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58" w:rsidRDefault="00354D58" w:rsidP="00354D58">
      <w:pPr>
        <w:pBdr>
          <w:bottom w:val="single" w:sz="6" w:space="1" w:color="auto"/>
        </w:pBdr>
        <w:jc w:val="center"/>
        <w:rPr>
          <w:rFonts w:asciiTheme="majorBidi" w:hAnsiTheme="majorBidi" w:cstheme="majorBidi"/>
          <w:b/>
          <w:sz w:val="48"/>
          <w:szCs w:val="48"/>
        </w:rPr>
      </w:pPr>
      <w:r>
        <w:rPr>
          <w:rFonts w:asciiTheme="majorBidi" w:hAnsiTheme="majorBidi" w:cstheme="majorBidi"/>
          <w:b/>
          <w:sz w:val="48"/>
          <w:szCs w:val="48"/>
        </w:rPr>
        <w:t>BS (4 YEARS) / ASSOCIATE DEGREE IN POLITICAL SCIENCE</w:t>
      </w:r>
      <w:r w:rsidRPr="005C4A6F">
        <w:rPr>
          <w:rFonts w:asciiTheme="majorBidi" w:hAnsiTheme="majorBidi" w:cstheme="majorBidi"/>
          <w:b/>
          <w:sz w:val="48"/>
          <w:szCs w:val="48"/>
        </w:rPr>
        <w:t xml:space="preserve"> </w:t>
      </w:r>
      <w:r>
        <w:rPr>
          <w:rFonts w:asciiTheme="majorBidi" w:hAnsiTheme="majorBidi" w:cstheme="majorBidi"/>
          <w:b/>
          <w:sz w:val="48"/>
          <w:szCs w:val="48"/>
        </w:rPr>
        <w:t>(2 YEARS)</w:t>
      </w:r>
    </w:p>
    <w:p w:rsidR="00354D58" w:rsidRPr="005C4A6F" w:rsidRDefault="00354D58" w:rsidP="00354D58">
      <w:pPr>
        <w:pBdr>
          <w:bottom w:val="single" w:sz="6" w:space="1" w:color="auto"/>
        </w:pBdr>
        <w:jc w:val="center"/>
        <w:rPr>
          <w:rFonts w:asciiTheme="majorBidi" w:hAnsiTheme="majorBidi" w:cstheme="majorBidi"/>
          <w:sz w:val="44"/>
          <w:szCs w:val="44"/>
        </w:rPr>
      </w:pPr>
      <w:r>
        <w:rPr>
          <w:rFonts w:asciiTheme="majorBidi" w:hAnsiTheme="majorBidi" w:cstheme="majorBidi"/>
          <w:b/>
          <w:sz w:val="48"/>
          <w:szCs w:val="48"/>
        </w:rPr>
        <w:t>In accordance with HEC’s 2020 Undergraduate Policy</w:t>
      </w:r>
    </w:p>
    <w:p w:rsidR="00354D58" w:rsidRPr="001007F7" w:rsidRDefault="00354D58" w:rsidP="00354D58">
      <w:pPr>
        <w:jc w:val="center"/>
        <w:rPr>
          <w:rFonts w:asciiTheme="majorBidi" w:hAnsiTheme="majorBidi" w:cstheme="majorBidi"/>
          <w:sz w:val="24"/>
          <w:szCs w:val="24"/>
        </w:rPr>
      </w:pPr>
    </w:p>
    <w:p w:rsidR="00354D58" w:rsidRPr="001007F7" w:rsidRDefault="00354D58" w:rsidP="00354D58">
      <w:pPr>
        <w:jc w:val="center"/>
        <w:rPr>
          <w:rFonts w:asciiTheme="majorBidi" w:hAnsiTheme="majorBidi" w:cstheme="majorBidi"/>
          <w:sz w:val="24"/>
          <w:szCs w:val="24"/>
        </w:rPr>
      </w:pPr>
    </w:p>
    <w:p w:rsidR="00354D58" w:rsidRPr="001007F7" w:rsidRDefault="00354D58" w:rsidP="00354D58">
      <w:pPr>
        <w:rPr>
          <w:rFonts w:asciiTheme="majorBidi" w:hAnsiTheme="majorBidi" w:cstheme="majorBidi"/>
          <w:sz w:val="24"/>
          <w:szCs w:val="24"/>
        </w:rPr>
      </w:pPr>
    </w:p>
    <w:p w:rsidR="00354D58" w:rsidRPr="001007F7" w:rsidRDefault="00354D58" w:rsidP="00354D58">
      <w:pPr>
        <w:jc w:val="center"/>
        <w:rPr>
          <w:rFonts w:asciiTheme="majorBidi" w:hAnsiTheme="majorBidi" w:cstheme="majorBidi"/>
          <w:b/>
          <w:sz w:val="28"/>
          <w:szCs w:val="28"/>
        </w:rPr>
      </w:pPr>
      <w:r w:rsidRPr="001007F7">
        <w:rPr>
          <w:rFonts w:asciiTheme="majorBidi" w:hAnsiTheme="majorBidi" w:cstheme="majorBidi"/>
          <w:b/>
          <w:sz w:val="28"/>
          <w:szCs w:val="28"/>
        </w:rPr>
        <w:t>DEPARTMENT OF POLITICAL SCIENCE</w:t>
      </w:r>
    </w:p>
    <w:p w:rsidR="00354D58" w:rsidRDefault="00354D58" w:rsidP="00354D58">
      <w:pPr>
        <w:jc w:val="center"/>
        <w:rPr>
          <w:rFonts w:asciiTheme="majorBidi" w:hAnsiTheme="majorBidi" w:cstheme="majorBidi"/>
          <w:b/>
          <w:sz w:val="28"/>
          <w:szCs w:val="28"/>
        </w:rPr>
      </w:pPr>
      <w:r w:rsidRPr="00CF73F1">
        <w:rPr>
          <w:rFonts w:asciiTheme="majorBidi" w:hAnsiTheme="majorBidi" w:cstheme="majorBidi"/>
          <w:b/>
          <w:sz w:val="28"/>
          <w:szCs w:val="28"/>
        </w:rPr>
        <w:t>THE UNIVERSITY OF LAKKI MARWAT</w:t>
      </w:r>
    </w:p>
    <w:p w:rsidR="00354D58" w:rsidRPr="001007F7" w:rsidRDefault="00354D58" w:rsidP="00354D58">
      <w:pPr>
        <w:rPr>
          <w:rFonts w:asciiTheme="majorBidi" w:hAnsiTheme="majorBidi" w:cstheme="majorBidi"/>
          <w:sz w:val="24"/>
          <w:szCs w:val="24"/>
        </w:rPr>
      </w:pPr>
    </w:p>
    <w:p w:rsidR="00354D58" w:rsidRPr="001007F7" w:rsidRDefault="00354D58" w:rsidP="00354D58">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628900" cy="224790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 logo.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8900" cy="2247900"/>
                    </a:xfrm>
                    <a:prstGeom prst="rect">
                      <a:avLst/>
                    </a:prstGeom>
                  </pic:spPr>
                </pic:pic>
              </a:graphicData>
            </a:graphic>
          </wp:inline>
        </w:drawing>
      </w:r>
    </w:p>
    <w:p w:rsidR="00354D58" w:rsidRPr="00B5540B" w:rsidRDefault="00354D58" w:rsidP="00354D58">
      <w:pPr>
        <w:jc w:val="center"/>
        <w:rPr>
          <w:rFonts w:asciiTheme="majorBidi" w:hAnsiTheme="majorBidi" w:cstheme="majorBidi"/>
          <w:b/>
          <w:sz w:val="28"/>
          <w:szCs w:val="28"/>
        </w:rPr>
      </w:pPr>
      <w:r>
        <w:rPr>
          <w:rFonts w:asciiTheme="majorBidi" w:hAnsiTheme="majorBidi" w:cstheme="majorBidi"/>
          <w:b/>
          <w:sz w:val="28"/>
          <w:szCs w:val="28"/>
        </w:rPr>
        <w:t>Session 2020</w:t>
      </w:r>
      <w:r w:rsidRPr="00DA6062">
        <w:rPr>
          <w:rFonts w:asciiTheme="majorBidi" w:hAnsiTheme="majorBidi" w:cstheme="majorBidi"/>
          <w:b/>
          <w:sz w:val="28"/>
          <w:szCs w:val="28"/>
        </w:rPr>
        <w:t xml:space="preserve"> and onwards</w:t>
      </w:r>
    </w:p>
    <w:p w:rsidR="00354D58" w:rsidRDefault="00354D58"/>
    <w:p w:rsidR="00354D58" w:rsidRPr="00354D58" w:rsidRDefault="00354D58">
      <w:pPr>
        <w:rPr>
          <w:rFonts w:asciiTheme="majorBidi" w:hAnsiTheme="majorBidi" w:cstheme="majorBidi"/>
          <w:sz w:val="24"/>
          <w:szCs w:val="24"/>
        </w:rPr>
      </w:pPr>
      <w:r w:rsidRPr="00354D58">
        <w:rPr>
          <w:rFonts w:asciiTheme="majorBidi" w:hAnsiTheme="majorBidi" w:cstheme="majorBidi"/>
          <w:sz w:val="24"/>
          <w:szCs w:val="24"/>
        </w:rPr>
        <w:tab/>
      </w:r>
      <w:r w:rsidRPr="00354D58">
        <w:rPr>
          <w:rFonts w:asciiTheme="majorBidi" w:hAnsiTheme="majorBidi" w:cstheme="majorBidi"/>
          <w:sz w:val="24"/>
          <w:szCs w:val="24"/>
        </w:rPr>
        <w:tab/>
      </w:r>
      <w:r w:rsidRPr="00354D58">
        <w:rPr>
          <w:rFonts w:asciiTheme="majorBidi" w:hAnsiTheme="majorBidi" w:cstheme="majorBidi"/>
          <w:sz w:val="24"/>
          <w:szCs w:val="24"/>
        </w:rPr>
        <w:tab/>
      </w:r>
      <w:r w:rsidRPr="00354D58">
        <w:rPr>
          <w:rFonts w:asciiTheme="majorBidi" w:hAnsiTheme="majorBidi" w:cstheme="majorBidi"/>
          <w:sz w:val="24"/>
          <w:szCs w:val="24"/>
        </w:rPr>
        <w:tab/>
      </w:r>
    </w:p>
    <w:p w:rsidR="00354D58" w:rsidRPr="00354D58" w:rsidRDefault="00354D58" w:rsidP="00354D58">
      <w:pPr>
        <w:rPr>
          <w:rFonts w:asciiTheme="majorBidi" w:hAnsiTheme="majorBidi" w:cstheme="majorBidi"/>
          <w:sz w:val="24"/>
          <w:szCs w:val="24"/>
        </w:rPr>
      </w:pPr>
      <w:r w:rsidRPr="00354D58">
        <w:rPr>
          <w:rFonts w:asciiTheme="majorBidi" w:hAnsiTheme="majorBidi" w:cstheme="majorBidi"/>
          <w:b/>
          <w:bCs/>
          <w:sz w:val="24"/>
          <w:szCs w:val="24"/>
        </w:rPr>
        <w:t>HoD, Department of Political Science, ULM</w:t>
      </w:r>
      <w:r w:rsidRPr="00354D58">
        <w:rPr>
          <w:rFonts w:asciiTheme="majorBidi" w:hAnsiTheme="majorBidi" w:cstheme="majorBidi"/>
          <w:sz w:val="24"/>
          <w:szCs w:val="24"/>
        </w:rPr>
        <w:tab/>
      </w:r>
      <w:r w:rsidRPr="00354D58">
        <w:rPr>
          <w:rFonts w:asciiTheme="majorBidi" w:hAnsiTheme="majorBidi" w:cstheme="majorBidi"/>
          <w:sz w:val="24"/>
          <w:szCs w:val="24"/>
        </w:rPr>
        <w:tab/>
      </w:r>
      <w:r w:rsidRPr="00354D58">
        <w:rPr>
          <w:rFonts w:asciiTheme="majorBidi" w:hAnsiTheme="majorBidi" w:cstheme="majorBidi"/>
          <w:sz w:val="24"/>
          <w:szCs w:val="24"/>
        </w:rPr>
        <w:tab/>
      </w:r>
      <w:r w:rsidRPr="00354D58">
        <w:rPr>
          <w:rFonts w:asciiTheme="majorBidi" w:hAnsiTheme="majorBidi" w:cstheme="majorBidi"/>
          <w:b/>
          <w:bCs/>
          <w:sz w:val="24"/>
          <w:szCs w:val="24"/>
        </w:rPr>
        <w:t>Director Academics, ULM</w:t>
      </w:r>
    </w:p>
    <w:p w:rsidR="00354D58" w:rsidRDefault="00354D58"/>
    <w:tbl>
      <w:tblPr>
        <w:tblStyle w:val="TableGrid"/>
        <w:tblW w:w="0" w:type="auto"/>
        <w:tblLook w:val="04A0"/>
      </w:tblPr>
      <w:tblGrid>
        <w:gridCol w:w="719"/>
        <w:gridCol w:w="1526"/>
        <w:gridCol w:w="5761"/>
        <w:gridCol w:w="1344"/>
      </w:tblGrid>
      <w:tr w:rsidR="00FB3A4C" w:rsidRPr="00A938DC" w:rsidTr="00B20669">
        <w:trPr>
          <w:trHeight w:val="620"/>
        </w:trPr>
        <w:tc>
          <w:tcPr>
            <w:tcW w:w="9350" w:type="dxa"/>
            <w:gridSpan w:val="4"/>
            <w:shd w:val="clear" w:color="auto" w:fill="7F7F7F" w:themeFill="text1" w:themeFillTint="80"/>
          </w:tcPr>
          <w:p w:rsidR="00FB3A4C" w:rsidRPr="004C6F46" w:rsidRDefault="000260C2" w:rsidP="004C6F46">
            <w:pPr>
              <w:spacing w:after="0" w:line="360" w:lineRule="auto"/>
              <w:jc w:val="center"/>
              <w:rPr>
                <w:rFonts w:asciiTheme="majorBidi" w:eastAsia="Calibri" w:hAnsiTheme="majorBidi" w:cstheme="majorBidi"/>
                <w:b/>
                <w:bCs/>
                <w:sz w:val="32"/>
                <w:szCs w:val="32"/>
              </w:rPr>
            </w:pPr>
            <w:r>
              <w:rPr>
                <w:rFonts w:asciiTheme="majorBidi" w:eastAsia="Calibri" w:hAnsiTheme="majorBidi" w:cstheme="majorBidi"/>
                <w:b/>
                <w:bCs/>
                <w:color w:val="FFFFFF" w:themeColor="background1"/>
                <w:sz w:val="32"/>
                <w:szCs w:val="32"/>
              </w:rPr>
              <w:lastRenderedPageBreak/>
              <w:t xml:space="preserve">Scheme of Studies and Course Contents for </w:t>
            </w:r>
            <w:r w:rsidR="00B20669" w:rsidRPr="004C6F46">
              <w:rPr>
                <w:rFonts w:asciiTheme="majorBidi" w:eastAsia="Calibri" w:hAnsiTheme="majorBidi" w:cstheme="majorBidi"/>
                <w:b/>
                <w:bCs/>
                <w:color w:val="FFFFFF" w:themeColor="background1"/>
                <w:sz w:val="32"/>
                <w:szCs w:val="32"/>
              </w:rPr>
              <w:t>A</w:t>
            </w:r>
            <w:r>
              <w:rPr>
                <w:rFonts w:asciiTheme="majorBidi" w:eastAsia="Calibri" w:hAnsiTheme="majorBidi" w:cstheme="majorBidi"/>
                <w:b/>
                <w:bCs/>
                <w:color w:val="FFFFFF" w:themeColor="background1"/>
                <w:sz w:val="32"/>
                <w:szCs w:val="32"/>
              </w:rPr>
              <w:t>ssociate Degree</w:t>
            </w:r>
            <w:r w:rsidR="004C6F46" w:rsidRPr="004C6F46">
              <w:rPr>
                <w:rFonts w:asciiTheme="majorBidi" w:eastAsia="Calibri" w:hAnsiTheme="majorBidi" w:cstheme="majorBidi"/>
                <w:b/>
                <w:bCs/>
                <w:color w:val="FFFFFF" w:themeColor="background1"/>
                <w:sz w:val="32"/>
                <w:szCs w:val="32"/>
              </w:rPr>
              <w:t xml:space="preserve"> / BS Political Science, University of Lakki Marwat</w:t>
            </w:r>
          </w:p>
        </w:tc>
      </w:tr>
      <w:tr w:rsidR="00B20669" w:rsidRPr="00A938DC" w:rsidTr="00B14CB7">
        <w:tc>
          <w:tcPr>
            <w:tcW w:w="9350" w:type="dxa"/>
            <w:gridSpan w:val="4"/>
          </w:tcPr>
          <w:p w:rsidR="00B20669" w:rsidRPr="00A938DC" w:rsidRDefault="00B20669"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SEMESTER-I</w:t>
            </w:r>
          </w:p>
        </w:tc>
      </w:tr>
      <w:tr w:rsidR="00FB3A4C" w:rsidRPr="00A938DC" w:rsidTr="00B14CB7">
        <w:tc>
          <w:tcPr>
            <w:tcW w:w="719"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S.No</w:t>
            </w:r>
          </w:p>
        </w:tc>
        <w:tc>
          <w:tcPr>
            <w:tcW w:w="1526"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Code</w:t>
            </w:r>
          </w:p>
        </w:tc>
        <w:tc>
          <w:tcPr>
            <w:tcW w:w="5761"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Title</w:t>
            </w:r>
          </w:p>
        </w:tc>
        <w:tc>
          <w:tcPr>
            <w:tcW w:w="1344"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Credit Hours</w:t>
            </w:r>
          </w:p>
        </w:tc>
      </w:tr>
      <w:tr w:rsidR="00FB3A4C" w:rsidRPr="00A938DC" w:rsidTr="00B14CB7">
        <w:tc>
          <w:tcPr>
            <w:tcW w:w="719"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1</w:t>
            </w:r>
          </w:p>
        </w:tc>
        <w:tc>
          <w:tcPr>
            <w:tcW w:w="1526" w:type="dxa"/>
          </w:tcPr>
          <w:p w:rsidR="00FB3A4C" w:rsidRPr="00A938DC" w:rsidRDefault="00FB3A4C" w:rsidP="00C9280A">
            <w:pPr>
              <w:spacing w:after="0" w:line="360" w:lineRule="auto"/>
              <w:rPr>
                <w:rFonts w:asciiTheme="majorBidi" w:eastAsia="Calibri" w:hAnsiTheme="majorBidi" w:cstheme="majorBidi"/>
                <w:sz w:val="20"/>
                <w:szCs w:val="20"/>
              </w:rPr>
            </w:pPr>
          </w:p>
        </w:tc>
        <w:tc>
          <w:tcPr>
            <w:tcW w:w="5761"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Everyday Science</w:t>
            </w:r>
            <w:r w:rsidR="009E2D19">
              <w:rPr>
                <w:rFonts w:asciiTheme="majorBidi" w:eastAsia="Calibri" w:hAnsiTheme="majorBidi" w:cstheme="majorBidi"/>
                <w:sz w:val="20"/>
                <w:szCs w:val="20"/>
              </w:rPr>
              <w:t xml:space="preserve"> (NS1)</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14CB7">
        <w:tc>
          <w:tcPr>
            <w:tcW w:w="719"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2</w:t>
            </w:r>
          </w:p>
        </w:tc>
        <w:tc>
          <w:tcPr>
            <w:tcW w:w="1526" w:type="dxa"/>
          </w:tcPr>
          <w:p w:rsidR="00FB3A4C" w:rsidRPr="00A938DC" w:rsidRDefault="00FB3A4C" w:rsidP="00C9280A">
            <w:pPr>
              <w:spacing w:after="0" w:line="360" w:lineRule="auto"/>
              <w:rPr>
                <w:rFonts w:asciiTheme="majorBidi" w:hAnsiTheme="majorBidi" w:cstheme="majorBidi"/>
                <w:sz w:val="20"/>
                <w:szCs w:val="20"/>
              </w:rPr>
            </w:pPr>
          </w:p>
        </w:tc>
        <w:tc>
          <w:tcPr>
            <w:tcW w:w="5761"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Sociology</w:t>
            </w:r>
            <w:r w:rsidR="009E2D19">
              <w:rPr>
                <w:rFonts w:asciiTheme="majorBidi" w:eastAsia="Calibri" w:hAnsiTheme="majorBidi" w:cstheme="majorBidi"/>
                <w:sz w:val="20"/>
                <w:szCs w:val="20"/>
              </w:rPr>
              <w:t xml:space="preserve"> (SS1)</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14CB7">
        <w:tc>
          <w:tcPr>
            <w:tcW w:w="719"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c>
          <w:tcPr>
            <w:tcW w:w="1526" w:type="dxa"/>
          </w:tcPr>
          <w:p w:rsidR="00FB3A4C" w:rsidRPr="00A938DC" w:rsidRDefault="00FB3A4C" w:rsidP="00C9280A">
            <w:pPr>
              <w:spacing w:after="0" w:line="360" w:lineRule="auto"/>
              <w:rPr>
                <w:rFonts w:asciiTheme="majorBidi" w:hAnsiTheme="majorBidi" w:cstheme="majorBidi"/>
                <w:sz w:val="20"/>
                <w:szCs w:val="20"/>
              </w:rPr>
            </w:pPr>
          </w:p>
        </w:tc>
        <w:tc>
          <w:tcPr>
            <w:tcW w:w="5761" w:type="dxa"/>
          </w:tcPr>
          <w:p w:rsidR="00FB3A4C" w:rsidRPr="00A938DC" w:rsidRDefault="006078D9" w:rsidP="00C9280A">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Introduction to </w:t>
            </w:r>
            <w:r w:rsidR="00FB3A4C" w:rsidRPr="00A938DC">
              <w:rPr>
                <w:rFonts w:asciiTheme="majorBidi" w:eastAsia="Calibri" w:hAnsiTheme="majorBidi" w:cstheme="majorBidi"/>
                <w:sz w:val="20"/>
                <w:szCs w:val="20"/>
              </w:rPr>
              <w:t>Statistics</w:t>
            </w:r>
            <w:r w:rsidR="009E2D19">
              <w:rPr>
                <w:rFonts w:asciiTheme="majorBidi" w:eastAsia="Calibri" w:hAnsiTheme="majorBidi" w:cstheme="majorBidi"/>
                <w:sz w:val="20"/>
                <w:szCs w:val="20"/>
              </w:rPr>
              <w:t xml:space="preserve"> (QR1)</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14CB7">
        <w:tc>
          <w:tcPr>
            <w:tcW w:w="719"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4</w:t>
            </w:r>
          </w:p>
        </w:tc>
        <w:tc>
          <w:tcPr>
            <w:tcW w:w="1526" w:type="dxa"/>
          </w:tcPr>
          <w:p w:rsidR="00FB3A4C" w:rsidRPr="00A938DC" w:rsidRDefault="00FB3A4C" w:rsidP="00C9280A">
            <w:pPr>
              <w:spacing w:after="0" w:line="360" w:lineRule="auto"/>
              <w:rPr>
                <w:rFonts w:asciiTheme="majorBidi" w:hAnsiTheme="majorBidi" w:cstheme="majorBidi"/>
                <w:sz w:val="20"/>
                <w:szCs w:val="20"/>
              </w:rPr>
            </w:pPr>
          </w:p>
        </w:tc>
        <w:tc>
          <w:tcPr>
            <w:tcW w:w="5761"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Islamic History</w:t>
            </w:r>
            <w:r w:rsidR="009E2D19">
              <w:rPr>
                <w:rFonts w:asciiTheme="majorBidi" w:eastAsia="Calibri" w:hAnsiTheme="majorBidi" w:cstheme="majorBidi"/>
                <w:sz w:val="20"/>
                <w:szCs w:val="20"/>
              </w:rPr>
              <w:t xml:space="preserve"> (AH1)</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14CB7">
        <w:tc>
          <w:tcPr>
            <w:tcW w:w="719"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5</w:t>
            </w:r>
          </w:p>
        </w:tc>
        <w:tc>
          <w:tcPr>
            <w:tcW w:w="1526" w:type="dxa"/>
          </w:tcPr>
          <w:p w:rsidR="00FB3A4C" w:rsidRPr="00A938DC" w:rsidRDefault="00FB3A4C" w:rsidP="00C9280A">
            <w:pPr>
              <w:spacing w:after="0" w:line="360" w:lineRule="auto"/>
              <w:rPr>
                <w:rFonts w:asciiTheme="majorBidi" w:hAnsiTheme="majorBidi" w:cstheme="majorBidi"/>
                <w:sz w:val="20"/>
                <w:szCs w:val="20"/>
              </w:rPr>
            </w:pPr>
          </w:p>
        </w:tc>
        <w:tc>
          <w:tcPr>
            <w:tcW w:w="5761"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English-I</w:t>
            </w:r>
            <w:r w:rsidR="009E2D19">
              <w:rPr>
                <w:rFonts w:asciiTheme="majorBidi" w:eastAsia="Calibri" w:hAnsiTheme="majorBidi" w:cstheme="majorBidi"/>
                <w:sz w:val="20"/>
                <w:szCs w:val="20"/>
              </w:rPr>
              <w:t xml:space="preserve"> (EW1)</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14CB7">
        <w:tc>
          <w:tcPr>
            <w:tcW w:w="719"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6</w:t>
            </w:r>
          </w:p>
        </w:tc>
        <w:tc>
          <w:tcPr>
            <w:tcW w:w="1526" w:type="dxa"/>
          </w:tcPr>
          <w:p w:rsidR="00FB3A4C" w:rsidRPr="00A938DC" w:rsidRDefault="00FB3A4C" w:rsidP="00C9280A">
            <w:pPr>
              <w:spacing w:after="0" w:line="360" w:lineRule="auto"/>
              <w:rPr>
                <w:rFonts w:asciiTheme="majorBidi" w:hAnsiTheme="majorBidi" w:cstheme="majorBidi"/>
                <w:sz w:val="20"/>
                <w:szCs w:val="20"/>
              </w:rPr>
            </w:pPr>
          </w:p>
        </w:tc>
        <w:tc>
          <w:tcPr>
            <w:tcW w:w="5761" w:type="dxa"/>
          </w:tcPr>
          <w:p w:rsidR="00FB3A4C" w:rsidRPr="00A938DC" w:rsidRDefault="009E2D19" w:rsidP="00C9280A">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Information and Communication Technologies (ICT)</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9E7271">
        <w:tc>
          <w:tcPr>
            <w:tcW w:w="8006" w:type="dxa"/>
            <w:gridSpan w:val="3"/>
          </w:tcPr>
          <w:p w:rsidR="00B20669" w:rsidRPr="00A938DC" w:rsidRDefault="00B20669" w:rsidP="00C9280A">
            <w:pPr>
              <w:spacing w:after="0" w:line="360" w:lineRule="auto"/>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Total Credit Hours</w:t>
            </w:r>
          </w:p>
        </w:tc>
        <w:tc>
          <w:tcPr>
            <w:tcW w:w="1344" w:type="dxa"/>
          </w:tcPr>
          <w:p w:rsidR="00B20669" w:rsidRPr="00A938DC" w:rsidRDefault="00B20669" w:rsidP="00C9280A">
            <w:pPr>
              <w:spacing w:after="0" w:line="360" w:lineRule="auto"/>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18</w:t>
            </w:r>
          </w:p>
        </w:tc>
      </w:tr>
    </w:tbl>
    <w:p w:rsidR="001A256B" w:rsidRPr="00A938DC" w:rsidRDefault="001A256B" w:rsidP="00C9280A">
      <w:pPr>
        <w:spacing w:after="0" w:line="360" w:lineRule="auto"/>
        <w:rPr>
          <w:rFonts w:asciiTheme="majorBidi" w:hAnsiTheme="majorBidi" w:cstheme="majorBidi"/>
          <w:sz w:val="20"/>
          <w:szCs w:val="20"/>
        </w:rPr>
      </w:pPr>
    </w:p>
    <w:tbl>
      <w:tblPr>
        <w:tblStyle w:val="TableGrid"/>
        <w:tblW w:w="0" w:type="auto"/>
        <w:tblLook w:val="04A0"/>
      </w:tblPr>
      <w:tblGrid>
        <w:gridCol w:w="718"/>
        <w:gridCol w:w="1524"/>
        <w:gridCol w:w="5765"/>
        <w:gridCol w:w="1343"/>
      </w:tblGrid>
      <w:tr w:rsidR="00FB3A4C" w:rsidRPr="00A938DC" w:rsidTr="00B20669">
        <w:tc>
          <w:tcPr>
            <w:tcW w:w="9350" w:type="dxa"/>
            <w:gridSpan w:val="4"/>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SEMESTER-II</w:t>
            </w:r>
          </w:p>
        </w:tc>
      </w:tr>
      <w:tr w:rsidR="00FB3A4C" w:rsidRPr="00A938DC" w:rsidTr="00B20669">
        <w:tc>
          <w:tcPr>
            <w:tcW w:w="718"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S.No</w:t>
            </w:r>
          </w:p>
        </w:tc>
        <w:tc>
          <w:tcPr>
            <w:tcW w:w="1524"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Code</w:t>
            </w:r>
          </w:p>
        </w:tc>
        <w:tc>
          <w:tcPr>
            <w:tcW w:w="5765"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Title</w:t>
            </w:r>
          </w:p>
        </w:tc>
        <w:tc>
          <w:tcPr>
            <w:tcW w:w="1343"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Credit Hours</w:t>
            </w:r>
          </w:p>
        </w:tc>
      </w:tr>
      <w:tr w:rsidR="00FB3A4C" w:rsidRPr="00A938DC" w:rsidTr="00B20669">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1</w:t>
            </w:r>
          </w:p>
        </w:tc>
        <w:tc>
          <w:tcPr>
            <w:tcW w:w="1524" w:type="dxa"/>
          </w:tcPr>
          <w:p w:rsidR="00FB3A4C" w:rsidRPr="00A938DC" w:rsidRDefault="00FB3A4C" w:rsidP="00C9280A">
            <w:pPr>
              <w:spacing w:after="0" w:line="360" w:lineRule="auto"/>
              <w:rPr>
                <w:rFonts w:asciiTheme="majorBidi" w:eastAsia="Calibri" w:hAnsiTheme="majorBidi" w:cstheme="majorBidi"/>
                <w:sz w:val="20"/>
                <w:szCs w:val="20"/>
              </w:rPr>
            </w:pPr>
          </w:p>
        </w:tc>
        <w:tc>
          <w:tcPr>
            <w:tcW w:w="5765" w:type="dxa"/>
          </w:tcPr>
          <w:p w:rsidR="00FB3A4C" w:rsidRPr="00A938DC" w:rsidRDefault="00B163E2" w:rsidP="00B163E2">
            <w:pPr>
              <w:spacing w:after="0" w:line="360" w:lineRule="auto"/>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Introduction to Environmental Sciences</w:t>
            </w:r>
            <w:r w:rsidR="009E2D19">
              <w:rPr>
                <w:rFonts w:asciiTheme="majorBidi" w:eastAsia="Calibri" w:hAnsiTheme="majorBidi" w:cstheme="majorBidi"/>
                <w:color w:val="000000" w:themeColor="text1"/>
                <w:sz w:val="20"/>
                <w:szCs w:val="20"/>
              </w:rPr>
              <w:t xml:space="preserve"> (NS 2)</w:t>
            </w:r>
          </w:p>
        </w:tc>
        <w:tc>
          <w:tcPr>
            <w:tcW w:w="1343"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20669">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2</w:t>
            </w:r>
          </w:p>
        </w:tc>
        <w:tc>
          <w:tcPr>
            <w:tcW w:w="1524" w:type="dxa"/>
          </w:tcPr>
          <w:p w:rsidR="00FB3A4C" w:rsidRPr="00A938DC" w:rsidRDefault="00FB3A4C" w:rsidP="00C9280A">
            <w:pPr>
              <w:spacing w:after="0" w:line="360" w:lineRule="auto"/>
              <w:rPr>
                <w:rFonts w:asciiTheme="majorBidi" w:hAnsiTheme="majorBidi" w:cstheme="majorBidi"/>
                <w:sz w:val="20"/>
                <w:szCs w:val="20"/>
              </w:rPr>
            </w:pPr>
          </w:p>
        </w:tc>
        <w:tc>
          <w:tcPr>
            <w:tcW w:w="5765" w:type="dxa"/>
          </w:tcPr>
          <w:p w:rsidR="00FB3A4C" w:rsidRPr="00A938DC" w:rsidRDefault="00A465DD" w:rsidP="009E2D19">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Introduc</w:t>
            </w:r>
            <w:r w:rsidR="009E2D19">
              <w:rPr>
                <w:rFonts w:asciiTheme="majorBidi" w:eastAsia="Calibri" w:hAnsiTheme="majorBidi" w:cstheme="majorBidi"/>
                <w:sz w:val="20"/>
                <w:szCs w:val="20"/>
              </w:rPr>
              <w:t>tion to Political Science-I (Spc-1)</w:t>
            </w:r>
            <w:r w:rsidRPr="00A938DC">
              <w:rPr>
                <w:rFonts w:asciiTheme="majorBidi" w:eastAsia="Calibri" w:hAnsiTheme="majorBidi" w:cstheme="majorBidi"/>
                <w:sz w:val="20"/>
                <w:szCs w:val="20"/>
              </w:rPr>
              <w:t xml:space="preserve"> </w:t>
            </w:r>
          </w:p>
        </w:tc>
        <w:tc>
          <w:tcPr>
            <w:tcW w:w="1343"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20669">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c>
          <w:tcPr>
            <w:tcW w:w="1524" w:type="dxa"/>
          </w:tcPr>
          <w:p w:rsidR="00FB3A4C" w:rsidRPr="00A938DC" w:rsidRDefault="00FB3A4C" w:rsidP="00C9280A">
            <w:pPr>
              <w:spacing w:after="0" w:line="360" w:lineRule="auto"/>
              <w:rPr>
                <w:rFonts w:asciiTheme="majorBidi" w:hAnsiTheme="majorBidi" w:cstheme="majorBidi"/>
                <w:sz w:val="20"/>
                <w:szCs w:val="20"/>
              </w:rPr>
            </w:pPr>
          </w:p>
        </w:tc>
        <w:tc>
          <w:tcPr>
            <w:tcW w:w="5765" w:type="dxa"/>
          </w:tcPr>
          <w:p w:rsidR="00FB3A4C" w:rsidRPr="00A938DC" w:rsidRDefault="009A11C9" w:rsidP="00C9280A">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Basic </w:t>
            </w:r>
            <w:r w:rsidR="0054020F">
              <w:rPr>
                <w:rFonts w:asciiTheme="majorBidi" w:eastAsia="Calibri" w:hAnsiTheme="majorBidi" w:cstheme="majorBidi"/>
                <w:sz w:val="20"/>
                <w:szCs w:val="20"/>
              </w:rPr>
              <w:t>Mathematics</w:t>
            </w:r>
            <w:r w:rsidR="00A465DD" w:rsidRPr="00A938DC">
              <w:rPr>
                <w:rFonts w:asciiTheme="majorBidi" w:eastAsia="Calibri" w:hAnsiTheme="majorBidi" w:cstheme="majorBidi"/>
                <w:sz w:val="20"/>
                <w:szCs w:val="20"/>
              </w:rPr>
              <w:t xml:space="preserve"> (QR2)</w:t>
            </w:r>
          </w:p>
        </w:tc>
        <w:tc>
          <w:tcPr>
            <w:tcW w:w="1343"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20669">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4</w:t>
            </w:r>
          </w:p>
        </w:tc>
        <w:tc>
          <w:tcPr>
            <w:tcW w:w="1524" w:type="dxa"/>
          </w:tcPr>
          <w:p w:rsidR="00FB3A4C" w:rsidRPr="00A938DC" w:rsidRDefault="00FB3A4C" w:rsidP="00C9280A">
            <w:pPr>
              <w:spacing w:after="0" w:line="360" w:lineRule="auto"/>
              <w:rPr>
                <w:rFonts w:asciiTheme="majorBidi" w:hAnsiTheme="majorBidi" w:cstheme="majorBidi"/>
                <w:sz w:val="20"/>
                <w:szCs w:val="20"/>
              </w:rPr>
            </w:pPr>
          </w:p>
        </w:tc>
        <w:tc>
          <w:tcPr>
            <w:tcW w:w="5765" w:type="dxa"/>
          </w:tcPr>
          <w:p w:rsidR="00FB3A4C" w:rsidRPr="00A938DC" w:rsidRDefault="00A465DD"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Constitutional Law (AH2)</w:t>
            </w:r>
          </w:p>
        </w:tc>
        <w:tc>
          <w:tcPr>
            <w:tcW w:w="1343"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20669">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5</w:t>
            </w:r>
          </w:p>
        </w:tc>
        <w:tc>
          <w:tcPr>
            <w:tcW w:w="1524" w:type="dxa"/>
          </w:tcPr>
          <w:p w:rsidR="00FB3A4C" w:rsidRPr="00A938DC" w:rsidRDefault="00FB3A4C" w:rsidP="00C9280A">
            <w:pPr>
              <w:spacing w:after="0" w:line="360" w:lineRule="auto"/>
              <w:rPr>
                <w:rFonts w:asciiTheme="majorBidi" w:hAnsiTheme="majorBidi" w:cstheme="majorBidi"/>
                <w:sz w:val="20"/>
                <w:szCs w:val="20"/>
              </w:rPr>
            </w:pPr>
          </w:p>
        </w:tc>
        <w:tc>
          <w:tcPr>
            <w:tcW w:w="5765" w:type="dxa"/>
          </w:tcPr>
          <w:p w:rsidR="00FB3A4C" w:rsidRPr="00A938DC" w:rsidRDefault="00A465DD"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English-II</w:t>
            </w:r>
            <w:r w:rsidR="00963760" w:rsidRPr="00A938DC">
              <w:rPr>
                <w:rFonts w:asciiTheme="majorBidi" w:eastAsia="Calibri" w:hAnsiTheme="majorBidi" w:cstheme="majorBidi"/>
                <w:sz w:val="20"/>
                <w:szCs w:val="20"/>
              </w:rPr>
              <w:t xml:space="preserve"> (EW2)</w:t>
            </w:r>
          </w:p>
        </w:tc>
        <w:tc>
          <w:tcPr>
            <w:tcW w:w="1343"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FB3A4C" w:rsidRPr="00A938DC" w:rsidTr="00B20669">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6</w:t>
            </w:r>
          </w:p>
        </w:tc>
        <w:tc>
          <w:tcPr>
            <w:tcW w:w="1524" w:type="dxa"/>
          </w:tcPr>
          <w:p w:rsidR="00FB3A4C" w:rsidRPr="00A938DC" w:rsidRDefault="00FB3A4C" w:rsidP="00C9280A">
            <w:pPr>
              <w:spacing w:after="0" w:line="360" w:lineRule="auto"/>
              <w:rPr>
                <w:rFonts w:asciiTheme="majorBidi" w:hAnsiTheme="majorBidi" w:cstheme="majorBidi"/>
                <w:sz w:val="20"/>
                <w:szCs w:val="20"/>
              </w:rPr>
            </w:pPr>
          </w:p>
        </w:tc>
        <w:tc>
          <w:tcPr>
            <w:tcW w:w="5765" w:type="dxa"/>
          </w:tcPr>
          <w:p w:rsidR="00FB3A4C" w:rsidRPr="00A938DC" w:rsidRDefault="009E2D19" w:rsidP="00C9280A">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Islamic Studies (Civ. 1</w:t>
            </w:r>
            <w:r w:rsidR="00963760" w:rsidRPr="00A938DC">
              <w:rPr>
                <w:rFonts w:asciiTheme="majorBidi" w:eastAsia="Calibri" w:hAnsiTheme="majorBidi" w:cstheme="majorBidi"/>
                <w:sz w:val="20"/>
                <w:szCs w:val="20"/>
              </w:rPr>
              <w:t>)</w:t>
            </w:r>
          </w:p>
        </w:tc>
        <w:tc>
          <w:tcPr>
            <w:tcW w:w="1343"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B20669">
        <w:tc>
          <w:tcPr>
            <w:tcW w:w="8007" w:type="dxa"/>
            <w:gridSpan w:val="3"/>
          </w:tcPr>
          <w:p w:rsidR="00B20669" w:rsidRPr="00A938DC" w:rsidRDefault="00B2066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b/>
                <w:bCs/>
                <w:sz w:val="20"/>
                <w:szCs w:val="20"/>
              </w:rPr>
              <w:t>Total Credit Hours</w:t>
            </w:r>
          </w:p>
        </w:tc>
        <w:tc>
          <w:tcPr>
            <w:tcW w:w="1343" w:type="dxa"/>
          </w:tcPr>
          <w:p w:rsidR="00B20669" w:rsidRPr="00A938DC" w:rsidRDefault="00B20669" w:rsidP="00C9280A">
            <w:pPr>
              <w:spacing w:after="0" w:line="360" w:lineRule="auto"/>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18</w:t>
            </w:r>
          </w:p>
        </w:tc>
      </w:tr>
    </w:tbl>
    <w:p w:rsidR="00FB3A4C" w:rsidRPr="00A938DC" w:rsidRDefault="00FB3A4C" w:rsidP="00C9280A">
      <w:pPr>
        <w:spacing w:after="0" w:line="360" w:lineRule="auto"/>
        <w:rPr>
          <w:rFonts w:asciiTheme="majorBidi" w:hAnsiTheme="majorBidi" w:cstheme="majorBidi"/>
          <w:sz w:val="20"/>
          <w:szCs w:val="20"/>
        </w:rPr>
      </w:pPr>
    </w:p>
    <w:tbl>
      <w:tblPr>
        <w:tblStyle w:val="TableGrid"/>
        <w:tblW w:w="0" w:type="auto"/>
        <w:tblLook w:val="04A0"/>
      </w:tblPr>
      <w:tblGrid>
        <w:gridCol w:w="718"/>
        <w:gridCol w:w="1525"/>
        <w:gridCol w:w="5763"/>
        <w:gridCol w:w="1344"/>
      </w:tblGrid>
      <w:tr w:rsidR="00FB3A4C" w:rsidRPr="00A938DC" w:rsidTr="00B14CB7">
        <w:tc>
          <w:tcPr>
            <w:tcW w:w="9350" w:type="dxa"/>
            <w:gridSpan w:val="4"/>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SEMESTER-III</w:t>
            </w:r>
          </w:p>
        </w:tc>
      </w:tr>
      <w:tr w:rsidR="00B20669" w:rsidRPr="00A938DC" w:rsidTr="00B14CB7">
        <w:tc>
          <w:tcPr>
            <w:tcW w:w="718"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S.No</w:t>
            </w:r>
          </w:p>
        </w:tc>
        <w:tc>
          <w:tcPr>
            <w:tcW w:w="1525"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Code</w:t>
            </w:r>
          </w:p>
        </w:tc>
        <w:tc>
          <w:tcPr>
            <w:tcW w:w="5763"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Title</w:t>
            </w:r>
          </w:p>
        </w:tc>
        <w:tc>
          <w:tcPr>
            <w:tcW w:w="1344"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Credit Hours</w:t>
            </w:r>
          </w:p>
        </w:tc>
      </w:tr>
      <w:tr w:rsidR="00B20669" w:rsidRPr="00A938DC" w:rsidTr="00B14CB7">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1</w:t>
            </w:r>
          </w:p>
        </w:tc>
        <w:tc>
          <w:tcPr>
            <w:tcW w:w="1525" w:type="dxa"/>
          </w:tcPr>
          <w:p w:rsidR="00FB3A4C" w:rsidRPr="00A938DC" w:rsidRDefault="00FB3A4C" w:rsidP="00C9280A">
            <w:pPr>
              <w:spacing w:after="0" w:line="360" w:lineRule="auto"/>
              <w:rPr>
                <w:rFonts w:asciiTheme="majorBidi" w:eastAsia="Calibri" w:hAnsiTheme="majorBidi" w:cstheme="majorBidi"/>
                <w:sz w:val="20"/>
                <w:szCs w:val="20"/>
              </w:rPr>
            </w:pPr>
          </w:p>
        </w:tc>
        <w:tc>
          <w:tcPr>
            <w:tcW w:w="5763" w:type="dxa"/>
          </w:tcPr>
          <w:p w:rsidR="00FB3A4C" w:rsidRPr="00A938DC" w:rsidRDefault="00963760"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Pakistan Studies</w:t>
            </w:r>
            <w:r w:rsidR="009E2D19">
              <w:rPr>
                <w:rFonts w:asciiTheme="majorBidi" w:eastAsia="Calibri" w:hAnsiTheme="majorBidi" w:cstheme="majorBidi"/>
                <w:sz w:val="20"/>
                <w:szCs w:val="20"/>
              </w:rPr>
              <w:t xml:space="preserve"> (Civ. 2)</w:t>
            </w:r>
            <w:r w:rsidRPr="00A938DC">
              <w:rPr>
                <w:rFonts w:asciiTheme="majorBidi" w:eastAsia="Calibri" w:hAnsiTheme="majorBidi" w:cstheme="majorBidi"/>
                <w:sz w:val="20"/>
                <w:szCs w:val="20"/>
              </w:rPr>
              <w:t xml:space="preserve"> </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B14CB7">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2</w:t>
            </w:r>
          </w:p>
        </w:tc>
        <w:tc>
          <w:tcPr>
            <w:tcW w:w="1525" w:type="dxa"/>
          </w:tcPr>
          <w:p w:rsidR="00FB3A4C" w:rsidRPr="00A938DC" w:rsidRDefault="00FB3A4C" w:rsidP="00C9280A">
            <w:pPr>
              <w:spacing w:after="0" w:line="360" w:lineRule="auto"/>
              <w:rPr>
                <w:rFonts w:asciiTheme="majorBidi" w:hAnsiTheme="majorBidi" w:cstheme="majorBidi"/>
                <w:sz w:val="20"/>
                <w:szCs w:val="20"/>
              </w:rPr>
            </w:pPr>
          </w:p>
        </w:tc>
        <w:tc>
          <w:tcPr>
            <w:tcW w:w="5763" w:type="dxa"/>
          </w:tcPr>
          <w:p w:rsidR="00FB3A4C" w:rsidRPr="00A938DC" w:rsidRDefault="00963760"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English-III</w:t>
            </w:r>
            <w:r w:rsidR="009E2D19">
              <w:rPr>
                <w:rFonts w:asciiTheme="majorBidi" w:eastAsia="Calibri" w:hAnsiTheme="majorBidi" w:cstheme="majorBidi"/>
                <w:sz w:val="20"/>
                <w:szCs w:val="20"/>
              </w:rPr>
              <w:t xml:space="preserve"> (EW3)</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B14CB7">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c>
          <w:tcPr>
            <w:tcW w:w="1525" w:type="dxa"/>
          </w:tcPr>
          <w:p w:rsidR="00FB3A4C" w:rsidRPr="00A938DC" w:rsidRDefault="00FB3A4C" w:rsidP="00C9280A">
            <w:pPr>
              <w:spacing w:after="0" w:line="360" w:lineRule="auto"/>
              <w:rPr>
                <w:rFonts w:asciiTheme="majorBidi" w:hAnsiTheme="majorBidi" w:cstheme="majorBidi"/>
                <w:sz w:val="20"/>
                <w:szCs w:val="20"/>
              </w:rPr>
            </w:pPr>
          </w:p>
        </w:tc>
        <w:tc>
          <w:tcPr>
            <w:tcW w:w="5763" w:type="dxa"/>
          </w:tcPr>
          <w:p w:rsidR="00FB3A4C" w:rsidRPr="00A938DC" w:rsidRDefault="002F7F5E" w:rsidP="009E2D19">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Introduction to Internati</w:t>
            </w:r>
            <w:r w:rsidR="009E2D19">
              <w:rPr>
                <w:rFonts w:asciiTheme="majorBidi" w:eastAsia="Calibri" w:hAnsiTheme="majorBidi" w:cstheme="majorBidi"/>
                <w:sz w:val="20"/>
                <w:szCs w:val="20"/>
              </w:rPr>
              <w:t>onal Relations (Spc-2</w:t>
            </w:r>
            <w:r w:rsidRPr="00A938DC">
              <w:rPr>
                <w:rFonts w:asciiTheme="majorBidi" w:eastAsia="Calibri" w:hAnsiTheme="majorBidi" w:cstheme="majorBidi"/>
                <w:sz w:val="20"/>
                <w:szCs w:val="20"/>
              </w:rPr>
              <w:t>)</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B14CB7">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4</w:t>
            </w:r>
          </w:p>
        </w:tc>
        <w:tc>
          <w:tcPr>
            <w:tcW w:w="1525" w:type="dxa"/>
          </w:tcPr>
          <w:p w:rsidR="00FB3A4C" w:rsidRPr="00A938DC" w:rsidRDefault="00FB3A4C" w:rsidP="00C9280A">
            <w:pPr>
              <w:spacing w:after="0" w:line="360" w:lineRule="auto"/>
              <w:rPr>
                <w:rFonts w:asciiTheme="majorBidi" w:hAnsiTheme="majorBidi" w:cstheme="majorBidi"/>
                <w:sz w:val="20"/>
                <w:szCs w:val="20"/>
              </w:rPr>
            </w:pPr>
          </w:p>
        </w:tc>
        <w:tc>
          <w:tcPr>
            <w:tcW w:w="5763" w:type="dxa"/>
          </w:tcPr>
          <w:p w:rsidR="00FB3A4C" w:rsidRPr="00A938DC" w:rsidRDefault="009E2D19" w:rsidP="00C9280A">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Political Geography (Spc-3</w:t>
            </w:r>
            <w:r w:rsidR="002F7F5E" w:rsidRPr="00A938DC">
              <w:rPr>
                <w:rFonts w:asciiTheme="majorBidi" w:eastAsia="Calibri" w:hAnsiTheme="majorBidi" w:cstheme="majorBidi"/>
                <w:sz w:val="20"/>
                <w:szCs w:val="20"/>
              </w:rPr>
              <w:t>)</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B14CB7">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5</w:t>
            </w:r>
          </w:p>
        </w:tc>
        <w:tc>
          <w:tcPr>
            <w:tcW w:w="1525" w:type="dxa"/>
          </w:tcPr>
          <w:p w:rsidR="00FB3A4C" w:rsidRPr="00A938DC" w:rsidRDefault="00FB3A4C" w:rsidP="00C9280A">
            <w:pPr>
              <w:spacing w:after="0" w:line="360" w:lineRule="auto"/>
              <w:rPr>
                <w:rFonts w:asciiTheme="majorBidi" w:hAnsiTheme="majorBidi" w:cstheme="majorBidi"/>
                <w:sz w:val="20"/>
                <w:szCs w:val="20"/>
              </w:rPr>
            </w:pPr>
          </w:p>
        </w:tc>
        <w:tc>
          <w:tcPr>
            <w:tcW w:w="5763" w:type="dxa"/>
          </w:tcPr>
          <w:p w:rsidR="00FB3A4C" w:rsidRPr="00A938DC" w:rsidRDefault="00F028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Introduction to Political Science-II</w:t>
            </w:r>
            <w:r w:rsidR="009E2D19">
              <w:rPr>
                <w:rFonts w:asciiTheme="majorBidi" w:eastAsia="Calibri" w:hAnsiTheme="majorBidi" w:cstheme="majorBidi"/>
                <w:sz w:val="20"/>
                <w:szCs w:val="20"/>
              </w:rPr>
              <w:t xml:space="preserve"> (Spc-4</w:t>
            </w:r>
            <w:r w:rsidR="000C3297" w:rsidRPr="00A938DC">
              <w:rPr>
                <w:rFonts w:asciiTheme="majorBidi" w:eastAsia="Calibri" w:hAnsiTheme="majorBidi" w:cstheme="majorBidi"/>
                <w:sz w:val="20"/>
                <w:szCs w:val="20"/>
              </w:rPr>
              <w:t>)</w:t>
            </w:r>
          </w:p>
        </w:tc>
        <w:tc>
          <w:tcPr>
            <w:tcW w:w="1344"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B14CB7">
        <w:tc>
          <w:tcPr>
            <w:tcW w:w="718" w:type="dxa"/>
          </w:tcPr>
          <w:p w:rsidR="00B14CB7" w:rsidRPr="00A938DC" w:rsidRDefault="00B14CB7"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6</w:t>
            </w:r>
          </w:p>
        </w:tc>
        <w:tc>
          <w:tcPr>
            <w:tcW w:w="1525" w:type="dxa"/>
          </w:tcPr>
          <w:p w:rsidR="00B14CB7" w:rsidRPr="00A938DC" w:rsidRDefault="00B14CB7" w:rsidP="00C9280A">
            <w:pPr>
              <w:spacing w:after="0" w:line="360" w:lineRule="auto"/>
              <w:rPr>
                <w:rFonts w:asciiTheme="majorBidi" w:hAnsiTheme="majorBidi" w:cstheme="majorBidi"/>
                <w:sz w:val="20"/>
                <w:szCs w:val="20"/>
              </w:rPr>
            </w:pPr>
          </w:p>
        </w:tc>
        <w:tc>
          <w:tcPr>
            <w:tcW w:w="5763" w:type="dxa"/>
          </w:tcPr>
          <w:p w:rsidR="00B14CB7" w:rsidRPr="00A938DC" w:rsidRDefault="009E2D19" w:rsidP="009E2D19">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Western </w:t>
            </w:r>
            <w:r w:rsidR="00B14CB7" w:rsidRPr="00A938DC">
              <w:rPr>
                <w:rFonts w:asciiTheme="majorBidi" w:eastAsia="Calibri" w:hAnsiTheme="majorBidi" w:cstheme="majorBidi"/>
                <w:sz w:val="20"/>
                <w:szCs w:val="20"/>
              </w:rPr>
              <w:t>Political Philosophy-I</w:t>
            </w:r>
            <w:r>
              <w:rPr>
                <w:rFonts w:asciiTheme="majorBidi" w:eastAsia="Calibri" w:hAnsiTheme="majorBidi" w:cstheme="majorBidi"/>
                <w:sz w:val="20"/>
                <w:szCs w:val="20"/>
              </w:rPr>
              <w:t xml:space="preserve"> (Spc-5</w:t>
            </w:r>
            <w:r w:rsidR="00B14CB7" w:rsidRPr="00A938DC">
              <w:rPr>
                <w:rFonts w:asciiTheme="majorBidi" w:eastAsia="Calibri" w:hAnsiTheme="majorBidi" w:cstheme="majorBidi"/>
                <w:sz w:val="20"/>
                <w:szCs w:val="20"/>
              </w:rPr>
              <w:t>)</w:t>
            </w:r>
          </w:p>
        </w:tc>
        <w:tc>
          <w:tcPr>
            <w:tcW w:w="1344" w:type="dxa"/>
          </w:tcPr>
          <w:p w:rsidR="00B14CB7" w:rsidRPr="00A938DC" w:rsidRDefault="00B14CB7"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9E7271">
        <w:tc>
          <w:tcPr>
            <w:tcW w:w="8006" w:type="dxa"/>
            <w:gridSpan w:val="3"/>
          </w:tcPr>
          <w:p w:rsidR="00B20669" w:rsidRPr="00A938DC" w:rsidRDefault="00B2066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b/>
                <w:bCs/>
                <w:sz w:val="20"/>
                <w:szCs w:val="20"/>
              </w:rPr>
              <w:t>Total Credit Hours</w:t>
            </w:r>
          </w:p>
        </w:tc>
        <w:tc>
          <w:tcPr>
            <w:tcW w:w="1344" w:type="dxa"/>
          </w:tcPr>
          <w:p w:rsidR="00B20669" w:rsidRPr="00A938DC" w:rsidRDefault="00B20669" w:rsidP="00C9280A">
            <w:pPr>
              <w:spacing w:after="0" w:line="360" w:lineRule="auto"/>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18</w:t>
            </w:r>
          </w:p>
        </w:tc>
      </w:tr>
    </w:tbl>
    <w:p w:rsidR="00FB3A4C" w:rsidRPr="00A938DC" w:rsidRDefault="00FB3A4C" w:rsidP="00C9280A">
      <w:pPr>
        <w:spacing w:after="0" w:line="360" w:lineRule="auto"/>
        <w:rPr>
          <w:rFonts w:asciiTheme="majorBidi" w:hAnsiTheme="majorBidi" w:cstheme="majorBidi"/>
          <w:sz w:val="20"/>
          <w:szCs w:val="20"/>
        </w:rPr>
      </w:pPr>
    </w:p>
    <w:tbl>
      <w:tblPr>
        <w:tblStyle w:val="TableGrid"/>
        <w:tblW w:w="0" w:type="auto"/>
        <w:tblLook w:val="04A0"/>
      </w:tblPr>
      <w:tblGrid>
        <w:gridCol w:w="718"/>
        <w:gridCol w:w="1527"/>
        <w:gridCol w:w="5760"/>
        <w:gridCol w:w="1345"/>
      </w:tblGrid>
      <w:tr w:rsidR="00FB3A4C" w:rsidRPr="00A938DC" w:rsidTr="000C3297">
        <w:tc>
          <w:tcPr>
            <w:tcW w:w="9350" w:type="dxa"/>
            <w:gridSpan w:val="4"/>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lastRenderedPageBreak/>
              <w:t>SEMESTER-IV</w:t>
            </w:r>
          </w:p>
        </w:tc>
      </w:tr>
      <w:tr w:rsidR="00FB3A4C" w:rsidRPr="00A938DC" w:rsidTr="000C3297">
        <w:tc>
          <w:tcPr>
            <w:tcW w:w="718"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S.No</w:t>
            </w:r>
          </w:p>
        </w:tc>
        <w:tc>
          <w:tcPr>
            <w:tcW w:w="1527"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Code</w:t>
            </w:r>
          </w:p>
        </w:tc>
        <w:tc>
          <w:tcPr>
            <w:tcW w:w="5760"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Course Title</w:t>
            </w:r>
          </w:p>
        </w:tc>
        <w:tc>
          <w:tcPr>
            <w:tcW w:w="1345" w:type="dxa"/>
          </w:tcPr>
          <w:p w:rsidR="00FB3A4C" w:rsidRPr="00A938DC" w:rsidRDefault="00FB3A4C" w:rsidP="00C9280A">
            <w:pPr>
              <w:spacing w:after="0" w:line="360" w:lineRule="auto"/>
              <w:jc w:val="center"/>
              <w:rPr>
                <w:rFonts w:asciiTheme="majorBidi" w:eastAsia="Calibri" w:hAnsiTheme="majorBidi" w:cstheme="majorBidi"/>
                <w:b/>
                <w:bCs/>
                <w:sz w:val="20"/>
                <w:szCs w:val="20"/>
              </w:rPr>
            </w:pPr>
            <w:r w:rsidRPr="00A938DC">
              <w:rPr>
                <w:rFonts w:asciiTheme="majorBidi" w:eastAsia="Calibri" w:hAnsiTheme="majorBidi" w:cstheme="majorBidi"/>
                <w:b/>
                <w:bCs/>
                <w:sz w:val="20"/>
                <w:szCs w:val="20"/>
              </w:rPr>
              <w:t>Credit Hours</w:t>
            </w:r>
          </w:p>
        </w:tc>
      </w:tr>
      <w:tr w:rsidR="00FB3A4C" w:rsidRPr="00A938DC" w:rsidTr="000C3297">
        <w:tc>
          <w:tcPr>
            <w:tcW w:w="718"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1</w:t>
            </w:r>
          </w:p>
        </w:tc>
        <w:tc>
          <w:tcPr>
            <w:tcW w:w="1527" w:type="dxa"/>
          </w:tcPr>
          <w:p w:rsidR="00FB3A4C" w:rsidRPr="00A938DC" w:rsidRDefault="00FB3A4C" w:rsidP="00C9280A">
            <w:pPr>
              <w:spacing w:after="0" w:line="360" w:lineRule="auto"/>
              <w:rPr>
                <w:rFonts w:asciiTheme="majorBidi" w:eastAsia="Calibri" w:hAnsiTheme="majorBidi" w:cstheme="majorBidi"/>
                <w:sz w:val="20"/>
                <w:szCs w:val="20"/>
              </w:rPr>
            </w:pPr>
          </w:p>
        </w:tc>
        <w:tc>
          <w:tcPr>
            <w:tcW w:w="5760" w:type="dxa"/>
          </w:tcPr>
          <w:p w:rsidR="00FB3A4C" w:rsidRPr="00A938DC" w:rsidRDefault="000C3297" w:rsidP="000260C2">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Pol</w:t>
            </w:r>
            <w:r w:rsidR="009E2D19">
              <w:rPr>
                <w:rFonts w:asciiTheme="majorBidi" w:eastAsia="Calibri" w:hAnsiTheme="majorBidi" w:cstheme="majorBidi"/>
                <w:sz w:val="20"/>
                <w:szCs w:val="20"/>
              </w:rPr>
              <w:t>itical System</w:t>
            </w:r>
            <w:r w:rsidR="000260C2">
              <w:rPr>
                <w:rFonts w:asciiTheme="majorBidi" w:eastAsia="Calibri" w:hAnsiTheme="majorBidi" w:cstheme="majorBidi"/>
                <w:sz w:val="20"/>
                <w:szCs w:val="20"/>
              </w:rPr>
              <w:t xml:space="preserve"> </w:t>
            </w:r>
            <w:r w:rsidR="009E2D19">
              <w:rPr>
                <w:rFonts w:asciiTheme="majorBidi" w:eastAsia="Calibri" w:hAnsiTheme="majorBidi" w:cstheme="majorBidi"/>
                <w:sz w:val="20"/>
                <w:szCs w:val="20"/>
              </w:rPr>
              <w:t>(Developing</w:t>
            </w:r>
            <w:r w:rsidRPr="00A938DC">
              <w:rPr>
                <w:rFonts w:asciiTheme="majorBidi" w:eastAsia="Calibri" w:hAnsiTheme="majorBidi" w:cstheme="majorBidi"/>
                <w:sz w:val="20"/>
                <w:szCs w:val="20"/>
              </w:rPr>
              <w:t>)</w:t>
            </w:r>
            <w:r w:rsidR="009E2D19">
              <w:rPr>
                <w:rFonts w:asciiTheme="majorBidi" w:eastAsia="Calibri" w:hAnsiTheme="majorBidi" w:cstheme="majorBidi"/>
                <w:sz w:val="20"/>
                <w:szCs w:val="20"/>
              </w:rPr>
              <w:t xml:space="preserve"> China, India and Turkey (Spc-6</w:t>
            </w:r>
            <w:r w:rsidRPr="00A938DC">
              <w:rPr>
                <w:rFonts w:asciiTheme="majorBidi" w:eastAsia="Calibri" w:hAnsiTheme="majorBidi" w:cstheme="majorBidi"/>
                <w:sz w:val="20"/>
                <w:szCs w:val="20"/>
              </w:rPr>
              <w:t>)</w:t>
            </w:r>
          </w:p>
        </w:tc>
        <w:tc>
          <w:tcPr>
            <w:tcW w:w="1345" w:type="dxa"/>
          </w:tcPr>
          <w:p w:rsidR="00FB3A4C" w:rsidRPr="00A938DC" w:rsidRDefault="00FB3A4C"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9E2D19" w:rsidRPr="00A938DC" w:rsidTr="000C3297">
        <w:tc>
          <w:tcPr>
            <w:tcW w:w="718"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2</w:t>
            </w:r>
          </w:p>
        </w:tc>
        <w:tc>
          <w:tcPr>
            <w:tcW w:w="1527" w:type="dxa"/>
          </w:tcPr>
          <w:p w:rsidR="009E2D19" w:rsidRPr="00A938DC" w:rsidRDefault="009E2D19" w:rsidP="00C9280A">
            <w:pPr>
              <w:spacing w:after="0" w:line="360" w:lineRule="auto"/>
              <w:rPr>
                <w:rFonts w:asciiTheme="majorBidi" w:hAnsiTheme="majorBidi" w:cstheme="majorBidi"/>
                <w:sz w:val="20"/>
                <w:szCs w:val="20"/>
              </w:rPr>
            </w:pPr>
          </w:p>
        </w:tc>
        <w:tc>
          <w:tcPr>
            <w:tcW w:w="5760" w:type="dxa"/>
          </w:tcPr>
          <w:p w:rsidR="009E2D19" w:rsidRPr="00C21D53" w:rsidRDefault="009E2D19" w:rsidP="00694DB6">
            <w:pPr>
              <w:spacing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 xml:space="preserve">Muslim </w:t>
            </w:r>
            <w:r>
              <w:rPr>
                <w:rFonts w:asciiTheme="majorBidi" w:eastAsia="Calibri" w:hAnsiTheme="majorBidi" w:cstheme="majorBidi"/>
                <w:sz w:val="20"/>
                <w:szCs w:val="20"/>
              </w:rPr>
              <w:t xml:space="preserve">Political </w:t>
            </w:r>
            <w:r w:rsidRPr="00A938DC">
              <w:rPr>
                <w:rFonts w:asciiTheme="majorBidi" w:eastAsia="Calibri" w:hAnsiTheme="majorBidi" w:cstheme="majorBidi"/>
                <w:sz w:val="20"/>
                <w:szCs w:val="20"/>
              </w:rPr>
              <w:t>Philosophy-I</w:t>
            </w:r>
            <w:r w:rsidR="006078D9">
              <w:rPr>
                <w:rFonts w:asciiTheme="majorBidi" w:eastAsia="Calibri" w:hAnsiTheme="majorBidi" w:cstheme="majorBidi"/>
                <w:sz w:val="20"/>
                <w:szCs w:val="20"/>
              </w:rPr>
              <w:t xml:space="preserve"> (Spc-7)</w:t>
            </w:r>
          </w:p>
        </w:tc>
        <w:tc>
          <w:tcPr>
            <w:tcW w:w="1345" w:type="dxa"/>
          </w:tcPr>
          <w:p w:rsidR="009E2D19" w:rsidRPr="00A938DC" w:rsidRDefault="009E2D19" w:rsidP="00C9280A">
            <w:pPr>
              <w:spacing w:after="0" w:line="360" w:lineRule="auto"/>
              <w:rPr>
                <w:rFonts w:asciiTheme="majorBidi" w:eastAsia="Calibri" w:hAnsiTheme="majorBidi" w:cstheme="majorBidi"/>
                <w:sz w:val="20"/>
                <w:szCs w:val="20"/>
              </w:rPr>
            </w:pPr>
            <w:r>
              <w:rPr>
                <w:rFonts w:asciiTheme="majorBidi" w:eastAsia="Calibri" w:hAnsiTheme="majorBidi" w:cstheme="majorBidi"/>
                <w:sz w:val="20"/>
                <w:szCs w:val="20"/>
              </w:rPr>
              <w:t>3</w:t>
            </w:r>
          </w:p>
        </w:tc>
      </w:tr>
      <w:tr w:rsidR="009E2D19" w:rsidRPr="00A938DC" w:rsidTr="000260C2">
        <w:trPr>
          <w:trHeight w:val="368"/>
        </w:trPr>
        <w:tc>
          <w:tcPr>
            <w:tcW w:w="718"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c>
          <w:tcPr>
            <w:tcW w:w="1527" w:type="dxa"/>
          </w:tcPr>
          <w:p w:rsidR="009E2D19" w:rsidRPr="00A938DC" w:rsidRDefault="009E2D19" w:rsidP="00C9280A">
            <w:pPr>
              <w:spacing w:after="0" w:line="360" w:lineRule="auto"/>
              <w:rPr>
                <w:rFonts w:asciiTheme="majorBidi" w:hAnsiTheme="majorBidi" w:cstheme="majorBidi"/>
                <w:sz w:val="20"/>
                <w:szCs w:val="20"/>
              </w:rPr>
            </w:pPr>
          </w:p>
        </w:tc>
        <w:tc>
          <w:tcPr>
            <w:tcW w:w="5760" w:type="dxa"/>
          </w:tcPr>
          <w:p w:rsidR="009E2D19" w:rsidRPr="00A938DC" w:rsidRDefault="009E2D19" w:rsidP="00694DB6">
            <w:pPr>
              <w:spacing w:line="360" w:lineRule="auto"/>
              <w:rPr>
                <w:rFonts w:asciiTheme="majorBidi" w:eastAsia="Calibri" w:hAnsiTheme="majorBidi" w:cstheme="majorBidi"/>
                <w:sz w:val="20"/>
                <w:szCs w:val="20"/>
              </w:rPr>
            </w:pPr>
            <w:r w:rsidRPr="00C21D53">
              <w:rPr>
                <w:rFonts w:asciiTheme="majorBidi" w:eastAsia="Calibri" w:hAnsiTheme="majorBidi" w:cstheme="majorBidi"/>
                <w:sz w:val="20"/>
                <w:szCs w:val="20"/>
              </w:rPr>
              <w:t>Constitutio</w:t>
            </w:r>
            <w:r w:rsidR="006078D9">
              <w:rPr>
                <w:rFonts w:asciiTheme="majorBidi" w:eastAsia="Calibri" w:hAnsiTheme="majorBidi" w:cstheme="majorBidi"/>
                <w:sz w:val="20"/>
                <w:szCs w:val="20"/>
              </w:rPr>
              <w:t>nal Development and Pakistan’s P</w:t>
            </w:r>
            <w:r w:rsidRPr="00C21D53">
              <w:rPr>
                <w:rFonts w:asciiTheme="majorBidi" w:eastAsia="Calibri" w:hAnsiTheme="majorBidi" w:cstheme="majorBidi"/>
                <w:sz w:val="20"/>
                <w:szCs w:val="20"/>
              </w:rPr>
              <w:t>olitics</w:t>
            </w:r>
            <w:r w:rsidR="006078D9">
              <w:rPr>
                <w:rFonts w:asciiTheme="majorBidi" w:eastAsia="Calibri" w:hAnsiTheme="majorBidi" w:cstheme="majorBidi"/>
                <w:sz w:val="20"/>
                <w:szCs w:val="20"/>
              </w:rPr>
              <w:t xml:space="preserve"> (Spc-8)</w:t>
            </w:r>
          </w:p>
        </w:tc>
        <w:tc>
          <w:tcPr>
            <w:tcW w:w="1345"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9E2D19" w:rsidRPr="00A938DC" w:rsidTr="000260C2">
        <w:trPr>
          <w:trHeight w:val="350"/>
        </w:trPr>
        <w:tc>
          <w:tcPr>
            <w:tcW w:w="718"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4</w:t>
            </w:r>
          </w:p>
        </w:tc>
        <w:tc>
          <w:tcPr>
            <w:tcW w:w="1527" w:type="dxa"/>
          </w:tcPr>
          <w:p w:rsidR="009E2D19" w:rsidRPr="00A938DC" w:rsidRDefault="009E2D19" w:rsidP="00C9280A">
            <w:pPr>
              <w:spacing w:after="0" w:line="360" w:lineRule="auto"/>
              <w:rPr>
                <w:rFonts w:asciiTheme="majorBidi" w:hAnsiTheme="majorBidi" w:cstheme="majorBidi"/>
                <w:sz w:val="20"/>
                <w:szCs w:val="20"/>
              </w:rPr>
            </w:pPr>
          </w:p>
        </w:tc>
        <w:tc>
          <w:tcPr>
            <w:tcW w:w="5760" w:type="dxa"/>
          </w:tcPr>
          <w:p w:rsidR="009E2D19" w:rsidRPr="00C21D53" w:rsidRDefault="009E2D19" w:rsidP="00694DB6">
            <w:pPr>
              <w:spacing w:line="360" w:lineRule="auto"/>
              <w:rPr>
                <w:rFonts w:asciiTheme="majorBidi" w:eastAsia="Calibri" w:hAnsiTheme="majorBidi" w:cstheme="majorBidi"/>
                <w:sz w:val="20"/>
                <w:szCs w:val="20"/>
              </w:rPr>
            </w:pPr>
            <w:r>
              <w:rPr>
                <w:rFonts w:asciiTheme="majorBidi" w:eastAsia="Calibri" w:hAnsiTheme="majorBidi" w:cstheme="majorBidi"/>
                <w:sz w:val="20"/>
                <w:szCs w:val="20"/>
              </w:rPr>
              <w:t>Introduction to Journalism</w:t>
            </w:r>
            <w:r w:rsidR="006078D9">
              <w:rPr>
                <w:rFonts w:asciiTheme="majorBidi" w:eastAsia="Calibri" w:hAnsiTheme="majorBidi" w:cstheme="majorBidi"/>
                <w:sz w:val="20"/>
                <w:szCs w:val="20"/>
              </w:rPr>
              <w:t xml:space="preserve"> (SS2)</w:t>
            </w:r>
          </w:p>
        </w:tc>
        <w:tc>
          <w:tcPr>
            <w:tcW w:w="1345"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9E2D19" w:rsidRPr="00A938DC" w:rsidTr="000260C2">
        <w:trPr>
          <w:trHeight w:val="332"/>
        </w:trPr>
        <w:tc>
          <w:tcPr>
            <w:tcW w:w="718"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5</w:t>
            </w:r>
          </w:p>
        </w:tc>
        <w:tc>
          <w:tcPr>
            <w:tcW w:w="1527" w:type="dxa"/>
          </w:tcPr>
          <w:p w:rsidR="009E2D19" w:rsidRPr="00A938DC" w:rsidRDefault="009E2D19" w:rsidP="00C9280A">
            <w:pPr>
              <w:spacing w:after="0" w:line="360" w:lineRule="auto"/>
              <w:rPr>
                <w:rFonts w:asciiTheme="majorBidi" w:hAnsiTheme="majorBidi" w:cstheme="majorBidi"/>
                <w:sz w:val="20"/>
                <w:szCs w:val="20"/>
              </w:rPr>
            </w:pPr>
          </w:p>
        </w:tc>
        <w:tc>
          <w:tcPr>
            <w:tcW w:w="5760" w:type="dxa"/>
          </w:tcPr>
          <w:p w:rsidR="009E2D19" w:rsidRPr="00C21D53" w:rsidRDefault="009E2D19" w:rsidP="00694DB6">
            <w:pPr>
              <w:spacing w:line="360" w:lineRule="auto"/>
              <w:rPr>
                <w:rFonts w:asciiTheme="majorBidi" w:eastAsia="Calibri" w:hAnsiTheme="majorBidi" w:cstheme="majorBidi"/>
                <w:sz w:val="20"/>
                <w:szCs w:val="20"/>
              </w:rPr>
            </w:pPr>
            <w:r>
              <w:rPr>
                <w:rFonts w:asciiTheme="majorBidi" w:eastAsia="Calibri" w:hAnsiTheme="majorBidi" w:cstheme="majorBidi"/>
                <w:sz w:val="20"/>
                <w:szCs w:val="20"/>
              </w:rPr>
              <w:t>Research Methodology</w:t>
            </w:r>
            <w:r w:rsidR="006078D9">
              <w:rPr>
                <w:rFonts w:asciiTheme="majorBidi" w:eastAsia="Calibri" w:hAnsiTheme="majorBidi" w:cstheme="majorBidi"/>
                <w:sz w:val="20"/>
                <w:szCs w:val="20"/>
              </w:rPr>
              <w:t xml:space="preserve"> (Spc-9)</w:t>
            </w:r>
          </w:p>
        </w:tc>
        <w:tc>
          <w:tcPr>
            <w:tcW w:w="1345" w:type="dxa"/>
          </w:tcPr>
          <w:p w:rsidR="009E2D19" w:rsidRPr="00A938DC" w:rsidRDefault="009E2D1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sz w:val="20"/>
                <w:szCs w:val="20"/>
              </w:rPr>
              <w:t>3</w:t>
            </w:r>
          </w:p>
        </w:tc>
      </w:tr>
      <w:tr w:rsidR="00B20669" w:rsidRPr="00A938DC" w:rsidTr="009E7271">
        <w:tc>
          <w:tcPr>
            <w:tcW w:w="8005" w:type="dxa"/>
            <w:gridSpan w:val="3"/>
          </w:tcPr>
          <w:p w:rsidR="00B20669" w:rsidRPr="00A938DC" w:rsidRDefault="00B20669" w:rsidP="00C9280A">
            <w:pPr>
              <w:spacing w:after="0" w:line="360" w:lineRule="auto"/>
              <w:rPr>
                <w:rFonts w:asciiTheme="majorBidi" w:eastAsia="Calibri" w:hAnsiTheme="majorBidi" w:cstheme="majorBidi"/>
                <w:sz w:val="20"/>
                <w:szCs w:val="20"/>
              </w:rPr>
            </w:pPr>
            <w:r w:rsidRPr="00A938DC">
              <w:rPr>
                <w:rFonts w:asciiTheme="majorBidi" w:eastAsia="Calibri" w:hAnsiTheme="majorBidi" w:cstheme="majorBidi"/>
                <w:b/>
                <w:bCs/>
                <w:sz w:val="20"/>
                <w:szCs w:val="20"/>
              </w:rPr>
              <w:t>Total Credit Hours</w:t>
            </w:r>
          </w:p>
        </w:tc>
        <w:tc>
          <w:tcPr>
            <w:tcW w:w="1345" w:type="dxa"/>
          </w:tcPr>
          <w:p w:rsidR="00B20669" w:rsidRPr="00A938DC" w:rsidRDefault="009E2D19" w:rsidP="00C9280A">
            <w:pPr>
              <w:spacing w:after="0" w:line="360" w:lineRule="auto"/>
              <w:rPr>
                <w:rFonts w:asciiTheme="majorBidi" w:eastAsia="Calibri" w:hAnsiTheme="majorBidi" w:cstheme="majorBidi"/>
                <w:b/>
                <w:bCs/>
                <w:sz w:val="20"/>
                <w:szCs w:val="20"/>
              </w:rPr>
            </w:pPr>
            <w:r>
              <w:rPr>
                <w:rFonts w:asciiTheme="majorBidi" w:eastAsia="Calibri" w:hAnsiTheme="majorBidi" w:cstheme="majorBidi"/>
                <w:b/>
                <w:bCs/>
                <w:sz w:val="20"/>
                <w:szCs w:val="20"/>
              </w:rPr>
              <w:t>15</w:t>
            </w:r>
          </w:p>
        </w:tc>
      </w:tr>
    </w:tbl>
    <w:p w:rsidR="00FB3A4C" w:rsidRPr="00A938DC" w:rsidRDefault="00FB3A4C" w:rsidP="00C9280A">
      <w:pPr>
        <w:spacing w:after="0" w:line="360" w:lineRule="auto"/>
        <w:rPr>
          <w:rFonts w:asciiTheme="majorBidi" w:hAnsiTheme="majorBidi" w:cstheme="majorBidi"/>
          <w:sz w:val="20"/>
          <w:szCs w:val="20"/>
        </w:rPr>
      </w:pPr>
    </w:p>
    <w:p w:rsidR="00F02819" w:rsidRPr="00A938DC" w:rsidRDefault="00F02819" w:rsidP="00C9280A">
      <w:pPr>
        <w:spacing w:after="0" w:line="360" w:lineRule="auto"/>
        <w:rPr>
          <w:rFonts w:asciiTheme="majorBidi" w:hAnsiTheme="majorBidi" w:cstheme="majorBidi"/>
          <w:sz w:val="20"/>
          <w:szCs w:val="20"/>
        </w:rPr>
      </w:pPr>
    </w:p>
    <w:p w:rsidR="00F02819" w:rsidRPr="00A938DC" w:rsidRDefault="00F02819" w:rsidP="00C9280A">
      <w:pPr>
        <w:spacing w:after="0" w:line="360" w:lineRule="auto"/>
        <w:rPr>
          <w:rFonts w:asciiTheme="majorBidi" w:eastAsia="Calibri" w:hAnsiTheme="majorBidi" w:cstheme="majorBidi"/>
          <w:sz w:val="20"/>
          <w:szCs w:val="20"/>
        </w:rPr>
      </w:pPr>
    </w:p>
    <w:p w:rsidR="00F02819" w:rsidRPr="00A938DC" w:rsidRDefault="00F02819" w:rsidP="00C9280A">
      <w:pPr>
        <w:spacing w:after="0" w:line="360" w:lineRule="auto"/>
        <w:rPr>
          <w:rFonts w:asciiTheme="majorBidi" w:eastAsia="Calibri" w:hAnsiTheme="majorBidi" w:cstheme="majorBidi"/>
          <w:sz w:val="20"/>
          <w:szCs w:val="20"/>
        </w:rPr>
      </w:pPr>
    </w:p>
    <w:p w:rsidR="00F02819" w:rsidRPr="00A938DC" w:rsidRDefault="00F02819" w:rsidP="00C9280A">
      <w:pPr>
        <w:spacing w:after="0" w:line="360" w:lineRule="auto"/>
        <w:rPr>
          <w:rFonts w:asciiTheme="majorBidi" w:eastAsia="Calibri" w:hAnsiTheme="majorBidi" w:cstheme="majorBidi"/>
          <w:sz w:val="20"/>
          <w:szCs w:val="20"/>
        </w:rPr>
      </w:pPr>
    </w:p>
    <w:p w:rsidR="00F02819" w:rsidRDefault="00F028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Default="009E2D19" w:rsidP="00C9280A">
      <w:pPr>
        <w:spacing w:after="0" w:line="360" w:lineRule="auto"/>
        <w:rPr>
          <w:rFonts w:asciiTheme="majorBidi" w:eastAsia="Calibri" w:hAnsiTheme="majorBidi" w:cstheme="majorBidi"/>
          <w:sz w:val="20"/>
          <w:szCs w:val="20"/>
        </w:rPr>
      </w:pPr>
    </w:p>
    <w:p w:rsidR="009E2D19" w:rsidRPr="00A938DC" w:rsidRDefault="009E2D19" w:rsidP="00C9280A">
      <w:pPr>
        <w:spacing w:after="0" w:line="360" w:lineRule="auto"/>
        <w:rPr>
          <w:rFonts w:asciiTheme="majorBidi" w:eastAsia="Calibri" w:hAnsiTheme="majorBidi" w:cstheme="majorBidi"/>
          <w:sz w:val="20"/>
          <w:szCs w:val="20"/>
        </w:rPr>
      </w:pPr>
    </w:p>
    <w:p w:rsidR="00F02819" w:rsidRDefault="00F02819" w:rsidP="00C9280A">
      <w:pPr>
        <w:spacing w:after="0" w:line="360" w:lineRule="auto"/>
        <w:rPr>
          <w:rFonts w:asciiTheme="majorBidi" w:eastAsia="Calibri" w:hAnsiTheme="majorBidi" w:cstheme="majorBidi"/>
          <w:b/>
          <w:bCs/>
          <w:sz w:val="20"/>
          <w:szCs w:val="20"/>
        </w:rPr>
      </w:pPr>
    </w:p>
    <w:p w:rsidR="009E2D19" w:rsidRDefault="009E2D19" w:rsidP="00C9280A">
      <w:pPr>
        <w:spacing w:after="0" w:line="360" w:lineRule="auto"/>
        <w:rPr>
          <w:rFonts w:asciiTheme="majorBidi" w:eastAsia="Calibri" w:hAnsiTheme="majorBidi" w:cstheme="majorBidi"/>
          <w:b/>
          <w:bCs/>
          <w:sz w:val="20"/>
          <w:szCs w:val="20"/>
        </w:rPr>
      </w:pPr>
    </w:p>
    <w:p w:rsidR="009E2D19" w:rsidRDefault="009E2D19" w:rsidP="00C9280A">
      <w:pPr>
        <w:spacing w:after="0" w:line="360" w:lineRule="auto"/>
        <w:rPr>
          <w:rFonts w:asciiTheme="majorBidi" w:eastAsia="Calibri" w:hAnsiTheme="majorBidi" w:cstheme="majorBidi"/>
          <w:b/>
          <w:bCs/>
          <w:sz w:val="20"/>
          <w:szCs w:val="20"/>
        </w:rPr>
      </w:pPr>
    </w:p>
    <w:p w:rsidR="009E2D19" w:rsidRPr="00694DB6" w:rsidRDefault="009E2D19" w:rsidP="00C9280A">
      <w:pPr>
        <w:spacing w:after="0" w:line="360" w:lineRule="auto"/>
        <w:rPr>
          <w:rFonts w:asciiTheme="majorBidi" w:eastAsia="Calibri" w:hAnsiTheme="majorBidi" w:cstheme="majorBidi"/>
          <w:sz w:val="20"/>
          <w:szCs w:val="20"/>
        </w:rPr>
      </w:pPr>
    </w:p>
    <w:p w:rsidR="009E2D19" w:rsidRPr="00A938DC" w:rsidRDefault="009E2D19" w:rsidP="00C9280A">
      <w:pPr>
        <w:spacing w:after="0" w:line="360" w:lineRule="auto"/>
        <w:rPr>
          <w:rFonts w:asciiTheme="majorBidi" w:eastAsia="Calibri" w:hAnsiTheme="majorBidi" w:cstheme="majorBidi"/>
          <w:b/>
          <w:bCs/>
          <w:sz w:val="20"/>
          <w:szCs w:val="20"/>
        </w:rPr>
      </w:pPr>
    </w:p>
    <w:p w:rsidR="001616BC" w:rsidRPr="00A938DC" w:rsidRDefault="001616BC" w:rsidP="00C9280A">
      <w:pPr>
        <w:spacing w:after="0" w:line="360" w:lineRule="auto"/>
        <w:rPr>
          <w:rFonts w:asciiTheme="majorBidi" w:eastAsia="Calibri" w:hAnsiTheme="majorBidi" w:cstheme="majorBidi"/>
          <w:sz w:val="20"/>
          <w:szCs w:val="20"/>
        </w:rPr>
      </w:pPr>
    </w:p>
    <w:p w:rsidR="00F02819" w:rsidRPr="00A938DC" w:rsidRDefault="00F02819" w:rsidP="00C9280A">
      <w:pPr>
        <w:spacing w:after="0" w:line="360" w:lineRule="auto"/>
        <w:rPr>
          <w:rFonts w:asciiTheme="majorBidi" w:eastAsia="Calibri" w:hAnsiTheme="majorBidi" w:cstheme="majorBidi"/>
          <w:sz w:val="20"/>
          <w:szCs w:val="20"/>
        </w:rPr>
      </w:pPr>
    </w:p>
    <w:p w:rsidR="00DF7AD2" w:rsidRPr="00A938DC" w:rsidRDefault="00DF7AD2" w:rsidP="00C9280A">
      <w:pPr>
        <w:spacing w:after="0" w:line="360" w:lineRule="auto"/>
        <w:rPr>
          <w:rFonts w:asciiTheme="majorBidi" w:eastAsia="Calibri" w:hAnsiTheme="majorBidi" w:cstheme="majorBidi"/>
          <w:sz w:val="20"/>
          <w:szCs w:val="20"/>
        </w:rPr>
      </w:pPr>
    </w:p>
    <w:p w:rsidR="00DF7AD2" w:rsidRPr="00A938DC" w:rsidRDefault="00DF7AD2" w:rsidP="00C9280A">
      <w:pPr>
        <w:spacing w:after="0" w:line="360" w:lineRule="auto"/>
        <w:rPr>
          <w:rFonts w:asciiTheme="majorBidi" w:eastAsia="Calibri" w:hAnsiTheme="majorBidi" w:cstheme="majorBidi"/>
          <w:sz w:val="20"/>
          <w:szCs w:val="20"/>
        </w:rPr>
      </w:pPr>
    </w:p>
    <w:p w:rsidR="006A0663" w:rsidRPr="00A938DC" w:rsidRDefault="006A0663" w:rsidP="00C9280A">
      <w:pPr>
        <w:spacing w:after="0" w:line="360" w:lineRule="auto"/>
        <w:rPr>
          <w:rFonts w:asciiTheme="majorBidi" w:eastAsia="Calibri" w:hAnsiTheme="majorBidi" w:cstheme="majorBidi"/>
          <w:sz w:val="20"/>
          <w:szCs w:val="20"/>
        </w:rPr>
      </w:pPr>
    </w:p>
    <w:p w:rsidR="007F11F5" w:rsidRPr="00694DB6" w:rsidRDefault="00694DB6" w:rsidP="00694DB6">
      <w:pPr>
        <w:spacing w:after="0" w:line="360" w:lineRule="auto"/>
        <w:jc w:val="center"/>
        <w:rPr>
          <w:rFonts w:asciiTheme="majorBidi" w:eastAsia="Calibri" w:hAnsiTheme="majorBidi" w:cstheme="majorBidi"/>
          <w:b/>
          <w:bCs/>
          <w:sz w:val="32"/>
          <w:szCs w:val="32"/>
        </w:rPr>
      </w:pPr>
      <w:r w:rsidRPr="00694DB6">
        <w:rPr>
          <w:rFonts w:asciiTheme="majorBidi" w:eastAsia="Calibri" w:hAnsiTheme="majorBidi" w:cstheme="majorBidi"/>
          <w:b/>
          <w:bCs/>
          <w:sz w:val="32"/>
          <w:szCs w:val="32"/>
        </w:rPr>
        <w:lastRenderedPageBreak/>
        <w:t>SEMESTER-I</w:t>
      </w:r>
    </w:p>
    <w:tbl>
      <w:tblPr>
        <w:tblW w:w="471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1620"/>
        <w:gridCol w:w="4589"/>
        <w:gridCol w:w="1440"/>
        <w:gridCol w:w="825"/>
      </w:tblGrid>
      <w:tr w:rsidR="00A359DF" w:rsidRPr="00B14DAA" w:rsidTr="00694DB6">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A359DF" w:rsidRPr="00B14DAA" w:rsidRDefault="00694DB6"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20" w:type="dxa"/>
            <w:tcBorders>
              <w:top w:val="outset" w:sz="6" w:space="0" w:color="auto"/>
              <w:left w:val="outset" w:sz="6" w:space="0" w:color="auto"/>
              <w:bottom w:val="outset" w:sz="6" w:space="0" w:color="auto"/>
              <w:right w:val="outset" w:sz="6" w:space="0" w:color="auto"/>
            </w:tcBorders>
            <w:hideMark/>
          </w:tcPr>
          <w:p w:rsidR="00A359DF" w:rsidRPr="00B14DAA" w:rsidRDefault="00C9280A"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4590" w:type="dxa"/>
            <w:tcBorders>
              <w:top w:val="outset" w:sz="6" w:space="0" w:color="auto"/>
              <w:left w:val="outset" w:sz="6" w:space="0" w:color="auto"/>
              <w:bottom w:val="outset" w:sz="6" w:space="0" w:color="auto"/>
              <w:right w:val="outset" w:sz="6" w:space="0" w:color="auto"/>
            </w:tcBorders>
            <w:hideMark/>
          </w:tcPr>
          <w:p w:rsidR="00A359DF" w:rsidRPr="00B14DAA" w:rsidRDefault="00A359DF" w:rsidP="00C9280A">
            <w:pPr>
              <w:spacing w:after="0" w:line="360" w:lineRule="auto"/>
              <w:jc w:val="both"/>
              <w:rPr>
                <w:rFonts w:ascii="Times New Roman" w:eastAsia="Times New Roman" w:hAnsi="Times New Roman" w:cs="Times New Roman"/>
                <w:b/>
                <w:sz w:val="24"/>
                <w:szCs w:val="24"/>
              </w:rPr>
            </w:pPr>
            <w:r w:rsidRPr="00B14DAA">
              <w:rPr>
                <w:rFonts w:ascii="Times New Roman" w:eastAsia="Times New Roman" w:hAnsi="Times New Roman" w:cs="Times New Roman"/>
                <w:b/>
                <w:sz w:val="24"/>
                <w:szCs w:val="24"/>
              </w:rPr>
              <w:t>Everyday Science</w:t>
            </w:r>
          </w:p>
        </w:tc>
        <w:tc>
          <w:tcPr>
            <w:tcW w:w="1440" w:type="dxa"/>
            <w:tcBorders>
              <w:top w:val="outset" w:sz="6" w:space="0" w:color="auto"/>
              <w:left w:val="outset" w:sz="6" w:space="0" w:color="auto"/>
              <w:bottom w:val="outset" w:sz="6" w:space="0" w:color="auto"/>
              <w:right w:val="outset" w:sz="6" w:space="0" w:color="auto"/>
            </w:tcBorders>
            <w:hideMark/>
          </w:tcPr>
          <w:p w:rsidR="00A359DF" w:rsidRPr="00B14DAA" w:rsidRDefault="006078D9" w:rsidP="00C9280A">
            <w:pPr>
              <w:spacing w:after="0" w:line="360" w:lineRule="auto"/>
              <w:jc w:val="both"/>
              <w:rPr>
                <w:rFonts w:ascii="Times New Roman" w:eastAsia="Times New Roman" w:hAnsi="Times New Roman" w:cs="Times New Roman"/>
                <w:b/>
                <w:sz w:val="24"/>
                <w:szCs w:val="24"/>
              </w:rPr>
            </w:pPr>
            <w:r w:rsidRPr="001E2164">
              <w:rPr>
                <w:rFonts w:asciiTheme="majorBidi" w:hAnsiTheme="majorBidi" w:cstheme="majorBidi"/>
                <w:b/>
                <w:bCs/>
                <w:sz w:val="24"/>
                <w:szCs w:val="24"/>
              </w:rPr>
              <w:t>Credit Hrs</w:t>
            </w:r>
          </w:p>
        </w:tc>
        <w:tc>
          <w:tcPr>
            <w:tcW w:w="825" w:type="dxa"/>
            <w:tcBorders>
              <w:top w:val="outset" w:sz="6" w:space="0" w:color="auto"/>
              <w:left w:val="outset" w:sz="6" w:space="0" w:color="auto"/>
              <w:bottom w:val="outset" w:sz="6" w:space="0" w:color="auto"/>
              <w:right w:val="outset" w:sz="6" w:space="0" w:color="auto"/>
            </w:tcBorders>
            <w:hideMark/>
          </w:tcPr>
          <w:p w:rsidR="00A359DF" w:rsidRPr="00B14DAA" w:rsidRDefault="006078D9" w:rsidP="00C9280A">
            <w:pPr>
              <w:spacing w:after="0" w:line="360" w:lineRule="auto"/>
              <w:jc w:val="both"/>
              <w:rPr>
                <w:rFonts w:ascii="Times New Roman" w:eastAsia="Times New Roman" w:hAnsi="Times New Roman" w:cs="Times New Roman"/>
                <w:b/>
                <w:sz w:val="24"/>
                <w:szCs w:val="24"/>
              </w:rPr>
            </w:pPr>
            <w:r w:rsidRPr="001E2164">
              <w:rPr>
                <w:rFonts w:asciiTheme="majorBidi" w:hAnsiTheme="majorBidi" w:cstheme="majorBidi"/>
                <w:b/>
                <w:bCs/>
                <w:sz w:val="24"/>
                <w:szCs w:val="24"/>
              </w:rPr>
              <w:t>03</w:t>
            </w:r>
          </w:p>
        </w:tc>
      </w:tr>
    </w:tbl>
    <w:p w:rsidR="00A359DF" w:rsidRDefault="00A359DF"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p>
    <w:p w:rsidR="006078D9" w:rsidRPr="006078D9" w:rsidRDefault="006078D9" w:rsidP="006078D9">
      <w:pPr>
        <w:rPr>
          <w:rFonts w:asciiTheme="majorBidi" w:hAnsiTheme="majorBidi" w:cstheme="majorBidi"/>
          <w:b/>
          <w:bCs/>
          <w:sz w:val="24"/>
          <w:szCs w:val="24"/>
        </w:rPr>
      </w:pPr>
      <w:r w:rsidRPr="006078D9">
        <w:rPr>
          <w:rFonts w:asciiTheme="majorBidi" w:hAnsiTheme="majorBidi" w:cstheme="majorBidi"/>
          <w:b/>
          <w:bCs/>
          <w:sz w:val="24"/>
          <w:szCs w:val="24"/>
        </w:rPr>
        <w:t xml:space="preserve">Course outline: </w:t>
      </w:r>
    </w:p>
    <w:p w:rsidR="00A00B2E" w:rsidRDefault="00A00B2E" w:rsidP="006078D9">
      <w:pPr>
        <w:jc w:val="both"/>
        <w:rPr>
          <w:rFonts w:asciiTheme="majorBidi" w:hAnsiTheme="majorBidi" w:cstheme="majorBidi"/>
          <w:sz w:val="24"/>
          <w:szCs w:val="24"/>
        </w:rPr>
      </w:pPr>
      <w:r w:rsidRPr="00A00B2E">
        <w:rPr>
          <w:rFonts w:asciiTheme="majorBidi" w:hAnsiTheme="majorBidi" w:cstheme="majorBidi"/>
          <w:b/>
          <w:bCs/>
          <w:sz w:val="24"/>
          <w:szCs w:val="24"/>
        </w:rPr>
        <w:t>Science:</w:t>
      </w:r>
      <w:r>
        <w:rPr>
          <w:rFonts w:asciiTheme="majorBidi" w:hAnsiTheme="majorBidi" w:cstheme="majorBidi"/>
          <w:sz w:val="24"/>
          <w:szCs w:val="24"/>
        </w:rPr>
        <w:t xml:space="preserve"> </w:t>
      </w:r>
      <w:r w:rsidR="006078D9" w:rsidRPr="001E2164">
        <w:rPr>
          <w:rFonts w:asciiTheme="majorBidi" w:hAnsiTheme="majorBidi" w:cstheme="majorBidi"/>
          <w:sz w:val="24"/>
          <w:szCs w:val="24"/>
        </w:rPr>
        <w:t xml:space="preserve">Introduction, History of Science, Achievements of some giants of Science in Chronological order, Islamic Science, Contribution of Muslim Scientists, Famous Muslim Scientists, Nature of science, Scientific method, impact of science on society. </w:t>
      </w:r>
    </w:p>
    <w:p w:rsidR="00A00B2E" w:rsidRDefault="00A00B2E" w:rsidP="006078D9">
      <w:pPr>
        <w:jc w:val="both"/>
        <w:rPr>
          <w:rFonts w:asciiTheme="majorBidi" w:hAnsiTheme="majorBidi" w:cstheme="majorBidi"/>
          <w:sz w:val="24"/>
          <w:szCs w:val="24"/>
        </w:rPr>
      </w:pPr>
      <w:r w:rsidRPr="00A00B2E">
        <w:rPr>
          <w:rFonts w:asciiTheme="majorBidi" w:hAnsiTheme="majorBidi" w:cstheme="majorBidi"/>
          <w:b/>
          <w:bCs/>
          <w:sz w:val="24"/>
          <w:szCs w:val="24"/>
        </w:rPr>
        <w:t>The Universe</w:t>
      </w:r>
      <w:r>
        <w:rPr>
          <w:rFonts w:asciiTheme="majorBidi" w:hAnsiTheme="majorBidi" w:cstheme="majorBidi"/>
          <w:sz w:val="24"/>
          <w:szCs w:val="24"/>
        </w:rPr>
        <w:t xml:space="preserve">: </w:t>
      </w:r>
      <w:r w:rsidR="006078D9" w:rsidRPr="001E2164">
        <w:rPr>
          <w:rFonts w:asciiTheme="majorBidi" w:hAnsiTheme="majorBidi" w:cstheme="majorBidi"/>
          <w:sz w:val="24"/>
          <w:szCs w:val="24"/>
        </w:rPr>
        <w:t xml:space="preserve">Introduction, The origin, The Big Bang, The structure, the galaxies, solar system, The sun, the moon, the earth,structure of the earth, earth atmospheres, the green house effect, global warming, ozone depletion, acid rain, stattelites, earthquake, eclipses, the mystery of Stonehenge, day-night and seasons, volcanoes, minerals, glossary of cosmology </w:t>
      </w:r>
    </w:p>
    <w:p w:rsidR="00A00B2E" w:rsidRDefault="00A00B2E" w:rsidP="006078D9">
      <w:pPr>
        <w:jc w:val="both"/>
        <w:rPr>
          <w:rFonts w:asciiTheme="majorBidi" w:hAnsiTheme="majorBidi" w:cstheme="majorBidi"/>
          <w:sz w:val="24"/>
          <w:szCs w:val="24"/>
        </w:rPr>
      </w:pPr>
      <w:r w:rsidRPr="00A00B2E">
        <w:rPr>
          <w:rFonts w:asciiTheme="majorBidi" w:hAnsiTheme="majorBidi" w:cstheme="majorBidi"/>
          <w:b/>
          <w:bCs/>
          <w:sz w:val="24"/>
          <w:szCs w:val="24"/>
        </w:rPr>
        <w:t>Energy</w:t>
      </w:r>
      <w:r>
        <w:rPr>
          <w:rFonts w:asciiTheme="majorBidi" w:hAnsiTheme="majorBidi" w:cstheme="majorBidi"/>
          <w:sz w:val="24"/>
          <w:szCs w:val="24"/>
        </w:rPr>
        <w:t xml:space="preserve">: </w:t>
      </w:r>
      <w:r w:rsidR="006078D9" w:rsidRPr="001E2164">
        <w:rPr>
          <w:rFonts w:asciiTheme="majorBidi" w:hAnsiTheme="majorBidi" w:cstheme="majorBidi"/>
          <w:sz w:val="24"/>
          <w:szCs w:val="24"/>
        </w:rPr>
        <w:t>Introduction and sources of energy, Fossil Fuels, Major oil producing countries, Global search of Crude oil, Petroleum products, natural gas, hydel power or hydroelectric power, solar energy, nuclear energy, the nuclear reactor, heavy water, nuclear safety, nuclear fusion, energy coversio</w:t>
      </w:r>
      <w:r>
        <w:rPr>
          <w:rFonts w:asciiTheme="majorBidi" w:hAnsiTheme="majorBidi" w:cstheme="majorBidi"/>
          <w:sz w:val="24"/>
          <w:szCs w:val="24"/>
        </w:rPr>
        <w:t>n, radiation and living things</w:t>
      </w:r>
    </w:p>
    <w:p w:rsidR="00A00B2E" w:rsidRDefault="00A00B2E" w:rsidP="006078D9">
      <w:pPr>
        <w:jc w:val="both"/>
        <w:rPr>
          <w:rFonts w:asciiTheme="majorBidi" w:hAnsiTheme="majorBidi" w:cstheme="majorBidi"/>
          <w:sz w:val="24"/>
          <w:szCs w:val="24"/>
        </w:rPr>
      </w:pPr>
      <w:r w:rsidRPr="00A00B2E">
        <w:rPr>
          <w:rFonts w:asciiTheme="majorBidi" w:hAnsiTheme="majorBidi" w:cstheme="majorBidi"/>
          <w:b/>
          <w:bCs/>
          <w:sz w:val="24"/>
          <w:szCs w:val="24"/>
        </w:rPr>
        <w:t>Products of Science</w:t>
      </w:r>
      <w:r>
        <w:rPr>
          <w:rFonts w:asciiTheme="majorBidi" w:hAnsiTheme="majorBidi" w:cstheme="majorBidi"/>
          <w:sz w:val="24"/>
          <w:szCs w:val="24"/>
        </w:rPr>
        <w:t xml:space="preserve">: </w:t>
      </w:r>
      <w:r w:rsidR="006078D9" w:rsidRPr="001E2164">
        <w:rPr>
          <w:rFonts w:asciiTheme="majorBidi" w:hAnsiTheme="majorBidi" w:cstheme="majorBidi"/>
          <w:sz w:val="24"/>
          <w:szCs w:val="24"/>
        </w:rPr>
        <w:t>Ceramics, Semi-conductors, Communications systems, Laser, Telescope, Camera, Fertilizers, Nanotechnology, Pla</w:t>
      </w:r>
      <w:r>
        <w:rPr>
          <w:rFonts w:asciiTheme="majorBidi" w:hAnsiTheme="majorBidi" w:cstheme="majorBidi"/>
          <w:sz w:val="24"/>
          <w:szCs w:val="24"/>
        </w:rPr>
        <w:t>stics, Computer</w:t>
      </w:r>
      <w:r w:rsidR="006078D9" w:rsidRPr="001E2164">
        <w:rPr>
          <w:rFonts w:asciiTheme="majorBidi" w:hAnsiTheme="majorBidi" w:cstheme="majorBidi"/>
          <w:sz w:val="24"/>
          <w:szCs w:val="24"/>
        </w:rPr>
        <w:t xml:space="preserve"> </w:t>
      </w:r>
    </w:p>
    <w:p w:rsidR="00A00B2E" w:rsidRDefault="00A00B2E" w:rsidP="006078D9">
      <w:pPr>
        <w:jc w:val="both"/>
        <w:rPr>
          <w:rFonts w:asciiTheme="majorBidi" w:hAnsiTheme="majorBidi" w:cstheme="majorBidi"/>
          <w:sz w:val="24"/>
          <w:szCs w:val="24"/>
        </w:rPr>
      </w:pPr>
      <w:r w:rsidRPr="00A00B2E">
        <w:rPr>
          <w:rFonts w:asciiTheme="majorBidi" w:hAnsiTheme="majorBidi" w:cstheme="majorBidi"/>
          <w:b/>
          <w:bCs/>
          <w:sz w:val="24"/>
          <w:szCs w:val="24"/>
        </w:rPr>
        <w:t>Living Creature</w:t>
      </w:r>
      <w:r>
        <w:rPr>
          <w:rFonts w:asciiTheme="majorBidi" w:hAnsiTheme="majorBidi" w:cstheme="majorBidi"/>
          <w:sz w:val="24"/>
          <w:szCs w:val="24"/>
        </w:rPr>
        <w:t xml:space="preserve">: </w:t>
      </w:r>
      <w:r w:rsidR="006078D9" w:rsidRPr="001E2164">
        <w:rPr>
          <w:rFonts w:asciiTheme="majorBidi" w:hAnsiTheme="majorBidi" w:cstheme="majorBidi"/>
          <w:sz w:val="24"/>
          <w:szCs w:val="24"/>
        </w:rPr>
        <w:t>Brain, Heart, Tissues, Epithelial Cell, Origin of Modern Humans, Pest Control, Protein, Vertebrate, Invertebrate, Liver, Enzymes, Organisms (Common to all living things), Blood Group system. Plants, Seed, Flower, Gene, Evolution Laws, Nucl</w:t>
      </w:r>
      <w:r>
        <w:rPr>
          <w:rFonts w:asciiTheme="majorBidi" w:hAnsiTheme="majorBidi" w:cstheme="majorBidi"/>
          <w:sz w:val="24"/>
          <w:szCs w:val="24"/>
        </w:rPr>
        <w:t>eic Acid (DNA and RNA)</w:t>
      </w:r>
    </w:p>
    <w:p w:rsidR="006078D9" w:rsidRDefault="006078D9" w:rsidP="006078D9">
      <w:pPr>
        <w:jc w:val="both"/>
        <w:rPr>
          <w:rFonts w:asciiTheme="majorBidi" w:hAnsiTheme="majorBidi" w:cstheme="majorBidi"/>
          <w:sz w:val="24"/>
          <w:szCs w:val="24"/>
        </w:rPr>
      </w:pPr>
      <w:r w:rsidRPr="00A00B2E">
        <w:rPr>
          <w:rFonts w:asciiTheme="majorBidi" w:hAnsiTheme="majorBidi" w:cstheme="majorBidi"/>
          <w:b/>
          <w:bCs/>
          <w:sz w:val="24"/>
          <w:szCs w:val="24"/>
        </w:rPr>
        <w:t>Diseases and Threats to Living organism</w:t>
      </w:r>
      <w:r w:rsidR="00A00B2E" w:rsidRPr="00A00B2E">
        <w:rPr>
          <w:rFonts w:asciiTheme="majorBidi" w:hAnsiTheme="majorBidi" w:cstheme="majorBidi"/>
          <w:b/>
          <w:bCs/>
          <w:sz w:val="24"/>
          <w:szCs w:val="24"/>
        </w:rPr>
        <w:t>s</w:t>
      </w:r>
      <w:r w:rsidRPr="001E2164">
        <w:rPr>
          <w:rFonts w:asciiTheme="majorBidi" w:hAnsiTheme="majorBidi" w:cstheme="majorBidi"/>
          <w:sz w:val="24"/>
          <w:szCs w:val="24"/>
        </w:rPr>
        <w:t xml:space="preserve">: Swine flow, Hepatitis, Dengue fever, Corona virus, SARS (Severe acute respiratory syndrome virus), Plants and Crop Diseases (Rust, Smut, Late Blight, Canker). </w:t>
      </w:r>
    </w:p>
    <w:p w:rsidR="006078D9" w:rsidRPr="001E2164" w:rsidRDefault="006078D9" w:rsidP="006078D9">
      <w:pPr>
        <w:jc w:val="both"/>
        <w:rPr>
          <w:rFonts w:asciiTheme="majorBidi" w:hAnsiTheme="majorBidi" w:cstheme="majorBidi"/>
          <w:b/>
          <w:bCs/>
          <w:sz w:val="24"/>
          <w:szCs w:val="24"/>
        </w:rPr>
      </w:pPr>
      <w:r w:rsidRPr="001E2164">
        <w:rPr>
          <w:rFonts w:asciiTheme="majorBidi" w:hAnsiTheme="majorBidi" w:cstheme="majorBidi"/>
          <w:b/>
          <w:bCs/>
          <w:sz w:val="24"/>
          <w:szCs w:val="24"/>
        </w:rPr>
        <w:t xml:space="preserve">Recommended Books: </w:t>
      </w:r>
    </w:p>
    <w:p w:rsidR="006078D9" w:rsidRDefault="006078D9" w:rsidP="006078D9">
      <w:pPr>
        <w:jc w:val="both"/>
        <w:rPr>
          <w:rFonts w:asciiTheme="majorBidi" w:hAnsiTheme="majorBidi" w:cstheme="majorBidi"/>
          <w:sz w:val="24"/>
          <w:szCs w:val="24"/>
        </w:rPr>
      </w:pPr>
      <w:r w:rsidRPr="001E2164">
        <w:rPr>
          <w:rFonts w:asciiTheme="majorBidi" w:hAnsiTheme="majorBidi" w:cstheme="majorBidi"/>
          <w:sz w:val="24"/>
          <w:szCs w:val="24"/>
        </w:rPr>
        <w:t xml:space="preserve">1. Exploring physical science 1977 by walter A. Thurber </w:t>
      </w:r>
    </w:p>
    <w:p w:rsidR="006078D9" w:rsidRDefault="006078D9" w:rsidP="006078D9">
      <w:pPr>
        <w:jc w:val="both"/>
        <w:rPr>
          <w:rFonts w:asciiTheme="majorBidi" w:hAnsiTheme="majorBidi" w:cstheme="majorBidi"/>
          <w:sz w:val="24"/>
          <w:szCs w:val="24"/>
        </w:rPr>
      </w:pPr>
      <w:r w:rsidRPr="001E2164">
        <w:rPr>
          <w:rFonts w:asciiTheme="majorBidi" w:hAnsiTheme="majorBidi" w:cstheme="majorBidi"/>
          <w:sz w:val="24"/>
          <w:szCs w:val="24"/>
        </w:rPr>
        <w:t xml:space="preserve">2. Exploring Life science 1975 by walter A. Thurber </w:t>
      </w:r>
    </w:p>
    <w:p w:rsidR="006078D9" w:rsidRPr="001E2164" w:rsidRDefault="006078D9" w:rsidP="006078D9">
      <w:pPr>
        <w:ind w:left="270" w:hanging="270"/>
        <w:jc w:val="both"/>
        <w:rPr>
          <w:rFonts w:asciiTheme="majorBidi" w:hAnsiTheme="majorBidi" w:cstheme="majorBidi"/>
          <w:sz w:val="24"/>
          <w:szCs w:val="24"/>
        </w:rPr>
      </w:pPr>
      <w:r w:rsidRPr="001E2164">
        <w:rPr>
          <w:rFonts w:asciiTheme="majorBidi" w:hAnsiTheme="majorBidi" w:cstheme="majorBidi"/>
          <w:sz w:val="24"/>
          <w:szCs w:val="24"/>
        </w:rPr>
        <w:t>3. Encyclopedic Manual of everyday science, Author, Dr. Rabnawaz Samo Publisher; Maktab e Faridi</w:t>
      </w:r>
    </w:p>
    <w:p w:rsidR="006078D9" w:rsidRDefault="006078D9"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p>
    <w:p w:rsidR="006078D9" w:rsidRDefault="006078D9"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p>
    <w:p w:rsidR="00694DB6" w:rsidRDefault="00694DB6"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p>
    <w:p w:rsidR="00694DB6" w:rsidRDefault="00694DB6"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350"/>
        <w:gridCol w:w="5220"/>
        <w:gridCol w:w="1440"/>
        <w:gridCol w:w="825"/>
      </w:tblGrid>
      <w:tr w:rsidR="00A359DF" w:rsidRPr="00B14DAA" w:rsidTr="00A359DF">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359DF" w:rsidRPr="005350AC" w:rsidRDefault="00694DB6"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50" w:type="dxa"/>
            <w:tcBorders>
              <w:top w:val="outset" w:sz="6" w:space="0" w:color="auto"/>
              <w:left w:val="outset" w:sz="6" w:space="0" w:color="auto"/>
              <w:bottom w:val="outset" w:sz="6" w:space="0" w:color="auto"/>
              <w:right w:val="outset" w:sz="6" w:space="0" w:color="auto"/>
            </w:tcBorders>
            <w:hideMark/>
          </w:tcPr>
          <w:p w:rsidR="00A359DF" w:rsidRPr="005350AC" w:rsidRDefault="00C9280A"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5220" w:type="dxa"/>
            <w:tcBorders>
              <w:top w:val="outset" w:sz="6" w:space="0" w:color="auto"/>
              <w:left w:val="outset" w:sz="6" w:space="0" w:color="auto"/>
              <w:bottom w:val="outset" w:sz="6" w:space="0" w:color="auto"/>
              <w:right w:val="outset" w:sz="6" w:space="0" w:color="auto"/>
            </w:tcBorders>
            <w:hideMark/>
          </w:tcPr>
          <w:p w:rsidR="00A359DF" w:rsidRPr="005350AC" w:rsidRDefault="00CD2E60"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359DF" w:rsidRPr="005350AC">
              <w:rPr>
                <w:rFonts w:ascii="Times New Roman" w:eastAsia="Times New Roman" w:hAnsi="Times New Roman" w:cs="Times New Roman"/>
                <w:b/>
                <w:sz w:val="24"/>
                <w:szCs w:val="24"/>
              </w:rPr>
              <w:t>Sociology</w:t>
            </w:r>
          </w:p>
        </w:tc>
        <w:tc>
          <w:tcPr>
            <w:tcW w:w="1440" w:type="dxa"/>
            <w:tcBorders>
              <w:top w:val="outset" w:sz="6" w:space="0" w:color="auto"/>
              <w:left w:val="outset" w:sz="6" w:space="0" w:color="auto"/>
              <w:bottom w:val="outset" w:sz="6" w:space="0" w:color="auto"/>
              <w:right w:val="outset" w:sz="6" w:space="0" w:color="auto"/>
            </w:tcBorders>
            <w:hideMark/>
          </w:tcPr>
          <w:p w:rsidR="00A359DF" w:rsidRPr="005350AC" w:rsidRDefault="00CD2E60"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CrHrs</w:t>
            </w:r>
          </w:p>
        </w:tc>
        <w:tc>
          <w:tcPr>
            <w:tcW w:w="825" w:type="dxa"/>
            <w:tcBorders>
              <w:top w:val="outset" w:sz="6" w:space="0" w:color="auto"/>
              <w:left w:val="outset" w:sz="6" w:space="0" w:color="auto"/>
              <w:bottom w:val="outset" w:sz="6" w:space="0" w:color="auto"/>
              <w:right w:val="outset" w:sz="6" w:space="0" w:color="auto"/>
            </w:tcBorders>
            <w:hideMark/>
          </w:tcPr>
          <w:p w:rsidR="00A359DF" w:rsidRPr="005350AC" w:rsidRDefault="00CD2E60" w:rsidP="00C928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rsidR="00A359DF" w:rsidRPr="00B14DAA" w:rsidRDefault="00A359DF"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p>
    <w:p w:rsidR="00A359DF" w:rsidRPr="00B14DAA" w:rsidRDefault="00A359DF" w:rsidP="00C9280A">
      <w:pPr>
        <w:widowControl w:val="0"/>
        <w:autoSpaceDE w:val="0"/>
        <w:autoSpaceDN w:val="0"/>
        <w:spacing w:after="0" w:line="360" w:lineRule="auto"/>
        <w:jc w:val="both"/>
        <w:outlineLvl w:val="2"/>
        <w:rPr>
          <w:rFonts w:ascii="Times New Roman" w:eastAsia="Arial" w:hAnsi="Times New Roman" w:cs="Times New Roman"/>
          <w:b/>
          <w:bCs/>
          <w:sz w:val="24"/>
          <w:szCs w:val="24"/>
        </w:rPr>
      </w:pPr>
      <w:r w:rsidRPr="00B14DAA">
        <w:rPr>
          <w:rFonts w:ascii="Times New Roman" w:eastAsia="Arial" w:hAnsi="Times New Roman" w:cs="Times New Roman"/>
          <w:b/>
          <w:bCs/>
          <w:sz w:val="24"/>
          <w:szCs w:val="24"/>
        </w:rPr>
        <w:t>Course Contents:</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Fundamental</w:t>
      </w:r>
      <w:r w:rsidR="00B163E2">
        <w:rPr>
          <w:rFonts w:ascii="Times New Roman" w:hAnsi="Times New Roman" w:cs="Times New Roman"/>
          <w:b/>
          <w:sz w:val="24"/>
          <w:szCs w:val="24"/>
        </w:rPr>
        <w:t>s</w:t>
      </w:r>
      <w:r w:rsidRPr="00B14DAA">
        <w:rPr>
          <w:rFonts w:ascii="Times New Roman" w:hAnsi="Times New Roman" w:cs="Times New Roman"/>
          <w:b/>
          <w:sz w:val="24"/>
          <w:szCs w:val="24"/>
        </w:rPr>
        <w:t xml:space="preserve"> of Sociology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Nature, Scope, and subject matter of Sociology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Brief historical development of Sociology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Society and community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Relationship with other social sciences like Economic, Political Science, History, Psychology, and Anthropology.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Social interaction processes (Cooperation, Competition, Conflict, Accommodation, Acculturation, and Assimilation).</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Social Groups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Definition and Functions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Types of Social Groups (In and out group, Primary and Secondary groups, Reference groups. Formal and informal Groups and Pressure groups)</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Social Institutions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Definition, Structure and Function of the following Institutions: Family, Religion, Education, Economics, Political Inter-relationship among various social institutions.</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Cultural and Related Concepts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Definition and aspects of culture, Material and non-material culture, Ideal and real culture</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Elements of culture, Beliefs, values, norms (folkways, mores, laws)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Organization of culture, Traits, complexes, and patterns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other related concepts, Cultural relativism, Sub-Culture and ethnocentrism</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Socialization and Personality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Role and Status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Socialization</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Culture and Personality</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Deviance and Social Control</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Definition and types of deviance</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lastRenderedPageBreak/>
        <w:t>Formal and informal methods of social control</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Social Stratification</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Determinants of Social Stratification (Caste, Class, Ethnicity, Power, Prestige and Authority)</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Social Mobility, Definition and types</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Dynamics of social mobility</w:t>
      </w:r>
    </w:p>
    <w:p w:rsidR="00A359DF" w:rsidRPr="00B14DAA" w:rsidRDefault="00A359DF" w:rsidP="002A5AB9">
      <w:pPr>
        <w:numPr>
          <w:ilvl w:val="0"/>
          <w:numId w:val="25"/>
        </w:numPr>
        <w:spacing w:after="0" w:line="360" w:lineRule="auto"/>
        <w:jc w:val="both"/>
        <w:rPr>
          <w:rFonts w:ascii="Times New Roman" w:hAnsi="Times New Roman" w:cs="Times New Roman"/>
          <w:b/>
          <w:sz w:val="24"/>
          <w:szCs w:val="24"/>
        </w:rPr>
      </w:pPr>
      <w:r w:rsidRPr="00B14DAA">
        <w:rPr>
          <w:rFonts w:ascii="Times New Roman" w:hAnsi="Times New Roman" w:cs="Times New Roman"/>
          <w:b/>
          <w:sz w:val="24"/>
          <w:szCs w:val="24"/>
        </w:rPr>
        <w:t>Social and Cultural Change</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Definition of social change</w:t>
      </w:r>
    </w:p>
    <w:p w:rsidR="00A359DF" w:rsidRPr="00B14DAA"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Dynamics of social change (Education, Innovation, Industrialization, Urbanization and Diffusion)</w:t>
      </w:r>
    </w:p>
    <w:p w:rsidR="00A359DF" w:rsidRDefault="00A359DF" w:rsidP="002A5AB9">
      <w:pPr>
        <w:numPr>
          <w:ilvl w:val="1"/>
          <w:numId w:val="25"/>
        </w:numPr>
        <w:spacing w:after="0" w:line="360" w:lineRule="auto"/>
        <w:jc w:val="both"/>
        <w:rPr>
          <w:rFonts w:ascii="Times New Roman" w:hAnsi="Times New Roman" w:cs="Times New Roman"/>
          <w:sz w:val="24"/>
          <w:szCs w:val="24"/>
        </w:rPr>
      </w:pPr>
      <w:r w:rsidRPr="00B14DAA">
        <w:rPr>
          <w:rFonts w:ascii="Times New Roman" w:hAnsi="Times New Roman" w:cs="Times New Roman"/>
          <w:sz w:val="24"/>
          <w:szCs w:val="24"/>
        </w:rPr>
        <w:t>Resistance to change</w:t>
      </w:r>
    </w:p>
    <w:p w:rsidR="00A359DF" w:rsidRPr="0038755B" w:rsidRDefault="00A359DF" w:rsidP="00694DB6">
      <w:pPr>
        <w:spacing w:after="0" w:line="360" w:lineRule="auto"/>
        <w:ind w:left="75"/>
        <w:jc w:val="both"/>
        <w:rPr>
          <w:rFonts w:ascii="Times New Roman" w:hAnsi="Times New Roman" w:cs="Times New Roman"/>
          <w:sz w:val="24"/>
          <w:szCs w:val="24"/>
        </w:rPr>
      </w:pPr>
      <w:r w:rsidRPr="0038755B">
        <w:rPr>
          <w:rFonts w:ascii="Times New Roman" w:eastAsia="Calibri" w:hAnsi="Times New Roman" w:cs="Times New Roman"/>
          <w:b/>
          <w:sz w:val="24"/>
          <w:szCs w:val="24"/>
        </w:rPr>
        <w:t>Suggested Readings:</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Horton Paul B. and Hunt, Chester L (1990), Sociology Singapore: McGraw Hill Book Company.</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Sociology 1 by Allama Iqbal Open University, Islamabad</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Sociology 2 by Allama Iqbal Open University, Islamabad</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Taga, Abdul Hameed (2000) An Introduction. New York: Harper and Rows</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Betrnad, Alvin L. (1969). Basic Sociology-An Introduction to Theory and Methods, New York; Appleton Century Crofts.</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Curran, Jr.(1977).Introductory sociology: A basis Self Instructional Guide</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Hafeez, Sabeeha (1990), The Changing Pakistan Society. Karachi: Royal Book company, Zaibunisa Street, Sadar.</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Horton Paul B. and Hunt, Chester I.. (1990) Sociology singapore.MacgrawHill  Book Company.</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Merrii, F.E., (latest ed,), Sociology and Culture. N.J. Englewood Cliffs.</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Philips, Bernard (1990). Sociology-Form Concepts to Practice. New York: McGraw Hill Book Company Inc.</w:t>
      </w:r>
    </w:p>
    <w:p w:rsidR="00A359DF" w:rsidRPr="00CD2E60" w:rsidRDefault="00A359DF" w:rsidP="002A5AB9">
      <w:pPr>
        <w:pStyle w:val="ListParagraph"/>
        <w:numPr>
          <w:ilvl w:val="0"/>
          <w:numId w:val="26"/>
        </w:numPr>
        <w:spacing w:after="0" w:line="360" w:lineRule="auto"/>
        <w:jc w:val="both"/>
        <w:rPr>
          <w:rFonts w:ascii="Times New Roman" w:hAnsi="Times New Roman" w:cs="Times New Roman"/>
          <w:sz w:val="24"/>
          <w:szCs w:val="24"/>
        </w:rPr>
      </w:pPr>
      <w:r w:rsidRPr="00CD2E60">
        <w:rPr>
          <w:rFonts w:ascii="Times New Roman" w:hAnsi="Times New Roman" w:cs="Times New Roman"/>
          <w:sz w:val="24"/>
          <w:szCs w:val="24"/>
        </w:rPr>
        <w:t>Rao, C. Nshaukar (1990), Sociology, New Delhi: S.C Chand and Company Ltd.</w:t>
      </w:r>
    </w:p>
    <w:p w:rsidR="00A359DF" w:rsidRDefault="00A359DF" w:rsidP="00C9280A">
      <w:pPr>
        <w:spacing w:after="0" w:line="360" w:lineRule="auto"/>
        <w:jc w:val="both"/>
        <w:rPr>
          <w:rFonts w:ascii="Times New Roman" w:hAnsi="Times New Roman" w:cs="Times New Roman"/>
          <w:sz w:val="24"/>
          <w:szCs w:val="24"/>
        </w:rPr>
      </w:pPr>
    </w:p>
    <w:p w:rsidR="00694DB6" w:rsidRDefault="00694DB6" w:rsidP="00C9280A">
      <w:pPr>
        <w:spacing w:after="0" w:line="360" w:lineRule="auto"/>
        <w:jc w:val="both"/>
        <w:rPr>
          <w:rFonts w:ascii="Times New Roman" w:hAnsi="Times New Roman" w:cs="Times New Roman"/>
          <w:sz w:val="24"/>
          <w:szCs w:val="24"/>
        </w:rPr>
      </w:pPr>
    </w:p>
    <w:p w:rsidR="00694DB6" w:rsidRDefault="00694DB6" w:rsidP="00C9280A">
      <w:pPr>
        <w:spacing w:after="0" w:line="360" w:lineRule="auto"/>
        <w:jc w:val="both"/>
        <w:rPr>
          <w:rFonts w:ascii="Times New Roman" w:hAnsi="Times New Roman" w:cs="Times New Roman"/>
          <w:sz w:val="24"/>
          <w:szCs w:val="24"/>
        </w:rPr>
      </w:pPr>
    </w:p>
    <w:p w:rsidR="006078D9" w:rsidRDefault="006078D9" w:rsidP="00C9280A">
      <w:pPr>
        <w:spacing w:after="0" w:line="360" w:lineRule="auto"/>
        <w:jc w:val="both"/>
        <w:rPr>
          <w:rFonts w:ascii="Times New Roman" w:hAnsi="Times New Roman" w:cs="Times New Roman"/>
          <w:sz w:val="24"/>
          <w:szCs w:val="24"/>
        </w:rPr>
      </w:pPr>
    </w:p>
    <w:p w:rsidR="006078D9" w:rsidRPr="00B14DAA" w:rsidRDefault="006078D9" w:rsidP="00C9280A">
      <w:pPr>
        <w:spacing w:after="0" w:line="360" w:lineRule="auto"/>
        <w:jc w:val="both"/>
        <w:rPr>
          <w:rFonts w:ascii="Times New Roman" w:hAnsi="Times New Roman" w:cs="Times New Roman"/>
          <w:sz w:val="24"/>
          <w:szCs w:val="24"/>
        </w:rPr>
      </w:pPr>
    </w:p>
    <w:p w:rsidR="00A359DF" w:rsidRPr="0078591A" w:rsidRDefault="00694DB6" w:rsidP="00FE793B">
      <w:pPr>
        <w:tabs>
          <w:tab w:val="left" w:pos="465"/>
          <w:tab w:val="center" w:pos="4680"/>
        </w:tabs>
        <w:spacing w:after="0" w:line="360" w:lineRule="auto"/>
        <w:contextualSpacing/>
        <w:rPr>
          <w:rStyle w:val="fontstyle01"/>
          <w:rFonts w:ascii="Times New Roman" w:hAnsi="Times New Roman" w:cs="Times New Roman"/>
          <w:sz w:val="24"/>
          <w:szCs w:val="24"/>
        </w:rPr>
      </w:pPr>
      <w:bookmarkStart w:id="0" w:name="_Hlk18524596"/>
      <w:r>
        <w:rPr>
          <w:rStyle w:val="fontstyle01"/>
          <w:rFonts w:ascii="Times New Roman" w:hAnsi="Times New Roman" w:cs="Times New Roman"/>
          <w:sz w:val="24"/>
          <w:szCs w:val="24"/>
        </w:rPr>
        <w:t>3.</w:t>
      </w:r>
      <w:r>
        <w:rPr>
          <w:rStyle w:val="fontstyle01"/>
          <w:rFonts w:ascii="Times New Roman" w:hAnsi="Times New Roman" w:cs="Times New Roman"/>
          <w:sz w:val="24"/>
          <w:szCs w:val="24"/>
        </w:rPr>
        <w:tab/>
      </w:r>
      <w:r w:rsidR="00FE793B">
        <w:rPr>
          <w:rStyle w:val="fontstyle01"/>
          <w:rFonts w:ascii="Times New Roman" w:hAnsi="Times New Roman" w:cs="Times New Roman"/>
          <w:sz w:val="24"/>
          <w:szCs w:val="24"/>
        </w:rPr>
        <w:t xml:space="preserve">  INTRODUCTION TO </w:t>
      </w:r>
      <w:r w:rsidR="00A359DF">
        <w:rPr>
          <w:rStyle w:val="fontstyle01"/>
          <w:rFonts w:ascii="Times New Roman" w:hAnsi="Times New Roman" w:cs="Times New Roman"/>
          <w:sz w:val="24"/>
          <w:szCs w:val="24"/>
        </w:rPr>
        <w:t>STATISTICS</w:t>
      </w:r>
      <w:r w:rsidR="00FE793B">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00FE793B">
        <w:rPr>
          <w:rStyle w:val="fontstyle01"/>
          <w:rFonts w:ascii="Times New Roman" w:hAnsi="Times New Roman" w:cs="Times New Roman"/>
          <w:sz w:val="24"/>
          <w:szCs w:val="24"/>
        </w:rPr>
        <w:t>Cr.Hrs.</w:t>
      </w:r>
      <w:r w:rsidR="00FE793B">
        <w:rPr>
          <w:rStyle w:val="fontstyle01"/>
          <w:rFonts w:ascii="Times New Roman" w:hAnsi="Times New Roman" w:cs="Times New Roman"/>
          <w:sz w:val="24"/>
          <w:szCs w:val="24"/>
        </w:rPr>
        <w:tab/>
        <w:t xml:space="preserve"> 3</w:t>
      </w:r>
    </w:p>
    <w:p w:rsidR="00A359DF" w:rsidRPr="0078591A" w:rsidRDefault="00A359DF" w:rsidP="00C9280A">
      <w:pPr>
        <w:spacing w:after="0" w:line="360" w:lineRule="auto"/>
        <w:jc w:val="both"/>
        <w:rPr>
          <w:rFonts w:ascii="Times New Roman" w:hAnsi="Times New Roman" w:cs="Times New Roman"/>
          <w:b/>
          <w:sz w:val="24"/>
          <w:szCs w:val="24"/>
          <w:u w:val="single"/>
        </w:rPr>
      </w:pPr>
    </w:p>
    <w:p w:rsidR="00A359DF" w:rsidRPr="00A359DF" w:rsidRDefault="00A359DF" w:rsidP="00C9280A">
      <w:pPr>
        <w:spacing w:after="0" w:line="360" w:lineRule="auto"/>
        <w:jc w:val="both"/>
        <w:rPr>
          <w:rFonts w:asciiTheme="majorBidi" w:hAnsiTheme="majorBidi" w:cstheme="majorBidi"/>
          <w:b/>
          <w:sz w:val="24"/>
          <w:szCs w:val="24"/>
          <w:u w:val="single"/>
        </w:rPr>
      </w:pPr>
      <w:r w:rsidRPr="00A359DF">
        <w:rPr>
          <w:rFonts w:asciiTheme="majorBidi" w:hAnsiTheme="majorBidi" w:cstheme="majorBidi"/>
          <w:b/>
          <w:sz w:val="24"/>
          <w:szCs w:val="24"/>
          <w:u w:val="single"/>
        </w:rPr>
        <w:t>Course Objectives</w:t>
      </w:r>
    </w:p>
    <w:p w:rsidR="00A359DF" w:rsidRPr="00A359DF" w:rsidRDefault="00A359DF" w:rsidP="002A5AB9">
      <w:pPr>
        <w:pStyle w:val="ListParagraph"/>
        <w:numPr>
          <w:ilvl w:val="0"/>
          <w:numId w:val="58"/>
        </w:numPr>
        <w:spacing w:after="0" w:line="360" w:lineRule="auto"/>
        <w:rPr>
          <w:rFonts w:asciiTheme="majorBidi" w:hAnsiTheme="majorBidi" w:cstheme="majorBidi"/>
          <w:color w:val="000000"/>
          <w:sz w:val="24"/>
          <w:szCs w:val="24"/>
        </w:rPr>
      </w:pPr>
      <w:r w:rsidRPr="00A359DF">
        <w:rPr>
          <w:rStyle w:val="fontstyle11"/>
          <w:rFonts w:asciiTheme="majorBidi" w:hAnsiTheme="majorBidi" w:cstheme="majorBidi"/>
        </w:rPr>
        <w:t>The course will impart knowledge and understanding of Statistics.</w:t>
      </w:r>
      <w:r w:rsidRPr="00A359DF">
        <w:rPr>
          <w:rFonts w:asciiTheme="majorBidi" w:hAnsiTheme="majorBidi" w:cstheme="majorBidi"/>
          <w:color w:val="000000"/>
          <w:sz w:val="24"/>
          <w:szCs w:val="24"/>
        </w:rPr>
        <w:br/>
      </w:r>
      <w:r w:rsidRPr="00A359DF">
        <w:rPr>
          <w:rFonts w:asciiTheme="majorBidi" w:hAnsiTheme="majorBidi" w:cstheme="majorBidi"/>
          <w:color w:val="000000"/>
        </w:rPr>
        <w:t>To provide knowledge about the importance and use of statistics in life</w:t>
      </w:r>
      <w:r w:rsidRPr="00A359DF">
        <w:rPr>
          <w:rFonts w:asciiTheme="majorBidi" w:hAnsiTheme="majorBidi" w:cstheme="majorBidi"/>
          <w:color w:val="000000"/>
        </w:rPr>
        <w:br/>
        <w:t>sciences.</w:t>
      </w:r>
    </w:p>
    <w:p w:rsidR="00A359DF" w:rsidRPr="00A359DF" w:rsidRDefault="00A359DF" w:rsidP="002A5AB9">
      <w:pPr>
        <w:pStyle w:val="ListParagraph"/>
        <w:numPr>
          <w:ilvl w:val="0"/>
          <w:numId w:val="58"/>
        </w:numPr>
        <w:spacing w:after="0" w:line="360" w:lineRule="auto"/>
        <w:rPr>
          <w:rFonts w:asciiTheme="majorBidi" w:hAnsiTheme="majorBidi" w:cstheme="majorBidi"/>
          <w:color w:val="000000"/>
          <w:sz w:val="24"/>
          <w:szCs w:val="24"/>
        </w:rPr>
      </w:pPr>
      <w:r w:rsidRPr="00A359DF">
        <w:rPr>
          <w:rFonts w:asciiTheme="majorBidi" w:hAnsiTheme="majorBidi" w:cstheme="majorBidi"/>
          <w:color w:val="000000"/>
        </w:rPr>
        <w:t>To familiar students with the methods of data analysis pertaining to their</w:t>
      </w:r>
      <w:r w:rsidRPr="00A359DF">
        <w:rPr>
          <w:rFonts w:asciiTheme="majorBidi" w:hAnsiTheme="majorBidi" w:cstheme="majorBidi"/>
          <w:color w:val="000000"/>
        </w:rPr>
        <w:br/>
        <w:t>research work and to assess the significance of their experimental designs.</w:t>
      </w:r>
    </w:p>
    <w:p w:rsidR="00A359DF" w:rsidRPr="00A359DF" w:rsidRDefault="00A359DF" w:rsidP="00C9280A">
      <w:pPr>
        <w:spacing w:after="0" w:line="360" w:lineRule="auto"/>
        <w:jc w:val="both"/>
        <w:rPr>
          <w:rFonts w:asciiTheme="majorBidi" w:hAnsiTheme="majorBidi" w:cstheme="majorBidi"/>
          <w:b/>
          <w:sz w:val="24"/>
          <w:szCs w:val="24"/>
          <w:u w:val="single"/>
        </w:rPr>
      </w:pPr>
      <w:r w:rsidRPr="00A359DF">
        <w:rPr>
          <w:rFonts w:asciiTheme="majorBidi" w:hAnsiTheme="majorBidi" w:cstheme="majorBidi"/>
          <w:b/>
          <w:sz w:val="24"/>
          <w:szCs w:val="24"/>
          <w:u w:val="single"/>
        </w:rPr>
        <w:t>Course Outcomes:</w:t>
      </w:r>
    </w:p>
    <w:p w:rsidR="00A359DF" w:rsidRPr="00A359DF" w:rsidRDefault="00A359DF" w:rsidP="00C9280A">
      <w:pPr>
        <w:pStyle w:val="ListParagraph"/>
        <w:spacing w:after="0" w:line="360" w:lineRule="auto"/>
        <w:jc w:val="both"/>
        <w:rPr>
          <w:rFonts w:asciiTheme="majorBidi" w:hAnsiTheme="majorBidi" w:cstheme="majorBidi"/>
          <w:color w:val="000000"/>
        </w:rPr>
      </w:pPr>
      <w:r w:rsidRPr="00A359DF">
        <w:rPr>
          <w:rFonts w:asciiTheme="majorBidi" w:hAnsiTheme="majorBidi" w:cstheme="majorBidi"/>
          <w:color w:val="000000"/>
        </w:rPr>
        <w:t>Students who successfully complete this course will be able to:</w:t>
      </w:r>
    </w:p>
    <w:p w:rsidR="00A359DF" w:rsidRPr="00A359DF" w:rsidRDefault="00A359DF" w:rsidP="002A5AB9">
      <w:pPr>
        <w:pStyle w:val="ListParagraph"/>
        <w:numPr>
          <w:ilvl w:val="0"/>
          <w:numId w:val="57"/>
        </w:numPr>
        <w:spacing w:after="0" w:line="360" w:lineRule="auto"/>
        <w:jc w:val="both"/>
        <w:rPr>
          <w:rFonts w:asciiTheme="majorBidi" w:hAnsiTheme="majorBidi" w:cstheme="majorBidi"/>
          <w:color w:val="000000"/>
        </w:rPr>
      </w:pPr>
      <w:r w:rsidRPr="00A359DF">
        <w:rPr>
          <w:rFonts w:asciiTheme="majorBidi" w:hAnsiTheme="majorBidi" w:cstheme="majorBidi"/>
          <w:b/>
          <w:bCs/>
          <w:color w:val="000000"/>
        </w:rPr>
        <w:t xml:space="preserve">DESCRIBE </w:t>
      </w:r>
      <w:r w:rsidRPr="00A359DF">
        <w:rPr>
          <w:rFonts w:asciiTheme="majorBidi" w:hAnsiTheme="majorBidi" w:cstheme="majorBidi"/>
          <w:color w:val="000000"/>
        </w:rPr>
        <w:t xml:space="preserve">the roles Statistics serves in their subject and </w:t>
      </w:r>
      <w:r w:rsidRPr="00A359DF">
        <w:rPr>
          <w:rFonts w:asciiTheme="majorBidi" w:hAnsiTheme="majorBidi" w:cstheme="majorBidi"/>
          <w:color w:val="000000"/>
        </w:rPr>
        <w:br/>
        <w:t>research.</w:t>
      </w:r>
    </w:p>
    <w:p w:rsidR="00A359DF" w:rsidRPr="00A359DF" w:rsidRDefault="00A359DF" w:rsidP="002A5AB9">
      <w:pPr>
        <w:pStyle w:val="ListParagraph"/>
        <w:numPr>
          <w:ilvl w:val="0"/>
          <w:numId w:val="57"/>
        </w:numPr>
        <w:spacing w:after="0" w:line="360" w:lineRule="auto"/>
        <w:jc w:val="both"/>
        <w:rPr>
          <w:rFonts w:asciiTheme="majorBidi" w:hAnsiTheme="majorBidi" w:cstheme="majorBidi"/>
          <w:color w:val="000000"/>
        </w:rPr>
      </w:pPr>
      <w:r w:rsidRPr="00A359DF">
        <w:rPr>
          <w:rFonts w:asciiTheme="majorBidi" w:hAnsiTheme="majorBidi" w:cstheme="majorBidi"/>
          <w:b/>
          <w:bCs/>
          <w:color w:val="000000"/>
        </w:rPr>
        <w:t xml:space="preserve">APPLY </w:t>
      </w:r>
      <w:r w:rsidRPr="00A359DF">
        <w:rPr>
          <w:rFonts w:asciiTheme="majorBidi" w:hAnsiTheme="majorBidi" w:cstheme="majorBidi"/>
          <w:color w:val="000000"/>
        </w:rPr>
        <w:t>numerical, tabular, and graphical descriptive techniques commonly used to characterize and summarize data.</w:t>
      </w:r>
    </w:p>
    <w:p w:rsidR="00A359DF" w:rsidRPr="00A359DF" w:rsidRDefault="00A359DF" w:rsidP="002A5AB9">
      <w:pPr>
        <w:pStyle w:val="ListParagraph"/>
        <w:numPr>
          <w:ilvl w:val="0"/>
          <w:numId w:val="57"/>
        </w:numPr>
        <w:spacing w:after="0" w:line="360" w:lineRule="auto"/>
        <w:jc w:val="both"/>
        <w:rPr>
          <w:rFonts w:asciiTheme="majorBidi" w:hAnsiTheme="majorBidi" w:cstheme="majorBidi"/>
          <w:color w:val="000000"/>
        </w:rPr>
      </w:pPr>
      <w:r w:rsidRPr="00A359DF">
        <w:rPr>
          <w:rFonts w:asciiTheme="majorBidi" w:hAnsiTheme="majorBidi" w:cstheme="majorBidi"/>
          <w:b/>
          <w:bCs/>
          <w:color w:val="000000"/>
        </w:rPr>
        <w:t xml:space="preserve">EXPLAIN </w:t>
      </w:r>
      <w:r w:rsidRPr="00A359DF">
        <w:rPr>
          <w:rFonts w:asciiTheme="majorBidi" w:hAnsiTheme="majorBidi" w:cstheme="majorBidi"/>
          <w:color w:val="000000"/>
        </w:rPr>
        <w:t>general principles of study design and its implications for valid inference.</w:t>
      </w:r>
    </w:p>
    <w:p w:rsidR="00A359DF" w:rsidRPr="00A359DF" w:rsidRDefault="00A359DF" w:rsidP="002A5AB9">
      <w:pPr>
        <w:pStyle w:val="ListParagraph"/>
        <w:numPr>
          <w:ilvl w:val="0"/>
          <w:numId w:val="57"/>
        </w:numPr>
        <w:spacing w:after="0" w:line="360" w:lineRule="auto"/>
        <w:jc w:val="both"/>
        <w:rPr>
          <w:rFonts w:asciiTheme="majorBidi" w:hAnsiTheme="majorBidi" w:cstheme="majorBidi"/>
          <w:color w:val="000000"/>
        </w:rPr>
      </w:pPr>
      <w:r w:rsidRPr="00A359DF">
        <w:rPr>
          <w:rFonts w:asciiTheme="majorBidi" w:hAnsiTheme="majorBidi" w:cstheme="majorBidi"/>
          <w:b/>
          <w:bCs/>
          <w:color w:val="000000"/>
        </w:rPr>
        <w:t xml:space="preserve">ASSESS </w:t>
      </w:r>
      <w:r w:rsidRPr="00A359DF">
        <w:rPr>
          <w:rFonts w:asciiTheme="majorBidi" w:hAnsiTheme="majorBidi" w:cstheme="majorBidi"/>
          <w:color w:val="000000"/>
        </w:rPr>
        <w:t>data sources and data quality for selecting appropriate data for specific research questions.</w:t>
      </w:r>
    </w:p>
    <w:p w:rsidR="00A359DF" w:rsidRPr="00A359DF" w:rsidRDefault="00A359DF" w:rsidP="002A5AB9">
      <w:pPr>
        <w:pStyle w:val="ListParagraph"/>
        <w:numPr>
          <w:ilvl w:val="0"/>
          <w:numId w:val="57"/>
        </w:numPr>
        <w:spacing w:after="0" w:line="360" w:lineRule="auto"/>
        <w:jc w:val="both"/>
        <w:rPr>
          <w:rFonts w:asciiTheme="majorBidi" w:hAnsiTheme="majorBidi" w:cstheme="majorBidi"/>
          <w:color w:val="000000"/>
        </w:rPr>
      </w:pPr>
      <w:r w:rsidRPr="00A359DF">
        <w:rPr>
          <w:rFonts w:asciiTheme="majorBidi" w:hAnsiTheme="majorBidi" w:cstheme="majorBidi"/>
          <w:b/>
          <w:bCs/>
          <w:color w:val="000000"/>
        </w:rPr>
        <w:t xml:space="preserve">TRANSLATE </w:t>
      </w:r>
      <w:r w:rsidRPr="00A359DF">
        <w:rPr>
          <w:rFonts w:asciiTheme="majorBidi" w:hAnsiTheme="majorBidi" w:cstheme="majorBidi"/>
          <w:color w:val="000000"/>
        </w:rPr>
        <w:t xml:space="preserve">research objectives into clear, testable statistical </w:t>
      </w:r>
      <w:r w:rsidRPr="00A359DF">
        <w:rPr>
          <w:rFonts w:asciiTheme="majorBidi" w:hAnsiTheme="majorBidi" w:cstheme="majorBidi"/>
          <w:color w:val="000000"/>
        </w:rPr>
        <w:br/>
        <w:t>hypotheses.</w:t>
      </w:r>
    </w:p>
    <w:p w:rsidR="00A359DF" w:rsidRPr="00A359DF" w:rsidRDefault="00A359DF" w:rsidP="002A5AB9">
      <w:pPr>
        <w:pStyle w:val="ListParagraph"/>
        <w:numPr>
          <w:ilvl w:val="0"/>
          <w:numId w:val="57"/>
        </w:numPr>
        <w:spacing w:after="0" w:line="360" w:lineRule="auto"/>
        <w:jc w:val="both"/>
        <w:rPr>
          <w:rFonts w:asciiTheme="majorBidi" w:hAnsiTheme="majorBidi" w:cstheme="majorBidi"/>
          <w:color w:val="000000"/>
        </w:rPr>
      </w:pPr>
      <w:r w:rsidRPr="00A359DF">
        <w:rPr>
          <w:rFonts w:asciiTheme="majorBidi" w:hAnsiTheme="majorBidi" w:cstheme="majorBidi"/>
          <w:b/>
          <w:bCs/>
          <w:color w:val="000000"/>
        </w:rPr>
        <w:t xml:space="preserve">DESCRIBE </w:t>
      </w:r>
      <w:r w:rsidRPr="00A359DF">
        <w:rPr>
          <w:rFonts w:asciiTheme="majorBidi" w:hAnsiTheme="majorBidi" w:cstheme="majorBidi"/>
          <w:color w:val="000000"/>
        </w:rPr>
        <w:t>basic principles and the practical importance of key concepts.</w:t>
      </w:r>
    </w:p>
    <w:p w:rsidR="00A359DF" w:rsidRPr="00A359DF" w:rsidRDefault="00A359DF" w:rsidP="00C9280A">
      <w:pPr>
        <w:spacing w:after="0" w:line="360" w:lineRule="auto"/>
        <w:rPr>
          <w:rFonts w:asciiTheme="majorBidi" w:hAnsiTheme="majorBidi" w:cstheme="majorBidi"/>
          <w:b/>
          <w:sz w:val="24"/>
          <w:szCs w:val="24"/>
          <w:u w:val="single"/>
        </w:rPr>
      </w:pPr>
      <w:r w:rsidRPr="00A359DF">
        <w:rPr>
          <w:rFonts w:asciiTheme="majorBidi" w:hAnsiTheme="majorBidi" w:cstheme="majorBidi"/>
          <w:b/>
          <w:sz w:val="24"/>
          <w:szCs w:val="24"/>
          <w:u w:val="single"/>
        </w:rPr>
        <w:t>WEEK WISE BREAKDOWN</w:t>
      </w:r>
    </w:p>
    <w:p w:rsidR="00A359DF" w:rsidRPr="00694DB6" w:rsidRDefault="00A359DF" w:rsidP="002A5AB9">
      <w:pPr>
        <w:pStyle w:val="ListParagraph"/>
        <w:numPr>
          <w:ilvl w:val="0"/>
          <w:numId w:val="59"/>
        </w:numPr>
        <w:spacing w:after="0" w:line="360" w:lineRule="auto"/>
        <w:ind w:left="720"/>
        <w:rPr>
          <w:rFonts w:asciiTheme="majorBidi" w:hAnsiTheme="majorBidi" w:cstheme="majorBidi"/>
          <w:sz w:val="24"/>
          <w:szCs w:val="24"/>
        </w:rPr>
      </w:pPr>
      <w:r w:rsidRPr="00694DB6">
        <w:rPr>
          <w:rFonts w:asciiTheme="majorBidi" w:hAnsiTheme="majorBidi" w:cstheme="majorBidi"/>
          <w:sz w:val="24"/>
          <w:szCs w:val="24"/>
        </w:rPr>
        <w:t>Introduction to Statistics</w:t>
      </w:r>
    </w:p>
    <w:p w:rsidR="00A359DF" w:rsidRPr="00694DB6" w:rsidRDefault="00A359DF" w:rsidP="002A5AB9">
      <w:pPr>
        <w:pStyle w:val="ListParagraph"/>
        <w:numPr>
          <w:ilvl w:val="0"/>
          <w:numId w:val="59"/>
        </w:numPr>
        <w:spacing w:after="0" w:line="360" w:lineRule="auto"/>
        <w:ind w:left="720"/>
        <w:rPr>
          <w:rFonts w:asciiTheme="majorBidi" w:hAnsiTheme="majorBidi" w:cstheme="majorBidi"/>
          <w:sz w:val="24"/>
          <w:szCs w:val="24"/>
        </w:rPr>
      </w:pPr>
      <w:r w:rsidRPr="00694DB6">
        <w:rPr>
          <w:rFonts w:asciiTheme="majorBidi" w:hAnsiTheme="majorBidi" w:cstheme="majorBidi"/>
          <w:color w:val="000000"/>
        </w:rPr>
        <w:t>Scope and importance of statistics</w:t>
      </w:r>
    </w:p>
    <w:p w:rsidR="00A359DF" w:rsidRPr="00694DB6" w:rsidRDefault="00A359DF" w:rsidP="002A5AB9">
      <w:pPr>
        <w:pStyle w:val="ListParagraph"/>
        <w:numPr>
          <w:ilvl w:val="0"/>
          <w:numId w:val="59"/>
        </w:numPr>
        <w:spacing w:after="0" w:line="360" w:lineRule="auto"/>
        <w:ind w:left="720"/>
        <w:rPr>
          <w:rFonts w:asciiTheme="majorBidi" w:hAnsiTheme="majorBidi" w:cstheme="majorBidi"/>
          <w:sz w:val="24"/>
          <w:szCs w:val="24"/>
        </w:rPr>
      </w:pPr>
      <w:r w:rsidRPr="00694DB6">
        <w:rPr>
          <w:rFonts w:asciiTheme="majorBidi" w:hAnsiTheme="majorBidi" w:cstheme="majorBidi"/>
          <w:sz w:val="24"/>
          <w:szCs w:val="24"/>
        </w:rPr>
        <w:t>Meaning of Statistics according to the subject.</w:t>
      </w:r>
    </w:p>
    <w:p w:rsidR="00A359DF" w:rsidRPr="00694DB6" w:rsidRDefault="00A359DF" w:rsidP="002A5AB9">
      <w:pPr>
        <w:pStyle w:val="ListParagraph"/>
        <w:numPr>
          <w:ilvl w:val="0"/>
          <w:numId w:val="59"/>
        </w:numPr>
        <w:spacing w:after="0" w:line="360" w:lineRule="auto"/>
        <w:ind w:left="720"/>
        <w:jc w:val="both"/>
        <w:rPr>
          <w:rFonts w:asciiTheme="majorBidi" w:hAnsiTheme="majorBidi" w:cstheme="majorBidi"/>
          <w:color w:val="000000"/>
        </w:rPr>
      </w:pPr>
      <w:r w:rsidRPr="00694DB6">
        <w:rPr>
          <w:rFonts w:asciiTheme="majorBidi" w:hAnsiTheme="majorBidi" w:cstheme="majorBidi"/>
          <w:color w:val="000000"/>
        </w:rPr>
        <w:t>Descriptive and inferential  statistics</w:t>
      </w:r>
    </w:p>
    <w:p w:rsidR="00A359DF" w:rsidRPr="00694DB6" w:rsidRDefault="00A359DF" w:rsidP="002A5AB9">
      <w:pPr>
        <w:pStyle w:val="ListParagraph"/>
        <w:numPr>
          <w:ilvl w:val="0"/>
          <w:numId w:val="59"/>
        </w:numPr>
        <w:spacing w:after="0" w:line="360" w:lineRule="auto"/>
        <w:ind w:left="720"/>
        <w:rPr>
          <w:rFonts w:asciiTheme="majorBidi" w:hAnsiTheme="majorBidi" w:cstheme="majorBidi"/>
          <w:sz w:val="24"/>
          <w:szCs w:val="24"/>
        </w:rPr>
      </w:pPr>
      <w:r w:rsidRPr="00694DB6">
        <w:rPr>
          <w:rFonts w:asciiTheme="majorBidi" w:hAnsiTheme="majorBidi" w:cstheme="majorBidi"/>
          <w:color w:val="000000"/>
        </w:rPr>
        <w:t>Population and sample</w:t>
      </w:r>
      <w:r w:rsidRPr="00694DB6">
        <w:rPr>
          <w:rFonts w:asciiTheme="majorBidi" w:hAnsiTheme="majorBidi" w:cstheme="majorBidi"/>
          <w:sz w:val="24"/>
          <w:szCs w:val="24"/>
        </w:rPr>
        <w:t xml:space="preserve"> Parameter and statistic</w:t>
      </w:r>
    </w:p>
    <w:p w:rsidR="00A359DF" w:rsidRPr="00694DB6" w:rsidRDefault="00A359DF" w:rsidP="002A5AB9">
      <w:pPr>
        <w:pStyle w:val="ListParagraph"/>
        <w:numPr>
          <w:ilvl w:val="0"/>
          <w:numId w:val="59"/>
        </w:numPr>
        <w:spacing w:after="0" w:line="360" w:lineRule="auto"/>
        <w:ind w:left="720"/>
        <w:rPr>
          <w:rFonts w:asciiTheme="majorBidi" w:hAnsiTheme="majorBidi" w:cstheme="majorBidi"/>
          <w:color w:val="000000"/>
        </w:rPr>
      </w:pPr>
      <w:r w:rsidRPr="00694DB6">
        <w:rPr>
          <w:rFonts w:asciiTheme="majorBidi" w:hAnsiTheme="majorBidi" w:cstheme="majorBidi"/>
          <w:color w:val="000000"/>
        </w:rPr>
        <w:t xml:space="preserve">Constant and Variable </w:t>
      </w:r>
    </w:p>
    <w:p w:rsidR="00A359DF" w:rsidRPr="00694DB6" w:rsidRDefault="00A359DF" w:rsidP="002A5AB9">
      <w:pPr>
        <w:pStyle w:val="ListParagraph"/>
        <w:numPr>
          <w:ilvl w:val="0"/>
          <w:numId w:val="59"/>
        </w:numPr>
        <w:spacing w:after="0" w:line="360" w:lineRule="auto"/>
        <w:ind w:left="720"/>
        <w:rPr>
          <w:rFonts w:asciiTheme="majorBidi" w:hAnsiTheme="majorBidi" w:cstheme="majorBidi"/>
          <w:sz w:val="24"/>
          <w:szCs w:val="24"/>
        </w:rPr>
      </w:pPr>
      <w:r w:rsidRPr="00694DB6">
        <w:rPr>
          <w:rFonts w:asciiTheme="majorBidi" w:hAnsiTheme="majorBidi" w:cstheme="majorBidi"/>
          <w:color w:val="000000"/>
        </w:rPr>
        <w:t>Discrete and Continuous  variable</w:t>
      </w:r>
    </w:p>
    <w:p w:rsidR="00A359DF" w:rsidRPr="00A359DF" w:rsidRDefault="00A359DF" w:rsidP="00C9280A">
      <w:pPr>
        <w:spacing w:after="0" w:line="360" w:lineRule="auto"/>
        <w:rPr>
          <w:rFonts w:asciiTheme="majorBidi" w:hAnsiTheme="majorBidi" w:cstheme="majorBidi"/>
          <w:b/>
          <w:bCs/>
          <w:color w:val="000000"/>
        </w:rPr>
      </w:pPr>
      <w:r w:rsidRPr="00A359DF">
        <w:rPr>
          <w:rFonts w:asciiTheme="majorBidi" w:hAnsiTheme="majorBidi" w:cstheme="majorBidi"/>
          <w:color w:val="000000"/>
        </w:rPr>
        <w:t>Data and its Sources</w:t>
      </w:r>
      <w:r w:rsidRPr="00A359DF">
        <w:rPr>
          <w:rFonts w:asciiTheme="majorBidi" w:hAnsiTheme="majorBidi" w:cstheme="majorBidi"/>
          <w:color w:val="000000"/>
        </w:rPr>
        <w:br/>
      </w:r>
      <w:r w:rsidRPr="00A359DF">
        <w:rPr>
          <w:rFonts w:asciiTheme="majorBidi" w:hAnsiTheme="majorBidi" w:cstheme="majorBidi"/>
          <w:b/>
          <w:bCs/>
          <w:color w:val="000000"/>
        </w:rPr>
        <w:t xml:space="preserve">Classification </w:t>
      </w:r>
    </w:p>
    <w:p w:rsidR="00A359DF" w:rsidRPr="00A359DF" w:rsidRDefault="00A359DF" w:rsidP="002A5AB9">
      <w:pPr>
        <w:pStyle w:val="ListParagraph"/>
        <w:numPr>
          <w:ilvl w:val="0"/>
          <w:numId w:val="60"/>
        </w:numPr>
        <w:spacing w:after="0" w:line="360" w:lineRule="auto"/>
        <w:jc w:val="both"/>
        <w:rPr>
          <w:rFonts w:asciiTheme="majorBidi" w:hAnsiTheme="majorBidi" w:cstheme="majorBidi"/>
          <w:color w:val="000000"/>
        </w:rPr>
      </w:pPr>
      <w:r w:rsidRPr="00A359DF">
        <w:rPr>
          <w:rFonts w:asciiTheme="majorBidi" w:hAnsiTheme="majorBidi" w:cstheme="majorBidi"/>
          <w:color w:val="000000"/>
        </w:rPr>
        <w:t>Tabulation</w:t>
      </w:r>
    </w:p>
    <w:p w:rsidR="00A359DF" w:rsidRPr="00A359DF" w:rsidRDefault="00A359DF" w:rsidP="002A5AB9">
      <w:pPr>
        <w:pStyle w:val="ListParagraph"/>
        <w:numPr>
          <w:ilvl w:val="0"/>
          <w:numId w:val="60"/>
        </w:numPr>
        <w:spacing w:after="0" w:line="360" w:lineRule="auto"/>
        <w:jc w:val="both"/>
        <w:rPr>
          <w:rFonts w:asciiTheme="majorBidi" w:hAnsiTheme="majorBidi" w:cstheme="majorBidi"/>
          <w:color w:val="000000"/>
        </w:rPr>
      </w:pPr>
      <w:r w:rsidRPr="00A359DF">
        <w:rPr>
          <w:rFonts w:asciiTheme="majorBidi" w:hAnsiTheme="majorBidi" w:cstheme="majorBidi"/>
          <w:sz w:val="24"/>
          <w:szCs w:val="24"/>
        </w:rPr>
        <w:lastRenderedPageBreak/>
        <w:t xml:space="preserve">Class limit, </w:t>
      </w:r>
      <w:r w:rsidRPr="00A359DF">
        <w:rPr>
          <w:rFonts w:asciiTheme="majorBidi" w:hAnsiTheme="majorBidi" w:cstheme="majorBidi"/>
          <w:color w:val="000000"/>
        </w:rPr>
        <w:t xml:space="preserve">Class mark, </w:t>
      </w:r>
      <w:r w:rsidRPr="00A359DF">
        <w:rPr>
          <w:rFonts w:asciiTheme="majorBidi" w:hAnsiTheme="majorBidi" w:cstheme="majorBidi"/>
          <w:sz w:val="24"/>
          <w:szCs w:val="24"/>
        </w:rPr>
        <w:t xml:space="preserve"> </w:t>
      </w:r>
      <w:r w:rsidRPr="00A359DF">
        <w:rPr>
          <w:rFonts w:asciiTheme="majorBidi" w:hAnsiTheme="majorBidi" w:cstheme="majorBidi"/>
          <w:color w:val="000000"/>
        </w:rPr>
        <w:t>Class interval, Class boundaries</w:t>
      </w:r>
    </w:p>
    <w:p w:rsidR="00A359DF" w:rsidRPr="00A359DF" w:rsidRDefault="00A359DF" w:rsidP="002A5AB9">
      <w:pPr>
        <w:pStyle w:val="ListParagraph"/>
        <w:numPr>
          <w:ilvl w:val="0"/>
          <w:numId w:val="60"/>
        </w:numPr>
        <w:spacing w:after="0" w:line="360" w:lineRule="auto"/>
        <w:jc w:val="both"/>
        <w:rPr>
          <w:rFonts w:asciiTheme="majorBidi" w:hAnsiTheme="majorBidi" w:cstheme="majorBidi"/>
          <w:sz w:val="24"/>
          <w:szCs w:val="24"/>
        </w:rPr>
      </w:pPr>
      <w:r w:rsidRPr="00A359DF">
        <w:rPr>
          <w:rFonts w:asciiTheme="majorBidi" w:hAnsiTheme="majorBidi" w:cstheme="majorBidi"/>
          <w:sz w:val="24"/>
          <w:szCs w:val="24"/>
        </w:rPr>
        <w:t xml:space="preserve">The Title, The Box Head (column captions) , </w:t>
      </w:r>
    </w:p>
    <w:p w:rsidR="00A359DF" w:rsidRPr="00A359DF" w:rsidRDefault="00A359DF" w:rsidP="002A5AB9">
      <w:pPr>
        <w:pStyle w:val="ListParagraph"/>
        <w:numPr>
          <w:ilvl w:val="0"/>
          <w:numId w:val="60"/>
        </w:numPr>
        <w:spacing w:after="0" w:line="360" w:lineRule="auto"/>
        <w:jc w:val="both"/>
        <w:rPr>
          <w:rFonts w:asciiTheme="majorBidi" w:hAnsiTheme="majorBidi" w:cstheme="majorBidi"/>
          <w:sz w:val="24"/>
          <w:szCs w:val="24"/>
        </w:rPr>
      </w:pPr>
      <w:r w:rsidRPr="00A359DF">
        <w:rPr>
          <w:rFonts w:asciiTheme="majorBidi" w:hAnsiTheme="majorBidi" w:cstheme="majorBidi"/>
          <w:sz w:val="24"/>
          <w:szCs w:val="24"/>
        </w:rPr>
        <w:t>The Stub (row captions)</w:t>
      </w:r>
    </w:p>
    <w:p w:rsidR="00A359DF" w:rsidRPr="00A359DF" w:rsidRDefault="00A359DF" w:rsidP="002A5AB9">
      <w:pPr>
        <w:pStyle w:val="ListParagraph"/>
        <w:numPr>
          <w:ilvl w:val="0"/>
          <w:numId w:val="60"/>
        </w:numPr>
        <w:spacing w:after="0" w:line="360" w:lineRule="auto"/>
        <w:jc w:val="both"/>
        <w:rPr>
          <w:rFonts w:asciiTheme="majorBidi" w:hAnsiTheme="majorBidi" w:cstheme="majorBidi"/>
          <w:sz w:val="24"/>
          <w:szCs w:val="24"/>
        </w:rPr>
      </w:pPr>
      <w:r w:rsidRPr="00A359DF">
        <w:rPr>
          <w:rFonts w:asciiTheme="majorBidi" w:hAnsiTheme="majorBidi" w:cstheme="majorBidi"/>
          <w:sz w:val="24"/>
          <w:szCs w:val="24"/>
        </w:rPr>
        <w:t>The Body, Prefatory Notes, Foot Notes, Source Notes.</w:t>
      </w:r>
    </w:p>
    <w:p w:rsidR="00A359DF" w:rsidRPr="00A359DF" w:rsidRDefault="00A359DF" w:rsidP="002A5AB9">
      <w:pPr>
        <w:pStyle w:val="ListParagraph"/>
        <w:numPr>
          <w:ilvl w:val="0"/>
          <w:numId w:val="60"/>
        </w:numPr>
        <w:spacing w:after="0" w:line="360" w:lineRule="auto"/>
        <w:jc w:val="both"/>
        <w:rPr>
          <w:rFonts w:asciiTheme="majorBidi" w:hAnsiTheme="majorBidi" w:cstheme="majorBidi"/>
          <w:sz w:val="24"/>
          <w:szCs w:val="24"/>
        </w:rPr>
      </w:pPr>
      <w:r w:rsidRPr="00A359DF">
        <w:rPr>
          <w:rFonts w:asciiTheme="majorBidi" w:hAnsiTheme="majorBidi" w:cstheme="majorBidi"/>
          <w:sz w:val="24"/>
          <w:szCs w:val="24"/>
        </w:rPr>
        <w:t>Construction of table for group and un group data</w:t>
      </w:r>
    </w:p>
    <w:p w:rsidR="00A359DF" w:rsidRPr="00A359DF" w:rsidRDefault="00A359DF" w:rsidP="002A5AB9">
      <w:pPr>
        <w:pStyle w:val="ListParagraph"/>
        <w:numPr>
          <w:ilvl w:val="0"/>
          <w:numId w:val="60"/>
        </w:numPr>
        <w:spacing w:after="0" w:line="360" w:lineRule="auto"/>
        <w:rPr>
          <w:rFonts w:asciiTheme="majorBidi" w:hAnsiTheme="majorBidi" w:cstheme="majorBidi"/>
          <w:b/>
          <w:bCs/>
          <w:color w:val="000000"/>
        </w:rPr>
      </w:pPr>
      <w:r w:rsidRPr="00A359DF">
        <w:rPr>
          <w:rFonts w:asciiTheme="majorBidi" w:hAnsiTheme="majorBidi" w:cstheme="majorBidi"/>
          <w:color w:val="000000"/>
        </w:rPr>
        <w:t>Frequency distribution</w:t>
      </w:r>
      <w:r w:rsidRPr="00A359DF">
        <w:rPr>
          <w:rFonts w:asciiTheme="majorBidi" w:hAnsiTheme="majorBidi" w:cstheme="majorBidi"/>
          <w:b/>
          <w:bCs/>
          <w:color w:val="000000"/>
        </w:rPr>
        <w:t xml:space="preserve"> </w:t>
      </w:r>
    </w:p>
    <w:p w:rsidR="00A359DF" w:rsidRPr="00A359DF" w:rsidRDefault="00A359DF" w:rsidP="002A5AB9">
      <w:pPr>
        <w:pStyle w:val="ListParagraph"/>
        <w:numPr>
          <w:ilvl w:val="0"/>
          <w:numId w:val="60"/>
        </w:numPr>
        <w:spacing w:after="0" w:line="360" w:lineRule="auto"/>
        <w:rPr>
          <w:rFonts w:asciiTheme="majorBidi" w:hAnsiTheme="majorBidi" w:cstheme="majorBidi"/>
          <w:b/>
          <w:sz w:val="24"/>
          <w:szCs w:val="24"/>
        </w:rPr>
      </w:pPr>
      <w:r w:rsidRPr="00A359DF">
        <w:rPr>
          <w:rFonts w:asciiTheme="majorBidi" w:hAnsiTheme="majorBidi" w:cstheme="majorBidi"/>
          <w:color w:val="000000"/>
        </w:rPr>
        <w:t>Cumulative and relative frequency distribution</w:t>
      </w:r>
    </w:p>
    <w:p w:rsidR="00A359DF" w:rsidRPr="00A359DF" w:rsidRDefault="00A359DF" w:rsidP="002A5AB9">
      <w:pPr>
        <w:pStyle w:val="ListParagraph"/>
        <w:numPr>
          <w:ilvl w:val="0"/>
          <w:numId w:val="60"/>
        </w:numPr>
        <w:spacing w:after="0" w:line="360" w:lineRule="auto"/>
        <w:rPr>
          <w:rFonts w:asciiTheme="majorBidi" w:hAnsiTheme="majorBidi" w:cstheme="majorBidi"/>
          <w:sz w:val="24"/>
          <w:szCs w:val="24"/>
        </w:rPr>
      </w:pPr>
      <w:r w:rsidRPr="00A359DF">
        <w:rPr>
          <w:rFonts w:asciiTheme="majorBidi" w:hAnsiTheme="majorBidi" w:cstheme="majorBidi"/>
          <w:color w:val="000000"/>
        </w:rPr>
        <w:t>Graphical Presentation of data</w:t>
      </w:r>
    </w:p>
    <w:p w:rsidR="00A359DF" w:rsidRPr="00A359DF" w:rsidRDefault="00A359DF" w:rsidP="00C9280A">
      <w:pPr>
        <w:spacing w:after="0" w:line="360" w:lineRule="auto"/>
        <w:rPr>
          <w:rFonts w:asciiTheme="majorBidi" w:hAnsiTheme="majorBidi" w:cstheme="majorBidi"/>
          <w:b/>
          <w:sz w:val="24"/>
          <w:szCs w:val="24"/>
          <w:u w:val="single"/>
        </w:rPr>
      </w:pPr>
      <w:r w:rsidRPr="00A359DF">
        <w:rPr>
          <w:rFonts w:asciiTheme="majorBidi" w:hAnsiTheme="majorBidi" w:cstheme="majorBidi"/>
          <w:color w:val="000000"/>
        </w:rPr>
        <w:t>Back –to-back stem and leaf plot</w:t>
      </w:r>
    </w:p>
    <w:p w:rsidR="00A359DF" w:rsidRPr="00A359DF" w:rsidRDefault="00A359DF" w:rsidP="002A5AB9">
      <w:pPr>
        <w:numPr>
          <w:ilvl w:val="0"/>
          <w:numId w:val="61"/>
        </w:numPr>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Simple and Multiple bar chart</w:t>
      </w:r>
    </w:p>
    <w:p w:rsidR="00A359DF" w:rsidRPr="00A359DF" w:rsidRDefault="00A359DF" w:rsidP="002A5AB9">
      <w:pPr>
        <w:numPr>
          <w:ilvl w:val="0"/>
          <w:numId w:val="61"/>
        </w:numPr>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 xml:space="preserve"> Histogram </w:t>
      </w:r>
    </w:p>
    <w:p w:rsidR="00A359DF" w:rsidRPr="00A359DF" w:rsidRDefault="00A359DF" w:rsidP="002A5AB9">
      <w:pPr>
        <w:numPr>
          <w:ilvl w:val="0"/>
          <w:numId w:val="61"/>
        </w:numPr>
        <w:spacing w:after="0" w:line="360" w:lineRule="auto"/>
        <w:ind w:left="720"/>
        <w:rPr>
          <w:rFonts w:asciiTheme="majorBidi" w:hAnsiTheme="majorBidi" w:cstheme="majorBidi"/>
          <w:color w:val="000000"/>
        </w:rPr>
      </w:pPr>
      <w:r w:rsidRPr="00A359DF">
        <w:rPr>
          <w:rFonts w:asciiTheme="majorBidi" w:hAnsiTheme="majorBidi" w:cstheme="majorBidi"/>
          <w:color w:val="000000"/>
        </w:rPr>
        <w:t>The Percentage Polygon</w:t>
      </w:r>
    </w:p>
    <w:p w:rsidR="00A359DF" w:rsidRPr="00A359DF" w:rsidRDefault="00A359DF" w:rsidP="002A5AB9">
      <w:pPr>
        <w:numPr>
          <w:ilvl w:val="0"/>
          <w:numId w:val="61"/>
        </w:numPr>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The Cumulative Percentage Polygon (Ogive)</w:t>
      </w:r>
    </w:p>
    <w:p w:rsidR="00A359DF" w:rsidRPr="00A359DF" w:rsidRDefault="00A359DF" w:rsidP="00C9280A">
      <w:pPr>
        <w:spacing w:after="0" w:line="360" w:lineRule="auto"/>
        <w:rPr>
          <w:rFonts w:asciiTheme="majorBidi" w:hAnsiTheme="majorBidi" w:cstheme="majorBidi"/>
          <w:b/>
          <w:sz w:val="24"/>
          <w:szCs w:val="24"/>
          <w:u w:val="single"/>
        </w:rPr>
      </w:pPr>
      <w:r w:rsidRPr="00A359DF">
        <w:rPr>
          <w:rFonts w:asciiTheme="majorBidi" w:hAnsiTheme="majorBidi" w:cstheme="majorBidi"/>
          <w:color w:val="000000"/>
        </w:rPr>
        <w:t>The Scatter Plot</w:t>
      </w:r>
    </w:p>
    <w:p w:rsidR="00A359DF" w:rsidRPr="00A359DF" w:rsidRDefault="00A359DF" w:rsidP="00C9280A">
      <w:pPr>
        <w:spacing w:after="0" w:line="360" w:lineRule="auto"/>
        <w:rPr>
          <w:rStyle w:val="fontstyle21"/>
          <w:rFonts w:asciiTheme="majorBidi" w:hAnsiTheme="majorBidi" w:cstheme="majorBidi"/>
          <w:b/>
        </w:rPr>
      </w:pPr>
      <w:r w:rsidRPr="00A359DF">
        <w:rPr>
          <w:rStyle w:val="fontstyle21"/>
          <w:rFonts w:asciiTheme="majorBidi" w:hAnsiTheme="majorBidi" w:cstheme="majorBidi"/>
          <w:b/>
        </w:rPr>
        <w:t xml:space="preserve">iv. </w:t>
      </w:r>
      <w:r w:rsidRPr="00A359DF">
        <w:rPr>
          <w:rFonts w:asciiTheme="majorBidi" w:hAnsiTheme="majorBidi" w:cstheme="majorBidi"/>
          <w:b/>
          <w:bCs/>
          <w:color w:val="000000"/>
        </w:rPr>
        <w:t xml:space="preserve">Averages </w:t>
      </w:r>
    </w:p>
    <w:p w:rsidR="00A359DF" w:rsidRPr="00A359DF" w:rsidRDefault="00A359DF" w:rsidP="002A5AB9">
      <w:pPr>
        <w:pStyle w:val="ListParagraph"/>
        <w:numPr>
          <w:ilvl w:val="0"/>
          <w:numId w:val="62"/>
        </w:numPr>
        <w:spacing w:after="0" w:line="360" w:lineRule="auto"/>
        <w:rPr>
          <w:rFonts w:asciiTheme="majorBidi" w:hAnsiTheme="majorBidi" w:cstheme="majorBidi"/>
          <w:sz w:val="24"/>
          <w:szCs w:val="24"/>
        </w:rPr>
      </w:pPr>
      <w:r w:rsidRPr="00A359DF">
        <w:rPr>
          <w:rFonts w:asciiTheme="majorBidi" w:hAnsiTheme="majorBidi" w:cstheme="majorBidi"/>
          <w:color w:val="000000"/>
        </w:rPr>
        <w:t>The Geometric mean</w:t>
      </w:r>
    </w:p>
    <w:p w:rsidR="00A359DF" w:rsidRPr="00A359DF" w:rsidRDefault="00A359DF" w:rsidP="002A5AB9">
      <w:pPr>
        <w:pStyle w:val="ListParagraph"/>
        <w:numPr>
          <w:ilvl w:val="0"/>
          <w:numId w:val="62"/>
        </w:numPr>
        <w:spacing w:after="0" w:line="360" w:lineRule="auto"/>
        <w:rPr>
          <w:rFonts w:asciiTheme="majorBidi" w:hAnsiTheme="majorBidi" w:cstheme="majorBidi"/>
          <w:sz w:val="24"/>
          <w:szCs w:val="24"/>
        </w:rPr>
      </w:pPr>
      <w:r w:rsidRPr="00A359DF">
        <w:rPr>
          <w:rFonts w:asciiTheme="majorBidi" w:hAnsiTheme="majorBidi" w:cstheme="majorBidi"/>
          <w:color w:val="000000"/>
        </w:rPr>
        <w:t xml:space="preserve">The Arithmetic mean </w:t>
      </w:r>
    </w:p>
    <w:p w:rsidR="00A359DF" w:rsidRPr="00A359DF" w:rsidRDefault="00A359DF" w:rsidP="002A5AB9">
      <w:pPr>
        <w:pStyle w:val="ListParagraph"/>
        <w:numPr>
          <w:ilvl w:val="0"/>
          <w:numId w:val="62"/>
        </w:numPr>
        <w:spacing w:after="0" w:line="360" w:lineRule="auto"/>
        <w:rPr>
          <w:rFonts w:asciiTheme="majorBidi" w:hAnsiTheme="majorBidi" w:cstheme="majorBidi"/>
          <w:sz w:val="24"/>
          <w:szCs w:val="24"/>
        </w:rPr>
      </w:pPr>
      <w:r w:rsidRPr="00A359DF">
        <w:rPr>
          <w:rFonts w:asciiTheme="majorBidi" w:hAnsiTheme="majorBidi" w:cstheme="majorBidi"/>
          <w:color w:val="000000"/>
        </w:rPr>
        <w:t>Weighted Arithmetic mean</w:t>
      </w:r>
    </w:p>
    <w:p w:rsidR="00A359DF" w:rsidRPr="00A359DF" w:rsidRDefault="00A359DF" w:rsidP="00C9280A">
      <w:pPr>
        <w:spacing w:after="0" w:line="360" w:lineRule="auto"/>
        <w:rPr>
          <w:rFonts w:asciiTheme="majorBidi" w:hAnsiTheme="majorBidi" w:cstheme="majorBidi"/>
          <w:b/>
          <w:sz w:val="24"/>
          <w:szCs w:val="24"/>
          <w:u w:val="single"/>
        </w:rPr>
      </w:pPr>
      <w:r w:rsidRPr="00A359DF">
        <w:rPr>
          <w:rFonts w:asciiTheme="majorBidi" w:hAnsiTheme="majorBidi" w:cstheme="majorBidi"/>
          <w:sz w:val="24"/>
          <w:szCs w:val="24"/>
        </w:rPr>
        <w:t xml:space="preserve">             Real life examples for group and ungroup data</w:t>
      </w:r>
    </w:p>
    <w:p w:rsidR="00A359DF" w:rsidRPr="00A359DF" w:rsidRDefault="00A359DF" w:rsidP="002A5AB9">
      <w:pPr>
        <w:pStyle w:val="ListParagraph"/>
        <w:numPr>
          <w:ilvl w:val="0"/>
          <w:numId w:val="63"/>
        </w:numPr>
        <w:spacing w:after="0" w:line="360" w:lineRule="auto"/>
        <w:rPr>
          <w:rFonts w:asciiTheme="majorBidi" w:hAnsiTheme="majorBidi" w:cstheme="majorBidi"/>
          <w:sz w:val="24"/>
          <w:szCs w:val="24"/>
        </w:rPr>
      </w:pPr>
      <w:r w:rsidRPr="00A359DF">
        <w:rPr>
          <w:rFonts w:asciiTheme="majorBidi" w:hAnsiTheme="majorBidi" w:cstheme="majorBidi"/>
          <w:color w:val="000000"/>
        </w:rPr>
        <w:t xml:space="preserve">The Harmonic mean </w:t>
      </w:r>
    </w:p>
    <w:p w:rsidR="00A359DF" w:rsidRPr="00A359DF" w:rsidRDefault="00A359DF" w:rsidP="002A5AB9">
      <w:pPr>
        <w:pStyle w:val="ListParagraph"/>
        <w:numPr>
          <w:ilvl w:val="0"/>
          <w:numId w:val="63"/>
        </w:numPr>
        <w:spacing w:after="0" w:line="360" w:lineRule="auto"/>
        <w:jc w:val="both"/>
        <w:rPr>
          <w:rFonts w:asciiTheme="majorBidi" w:hAnsiTheme="majorBidi" w:cstheme="majorBidi"/>
          <w:color w:val="000000"/>
        </w:rPr>
      </w:pPr>
      <w:r w:rsidRPr="00A359DF">
        <w:rPr>
          <w:rFonts w:asciiTheme="majorBidi" w:hAnsiTheme="majorBidi" w:cstheme="majorBidi"/>
          <w:color w:val="000000"/>
        </w:rPr>
        <w:t xml:space="preserve">The Median </w:t>
      </w:r>
    </w:p>
    <w:p w:rsidR="00A359DF" w:rsidRPr="00A359DF" w:rsidRDefault="00A359DF" w:rsidP="002A5AB9">
      <w:pPr>
        <w:pStyle w:val="ListParagraph"/>
        <w:numPr>
          <w:ilvl w:val="0"/>
          <w:numId w:val="63"/>
        </w:numPr>
        <w:spacing w:after="0" w:line="360" w:lineRule="auto"/>
        <w:jc w:val="both"/>
        <w:rPr>
          <w:rFonts w:asciiTheme="majorBidi" w:hAnsiTheme="majorBidi" w:cstheme="majorBidi"/>
          <w:sz w:val="24"/>
          <w:szCs w:val="24"/>
        </w:rPr>
      </w:pPr>
      <w:r w:rsidRPr="00A359DF">
        <w:rPr>
          <w:rFonts w:asciiTheme="majorBidi" w:hAnsiTheme="majorBidi" w:cstheme="majorBidi"/>
          <w:color w:val="000000"/>
        </w:rPr>
        <w:t>Uses of Median</w:t>
      </w:r>
    </w:p>
    <w:p w:rsidR="00A359DF" w:rsidRPr="00A359DF" w:rsidRDefault="00A359DF" w:rsidP="00C9280A">
      <w:pPr>
        <w:spacing w:after="0" w:line="360" w:lineRule="auto"/>
        <w:rPr>
          <w:rFonts w:asciiTheme="majorBidi" w:hAnsiTheme="majorBidi" w:cstheme="majorBidi"/>
          <w:color w:val="000000"/>
        </w:rPr>
      </w:pPr>
      <w:r w:rsidRPr="00A359DF">
        <w:rPr>
          <w:rFonts w:asciiTheme="majorBidi" w:hAnsiTheme="majorBidi" w:cstheme="majorBidi"/>
          <w:color w:val="000000"/>
        </w:rPr>
        <w:t>Applications of Median for group data</w:t>
      </w:r>
    </w:p>
    <w:p w:rsidR="00A359DF" w:rsidRPr="00A359DF" w:rsidRDefault="00A359DF" w:rsidP="002A5AB9">
      <w:pPr>
        <w:pStyle w:val="ListParagraph"/>
        <w:numPr>
          <w:ilvl w:val="0"/>
          <w:numId w:val="64"/>
        </w:numPr>
        <w:spacing w:after="0" w:line="360" w:lineRule="auto"/>
        <w:jc w:val="both"/>
        <w:rPr>
          <w:rFonts w:asciiTheme="majorBidi" w:hAnsiTheme="majorBidi" w:cstheme="majorBidi"/>
          <w:color w:val="000000"/>
        </w:rPr>
      </w:pPr>
      <w:r w:rsidRPr="00A359DF">
        <w:rPr>
          <w:rFonts w:asciiTheme="majorBidi" w:hAnsiTheme="majorBidi" w:cstheme="majorBidi"/>
          <w:color w:val="000000"/>
        </w:rPr>
        <w:t>The Mode</w:t>
      </w:r>
    </w:p>
    <w:p w:rsidR="00A359DF" w:rsidRPr="00A359DF" w:rsidRDefault="00A359DF" w:rsidP="002A5AB9">
      <w:pPr>
        <w:pStyle w:val="ListParagraph"/>
        <w:numPr>
          <w:ilvl w:val="0"/>
          <w:numId w:val="64"/>
        </w:numPr>
        <w:spacing w:after="0" w:line="360" w:lineRule="auto"/>
        <w:jc w:val="both"/>
        <w:rPr>
          <w:rFonts w:asciiTheme="majorBidi" w:hAnsiTheme="majorBidi" w:cstheme="majorBidi"/>
          <w:sz w:val="24"/>
          <w:szCs w:val="24"/>
        </w:rPr>
      </w:pPr>
      <w:r w:rsidRPr="00A359DF">
        <w:rPr>
          <w:rFonts w:asciiTheme="majorBidi" w:hAnsiTheme="majorBidi" w:cstheme="majorBidi"/>
          <w:color w:val="000000"/>
        </w:rPr>
        <w:t>Uses of Mode</w:t>
      </w:r>
    </w:p>
    <w:p w:rsidR="00A359DF" w:rsidRPr="00A359DF" w:rsidRDefault="00A359DF" w:rsidP="00C9280A">
      <w:pPr>
        <w:spacing w:after="0" w:line="360" w:lineRule="auto"/>
        <w:rPr>
          <w:rFonts w:asciiTheme="majorBidi" w:hAnsiTheme="majorBidi" w:cstheme="majorBidi"/>
          <w:color w:val="000000"/>
        </w:rPr>
      </w:pPr>
      <w:r w:rsidRPr="00A359DF">
        <w:rPr>
          <w:rFonts w:asciiTheme="majorBidi" w:hAnsiTheme="majorBidi" w:cstheme="majorBidi"/>
          <w:color w:val="000000"/>
        </w:rPr>
        <w:t xml:space="preserve">               Applications of Mode for group data</w:t>
      </w:r>
    </w:p>
    <w:p w:rsidR="00A359DF" w:rsidRPr="00A359DF" w:rsidRDefault="00A359DF" w:rsidP="00C9280A">
      <w:pPr>
        <w:spacing w:after="0" w:line="360" w:lineRule="auto"/>
        <w:rPr>
          <w:rFonts w:asciiTheme="majorBidi" w:hAnsiTheme="majorBidi" w:cstheme="majorBidi"/>
          <w:b/>
          <w:bCs/>
          <w:color w:val="000000"/>
        </w:rPr>
      </w:pPr>
      <w:r w:rsidRPr="00A359DF">
        <w:rPr>
          <w:rFonts w:asciiTheme="majorBidi" w:hAnsiTheme="majorBidi" w:cstheme="majorBidi"/>
          <w:b/>
          <w:bCs/>
          <w:color w:val="000000"/>
        </w:rPr>
        <w:t>Measures of Dispersion</w:t>
      </w:r>
    </w:p>
    <w:p w:rsidR="00A359DF" w:rsidRPr="00A359DF" w:rsidRDefault="00A359DF" w:rsidP="002A5AB9">
      <w:pPr>
        <w:pStyle w:val="ListParagraph"/>
        <w:numPr>
          <w:ilvl w:val="0"/>
          <w:numId w:val="65"/>
        </w:numPr>
        <w:spacing w:after="0" w:line="360" w:lineRule="auto"/>
        <w:ind w:left="720"/>
        <w:rPr>
          <w:rFonts w:asciiTheme="majorBidi" w:hAnsiTheme="majorBidi" w:cstheme="majorBidi"/>
          <w:b/>
          <w:color w:val="000000"/>
          <w:sz w:val="24"/>
          <w:szCs w:val="24"/>
        </w:rPr>
      </w:pPr>
      <w:r w:rsidRPr="00A359DF">
        <w:rPr>
          <w:rFonts w:asciiTheme="majorBidi" w:hAnsiTheme="majorBidi" w:cstheme="majorBidi"/>
          <w:b/>
          <w:bCs/>
          <w:color w:val="000000"/>
        </w:rPr>
        <w:t xml:space="preserve">Definition and types of dispersion </w:t>
      </w:r>
    </w:p>
    <w:p w:rsidR="00A359DF" w:rsidRPr="00A359DF" w:rsidRDefault="00A359DF" w:rsidP="002A5AB9">
      <w:pPr>
        <w:numPr>
          <w:ilvl w:val="0"/>
          <w:numId w:val="65"/>
        </w:numPr>
        <w:spacing w:after="0" w:line="360" w:lineRule="auto"/>
        <w:ind w:left="720"/>
        <w:rPr>
          <w:rStyle w:val="fontstyle11"/>
          <w:rFonts w:asciiTheme="majorBidi" w:hAnsiTheme="majorBidi" w:cstheme="majorBidi"/>
          <w:b/>
        </w:rPr>
      </w:pPr>
      <w:r w:rsidRPr="00A359DF">
        <w:rPr>
          <w:rFonts w:asciiTheme="majorBidi" w:hAnsiTheme="majorBidi" w:cstheme="majorBidi"/>
          <w:color w:val="000000"/>
        </w:rPr>
        <w:t>Range, grouped and ungrouped data</w:t>
      </w:r>
      <w:r w:rsidRPr="00A359DF">
        <w:rPr>
          <w:rStyle w:val="PageNumber"/>
          <w:rFonts w:asciiTheme="majorBidi" w:hAnsiTheme="majorBidi" w:cstheme="majorBidi"/>
        </w:rPr>
        <w:t xml:space="preserve"> </w:t>
      </w:r>
    </w:p>
    <w:p w:rsidR="00A359DF" w:rsidRPr="00A359DF" w:rsidRDefault="00A359DF" w:rsidP="00C9280A">
      <w:pPr>
        <w:spacing w:after="0" w:line="360" w:lineRule="auto"/>
        <w:rPr>
          <w:rFonts w:asciiTheme="majorBidi" w:hAnsiTheme="majorBidi" w:cstheme="majorBidi"/>
          <w:color w:val="000000"/>
        </w:rPr>
      </w:pPr>
      <w:r w:rsidRPr="00A359DF">
        <w:rPr>
          <w:rFonts w:asciiTheme="majorBidi" w:hAnsiTheme="majorBidi" w:cstheme="majorBidi"/>
          <w:color w:val="000000"/>
        </w:rPr>
        <w:t>coefficient of range</w:t>
      </w:r>
    </w:p>
    <w:p w:rsidR="00A359DF" w:rsidRPr="00A359DF" w:rsidRDefault="00A359DF" w:rsidP="002A5AB9">
      <w:pPr>
        <w:numPr>
          <w:ilvl w:val="0"/>
          <w:numId w:val="66"/>
        </w:numPr>
        <w:spacing w:after="0" w:line="360" w:lineRule="auto"/>
        <w:ind w:left="720"/>
        <w:rPr>
          <w:rFonts w:asciiTheme="majorBidi" w:hAnsiTheme="majorBidi" w:cstheme="majorBidi"/>
          <w:color w:val="000000"/>
        </w:rPr>
      </w:pPr>
      <w:r w:rsidRPr="00A359DF">
        <w:rPr>
          <w:rFonts w:asciiTheme="majorBidi" w:hAnsiTheme="majorBidi" w:cstheme="majorBidi"/>
          <w:color w:val="000000"/>
        </w:rPr>
        <w:t>Mean deviation of grouped and ungrouped data</w:t>
      </w:r>
      <w:r w:rsidRPr="00A359DF">
        <w:rPr>
          <w:rFonts w:asciiTheme="majorBidi" w:hAnsiTheme="majorBidi" w:cstheme="majorBidi"/>
        </w:rPr>
        <w:t xml:space="preserve"> </w:t>
      </w:r>
    </w:p>
    <w:p w:rsidR="00A359DF" w:rsidRPr="00A359DF" w:rsidRDefault="00A359DF" w:rsidP="002A5AB9">
      <w:pPr>
        <w:numPr>
          <w:ilvl w:val="0"/>
          <w:numId w:val="66"/>
        </w:numPr>
        <w:spacing w:after="0" w:line="360" w:lineRule="auto"/>
        <w:ind w:left="720"/>
        <w:rPr>
          <w:rFonts w:asciiTheme="majorBidi" w:hAnsiTheme="majorBidi" w:cstheme="majorBidi"/>
          <w:color w:val="000000"/>
        </w:rPr>
      </w:pPr>
      <w:r w:rsidRPr="00A359DF">
        <w:rPr>
          <w:rFonts w:asciiTheme="majorBidi" w:hAnsiTheme="majorBidi" w:cstheme="majorBidi"/>
          <w:color w:val="000000"/>
        </w:rPr>
        <w:t>Coefficient of mean deviation.</w:t>
      </w:r>
    </w:p>
    <w:p w:rsidR="00A359DF" w:rsidRPr="00A359DF" w:rsidRDefault="00A359DF" w:rsidP="00C9280A">
      <w:pPr>
        <w:spacing w:after="0" w:line="360" w:lineRule="auto"/>
        <w:rPr>
          <w:rFonts w:asciiTheme="majorBidi" w:hAnsiTheme="majorBidi" w:cstheme="majorBidi"/>
          <w:color w:val="000000"/>
        </w:rPr>
      </w:pPr>
      <w:r w:rsidRPr="00A359DF">
        <w:rPr>
          <w:rFonts w:asciiTheme="majorBidi" w:hAnsiTheme="majorBidi" w:cstheme="majorBidi"/>
          <w:color w:val="000000"/>
        </w:rPr>
        <w:t>Standard deviation, variance and Co-efficient of variance</w:t>
      </w:r>
    </w:p>
    <w:p w:rsidR="00A359DF" w:rsidRPr="00A359DF" w:rsidRDefault="00A359DF" w:rsidP="00C9280A">
      <w:pPr>
        <w:spacing w:after="0" w:line="360" w:lineRule="auto"/>
        <w:rPr>
          <w:rFonts w:asciiTheme="majorBidi" w:hAnsiTheme="majorBidi" w:cstheme="majorBidi"/>
          <w:b/>
          <w:sz w:val="24"/>
          <w:szCs w:val="24"/>
        </w:rPr>
      </w:pPr>
      <w:r w:rsidRPr="00A359DF">
        <w:rPr>
          <w:rFonts w:asciiTheme="majorBidi" w:hAnsiTheme="majorBidi" w:cstheme="majorBidi"/>
          <w:b/>
          <w:bCs/>
          <w:color w:val="000000"/>
        </w:rPr>
        <w:lastRenderedPageBreak/>
        <w:t xml:space="preserve">Vii. Probability </w:t>
      </w:r>
    </w:p>
    <w:p w:rsidR="00A359DF" w:rsidRPr="00A359DF" w:rsidRDefault="00A359DF" w:rsidP="002A5AB9">
      <w:pPr>
        <w:numPr>
          <w:ilvl w:val="0"/>
          <w:numId w:val="67"/>
        </w:numPr>
        <w:spacing w:after="0" w:line="360" w:lineRule="auto"/>
        <w:rPr>
          <w:rStyle w:val="PageNumber"/>
          <w:rFonts w:asciiTheme="majorBidi" w:hAnsiTheme="majorBidi" w:cstheme="majorBidi"/>
          <w:sz w:val="24"/>
          <w:szCs w:val="24"/>
        </w:rPr>
      </w:pPr>
      <w:r w:rsidRPr="00A359DF">
        <w:rPr>
          <w:rFonts w:asciiTheme="majorBidi" w:hAnsiTheme="majorBidi" w:cstheme="majorBidi"/>
          <w:color w:val="000000"/>
        </w:rPr>
        <w:t>Definition</w:t>
      </w:r>
      <w:r w:rsidRPr="00A359DF">
        <w:rPr>
          <w:rStyle w:val="PageNumber"/>
          <w:rFonts w:asciiTheme="majorBidi" w:hAnsiTheme="majorBidi" w:cstheme="majorBidi"/>
        </w:rPr>
        <w:t xml:space="preserve">  and properties of probability</w:t>
      </w:r>
    </w:p>
    <w:p w:rsidR="00A359DF" w:rsidRPr="00A359DF" w:rsidRDefault="00A359DF" w:rsidP="002A5AB9">
      <w:pPr>
        <w:numPr>
          <w:ilvl w:val="0"/>
          <w:numId w:val="67"/>
        </w:numPr>
        <w:spacing w:after="0" w:line="360" w:lineRule="auto"/>
        <w:rPr>
          <w:rFonts w:asciiTheme="majorBidi" w:hAnsiTheme="majorBidi" w:cstheme="majorBidi"/>
          <w:b/>
          <w:sz w:val="24"/>
          <w:szCs w:val="24"/>
        </w:rPr>
      </w:pPr>
      <w:r w:rsidRPr="00A359DF">
        <w:rPr>
          <w:rFonts w:asciiTheme="majorBidi" w:hAnsiTheme="majorBidi" w:cstheme="majorBidi"/>
          <w:color w:val="000000"/>
        </w:rPr>
        <w:t>Experiment and random experiment</w:t>
      </w:r>
      <w:r w:rsidRPr="00A359DF">
        <w:rPr>
          <w:rFonts w:asciiTheme="majorBidi" w:hAnsiTheme="majorBidi" w:cstheme="majorBidi"/>
          <w:b/>
          <w:sz w:val="24"/>
          <w:szCs w:val="24"/>
        </w:rPr>
        <w:t xml:space="preserve">, </w:t>
      </w:r>
      <w:r w:rsidRPr="00A359DF">
        <w:rPr>
          <w:rFonts w:asciiTheme="majorBidi" w:hAnsiTheme="majorBidi" w:cstheme="majorBidi"/>
          <w:color w:val="000000"/>
        </w:rPr>
        <w:t>sample space and sample point, event, outcome, trial,</w:t>
      </w:r>
    </w:p>
    <w:p w:rsidR="00A359DF" w:rsidRPr="00A359DF" w:rsidRDefault="00A359DF" w:rsidP="00C9280A">
      <w:pPr>
        <w:spacing w:after="0" w:line="360" w:lineRule="auto"/>
        <w:rPr>
          <w:rFonts w:asciiTheme="majorBidi" w:hAnsiTheme="majorBidi" w:cstheme="majorBidi"/>
          <w:color w:val="000000"/>
        </w:rPr>
      </w:pPr>
      <w:r w:rsidRPr="00A359DF">
        <w:rPr>
          <w:rFonts w:asciiTheme="majorBidi" w:hAnsiTheme="majorBidi" w:cstheme="majorBidi"/>
          <w:color w:val="000000"/>
        </w:rPr>
        <w:t xml:space="preserve">               Calculation of probability for real world problems.</w:t>
      </w:r>
    </w:p>
    <w:p w:rsidR="00A359DF" w:rsidRPr="00A359DF" w:rsidRDefault="00A359DF" w:rsidP="00C9280A">
      <w:pPr>
        <w:spacing w:after="0" w:line="360" w:lineRule="auto"/>
        <w:rPr>
          <w:rFonts w:asciiTheme="majorBidi" w:hAnsiTheme="majorBidi" w:cstheme="majorBidi"/>
          <w:b/>
          <w:sz w:val="24"/>
          <w:szCs w:val="24"/>
        </w:rPr>
      </w:pPr>
      <w:r w:rsidRPr="00A359DF">
        <w:rPr>
          <w:rFonts w:asciiTheme="majorBidi" w:hAnsiTheme="majorBidi" w:cstheme="majorBidi"/>
          <w:b/>
          <w:color w:val="000000"/>
        </w:rPr>
        <w:t xml:space="preserve">Vii. Regression </w:t>
      </w:r>
    </w:p>
    <w:p w:rsidR="00A359DF" w:rsidRPr="00A359DF" w:rsidRDefault="00A359DF" w:rsidP="002A5AB9">
      <w:pPr>
        <w:numPr>
          <w:ilvl w:val="0"/>
          <w:numId w:val="68"/>
        </w:numPr>
        <w:tabs>
          <w:tab w:val="num" w:pos="2700"/>
        </w:tabs>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 xml:space="preserve">Types of Regression </w:t>
      </w:r>
    </w:p>
    <w:p w:rsidR="00A359DF" w:rsidRPr="00A359DF" w:rsidRDefault="00A359DF" w:rsidP="002A5AB9">
      <w:pPr>
        <w:numPr>
          <w:ilvl w:val="0"/>
          <w:numId w:val="68"/>
        </w:numPr>
        <w:tabs>
          <w:tab w:val="num" w:pos="2700"/>
        </w:tabs>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Linear Regression Model and its estimated Model</w:t>
      </w:r>
    </w:p>
    <w:p w:rsidR="00A359DF" w:rsidRPr="00A359DF" w:rsidRDefault="00A359DF" w:rsidP="002A5AB9">
      <w:pPr>
        <w:numPr>
          <w:ilvl w:val="0"/>
          <w:numId w:val="68"/>
        </w:numPr>
        <w:tabs>
          <w:tab w:val="num" w:pos="2700"/>
        </w:tabs>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Scatter Diagram</w:t>
      </w:r>
    </w:p>
    <w:p w:rsidR="00A359DF" w:rsidRPr="00A359DF" w:rsidRDefault="00A359DF" w:rsidP="002A5AB9">
      <w:pPr>
        <w:numPr>
          <w:ilvl w:val="0"/>
          <w:numId w:val="68"/>
        </w:numPr>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 xml:space="preserve">Ordinary Least Square estimates </w:t>
      </w:r>
    </w:p>
    <w:p w:rsidR="00A359DF" w:rsidRPr="00A359DF" w:rsidRDefault="00A359DF" w:rsidP="002A5AB9">
      <w:pPr>
        <w:numPr>
          <w:ilvl w:val="0"/>
          <w:numId w:val="68"/>
        </w:numPr>
        <w:spacing w:after="0" w:line="360" w:lineRule="auto"/>
        <w:ind w:left="720"/>
        <w:rPr>
          <w:rFonts w:asciiTheme="majorBidi" w:hAnsiTheme="majorBidi" w:cstheme="majorBidi"/>
          <w:b/>
          <w:sz w:val="24"/>
          <w:szCs w:val="24"/>
        </w:rPr>
      </w:pPr>
      <w:r w:rsidRPr="00A359DF">
        <w:rPr>
          <w:rFonts w:asciiTheme="majorBidi" w:hAnsiTheme="majorBidi" w:cstheme="majorBidi"/>
          <w:color w:val="000000"/>
        </w:rPr>
        <w:t xml:space="preserve">Properties of Least Square estimates </w:t>
      </w:r>
    </w:p>
    <w:p w:rsidR="00A359DF" w:rsidRPr="00A359DF" w:rsidRDefault="00A359DF" w:rsidP="002A5AB9">
      <w:pPr>
        <w:numPr>
          <w:ilvl w:val="0"/>
          <w:numId w:val="68"/>
        </w:numPr>
        <w:spacing w:after="0" w:line="360" w:lineRule="auto"/>
        <w:ind w:left="720"/>
        <w:rPr>
          <w:rFonts w:asciiTheme="majorBidi" w:hAnsiTheme="majorBidi" w:cstheme="majorBidi"/>
          <w:b/>
          <w:sz w:val="24"/>
          <w:szCs w:val="24"/>
        </w:rPr>
      </w:pPr>
      <w:r w:rsidRPr="00A359DF">
        <w:rPr>
          <w:rFonts w:asciiTheme="majorBidi" w:hAnsiTheme="majorBidi" w:cstheme="majorBidi"/>
          <w:color w:val="000000"/>
        </w:rPr>
        <w:t>Fitting the regression line</w:t>
      </w:r>
    </w:p>
    <w:p w:rsidR="00A359DF" w:rsidRPr="00A359DF" w:rsidRDefault="00A359DF" w:rsidP="002A5AB9">
      <w:pPr>
        <w:numPr>
          <w:ilvl w:val="0"/>
          <w:numId w:val="68"/>
        </w:numPr>
        <w:tabs>
          <w:tab w:val="num" w:pos="2700"/>
        </w:tabs>
        <w:spacing w:after="0" w:line="360" w:lineRule="auto"/>
        <w:ind w:left="720"/>
        <w:rPr>
          <w:rFonts w:asciiTheme="majorBidi" w:hAnsiTheme="majorBidi" w:cstheme="majorBidi"/>
          <w:color w:val="000000"/>
        </w:rPr>
      </w:pPr>
      <w:r w:rsidRPr="00A359DF">
        <w:rPr>
          <w:rFonts w:asciiTheme="majorBidi" w:hAnsiTheme="majorBidi" w:cstheme="majorBidi"/>
          <w:color w:val="000000"/>
        </w:rPr>
        <w:t>Co-efficient of  determination</w:t>
      </w:r>
    </w:p>
    <w:p w:rsidR="00A359DF" w:rsidRPr="00A359DF" w:rsidRDefault="00A359DF" w:rsidP="002A5AB9">
      <w:pPr>
        <w:numPr>
          <w:ilvl w:val="0"/>
          <w:numId w:val="68"/>
        </w:numPr>
        <w:tabs>
          <w:tab w:val="num" w:pos="2700"/>
        </w:tabs>
        <w:spacing w:after="0" w:line="360" w:lineRule="auto"/>
        <w:ind w:left="720"/>
        <w:rPr>
          <w:rFonts w:asciiTheme="majorBidi" w:hAnsiTheme="majorBidi" w:cstheme="majorBidi"/>
          <w:color w:val="000000"/>
        </w:rPr>
      </w:pPr>
      <w:r w:rsidRPr="00A359DF">
        <w:rPr>
          <w:rFonts w:asciiTheme="majorBidi" w:hAnsiTheme="majorBidi" w:cstheme="majorBidi"/>
          <w:color w:val="000000"/>
        </w:rPr>
        <w:t>Correlation and its types</w:t>
      </w:r>
    </w:p>
    <w:p w:rsidR="00A359DF" w:rsidRPr="00A359DF" w:rsidRDefault="00A359DF" w:rsidP="00C9280A">
      <w:pPr>
        <w:spacing w:after="0" w:line="360" w:lineRule="auto"/>
        <w:rPr>
          <w:rFonts w:asciiTheme="majorBidi" w:hAnsiTheme="majorBidi" w:cstheme="majorBidi"/>
          <w:sz w:val="24"/>
          <w:szCs w:val="24"/>
        </w:rPr>
      </w:pPr>
      <w:r w:rsidRPr="00A359DF">
        <w:rPr>
          <w:rFonts w:asciiTheme="majorBidi" w:hAnsiTheme="majorBidi" w:cstheme="majorBidi"/>
          <w:color w:val="000000"/>
        </w:rPr>
        <w:t>Spearman Rank Correlation Co-efficient</w:t>
      </w:r>
    </w:p>
    <w:p w:rsidR="00A359DF" w:rsidRPr="00A359DF" w:rsidRDefault="00A359DF" w:rsidP="00C9280A">
      <w:pPr>
        <w:spacing w:after="0" w:line="360" w:lineRule="auto"/>
        <w:rPr>
          <w:rFonts w:asciiTheme="majorBidi" w:hAnsiTheme="majorBidi" w:cstheme="majorBidi"/>
          <w:b/>
          <w:sz w:val="24"/>
          <w:szCs w:val="24"/>
        </w:rPr>
      </w:pPr>
      <w:r w:rsidRPr="00A359DF">
        <w:rPr>
          <w:rFonts w:asciiTheme="majorBidi" w:hAnsiTheme="majorBidi" w:cstheme="majorBidi"/>
          <w:b/>
          <w:bCs/>
          <w:color w:val="000000"/>
        </w:rPr>
        <w:t>Viii. Tests of Significance</w:t>
      </w:r>
    </w:p>
    <w:p w:rsidR="00A359DF" w:rsidRPr="00A359DF" w:rsidRDefault="00A359DF" w:rsidP="002A5AB9">
      <w:pPr>
        <w:pStyle w:val="ListParagraph"/>
        <w:numPr>
          <w:ilvl w:val="0"/>
          <w:numId w:val="69"/>
        </w:numPr>
        <w:spacing w:after="0" w:line="360" w:lineRule="auto"/>
        <w:ind w:left="720"/>
        <w:jc w:val="both"/>
        <w:rPr>
          <w:rFonts w:asciiTheme="majorBidi" w:hAnsiTheme="majorBidi" w:cstheme="majorBidi"/>
          <w:color w:val="000000"/>
        </w:rPr>
      </w:pPr>
      <w:r w:rsidRPr="00A359DF">
        <w:rPr>
          <w:rFonts w:asciiTheme="majorBidi" w:hAnsiTheme="majorBidi" w:cstheme="majorBidi"/>
          <w:color w:val="000000"/>
        </w:rPr>
        <w:t xml:space="preserve">Hypothesis testing and types </w:t>
      </w:r>
    </w:p>
    <w:p w:rsidR="00A359DF" w:rsidRPr="00A359DF" w:rsidRDefault="00A359DF" w:rsidP="002A5AB9">
      <w:pPr>
        <w:pStyle w:val="ListParagraph"/>
        <w:numPr>
          <w:ilvl w:val="0"/>
          <w:numId w:val="69"/>
        </w:numPr>
        <w:spacing w:after="0" w:line="360" w:lineRule="auto"/>
        <w:ind w:left="720"/>
        <w:jc w:val="both"/>
        <w:rPr>
          <w:rFonts w:asciiTheme="majorBidi" w:hAnsiTheme="majorBidi" w:cstheme="majorBidi"/>
          <w:color w:val="000000"/>
        </w:rPr>
      </w:pPr>
      <w:r w:rsidRPr="00A359DF">
        <w:rPr>
          <w:rFonts w:asciiTheme="majorBidi" w:hAnsiTheme="majorBidi" w:cstheme="majorBidi"/>
          <w:color w:val="000000"/>
        </w:rPr>
        <w:t xml:space="preserve">Null and Alternative hypothesis </w:t>
      </w:r>
    </w:p>
    <w:p w:rsidR="00A359DF" w:rsidRPr="00C9280A" w:rsidRDefault="00A359DF" w:rsidP="00C9280A">
      <w:pPr>
        <w:spacing w:after="0" w:line="360" w:lineRule="auto"/>
        <w:rPr>
          <w:rFonts w:asciiTheme="majorBidi" w:hAnsiTheme="majorBidi" w:cstheme="majorBidi"/>
          <w:b/>
          <w:bCs/>
          <w:color w:val="000000"/>
        </w:rPr>
      </w:pPr>
      <w:r w:rsidRPr="00C9280A">
        <w:rPr>
          <w:rFonts w:asciiTheme="majorBidi" w:hAnsiTheme="majorBidi" w:cstheme="majorBidi"/>
          <w:b/>
          <w:bCs/>
          <w:color w:val="000000"/>
        </w:rPr>
        <w:t>Steps of hypothesis testing</w:t>
      </w:r>
    </w:p>
    <w:p w:rsidR="00C9280A" w:rsidRPr="00C9280A" w:rsidRDefault="00C9280A" w:rsidP="002A5AB9">
      <w:pPr>
        <w:pStyle w:val="ListParagraph"/>
        <w:numPr>
          <w:ilvl w:val="0"/>
          <w:numId w:val="70"/>
        </w:numPr>
        <w:spacing w:after="0" w:line="360" w:lineRule="auto"/>
        <w:ind w:left="720"/>
        <w:rPr>
          <w:rStyle w:val="PageNumber"/>
          <w:rFonts w:asciiTheme="majorBidi" w:hAnsiTheme="majorBidi" w:cstheme="majorBidi"/>
          <w:sz w:val="24"/>
          <w:szCs w:val="24"/>
        </w:rPr>
      </w:pPr>
      <w:r w:rsidRPr="00C9280A">
        <w:rPr>
          <w:rFonts w:asciiTheme="majorBidi" w:hAnsiTheme="majorBidi" w:cstheme="majorBidi"/>
          <w:color w:val="000000"/>
        </w:rPr>
        <w:t>Z-test</w:t>
      </w:r>
      <w:r w:rsidRPr="00C9280A">
        <w:rPr>
          <w:rStyle w:val="PageNumber"/>
          <w:rFonts w:asciiTheme="majorBidi" w:hAnsiTheme="majorBidi" w:cstheme="majorBidi"/>
        </w:rPr>
        <w:t xml:space="preserve"> </w:t>
      </w:r>
    </w:p>
    <w:p w:rsidR="00A359DF" w:rsidRPr="00A359DF" w:rsidRDefault="00A359DF" w:rsidP="002A5AB9">
      <w:pPr>
        <w:numPr>
          <w:ilvl w:val="0"/>
          <w:numId w:val="70"/>
        </w:numPr>
        <w:spacing w:after="0" w:line="360" w:lineRule="auto"/>
        <w:ind w:left="720"/>
        <w:rPr>
          <w:rFonts w:asciiTheme="majorBidi" w:hAnsiTheme="majorBidi" w:cstheme="majorBidi"/>
          <w:sz w:val="24"/>
          <w:szCs w:val="24"/>
        </w:rPr>
      </w:pPr>
      <w:r w:rsidRPr="00A359DF">
        <w:rPr>
          <w:rFonts w:asciiTheme="majorBidi" w:hAnsiTheme="majorBidi" w:cstheme="majorBidi"/>
          <w:color w:val="000000"/>
        </w:rPr>
        <w:t>Chi-square</w:t>
      </w:r>
    </w:p>
    <w:p w:rsidR="00A359DF" w:rsidRPr="00A359DF" w:rsidRDefault="00A359DF" w:rsidP="002A5AB9">
      <w:pPr>
        <w:pStyle w:val="ListParagraph"/>
        <w:numPr>
          <w:ilvl w:val="0"/>
          <w:numId w:val="70"/>
        </w:numPr>
        <w:spacing w:after="0" w:line="360" w:lineRule="auto"/>
        <w:ind w:left="720"/>
        <w:rPr>
          <w:rFonts w:asciiTheme="majorBidi" w:hAnsiTheme="majorBidi" w:cstheme="majorBidi"/>
          <w:sz w:val="24"/>
          <w:szCs w:val="24"/>
        </w:rPr>
      </w:pPr>
      <w:r w:rsidRPr="00A359DF">
        <w:rPr>
          <w:rFonts w:asciiTheme="majorBidi" w:hAnsiTheme="majorBidi" w:cstheme="majorBidi"/>
          <w:sz w:val="24"/>
          <w:szCs w:val="24"/>
        </w:rPr>
        <w:t>Analysis of Variance (</w:t>
      </w:r>
      <w:r w:rsidRPr="00A359DF">
        <w:rPr>
          <w:rFonts w:asciiTheme="majorBidi" w:hAnsiTheme="majorBidi" w:cstheme="majorBidi"/>
          <w:color w:val="000000"/>
        </w:rPr>
        <w:t>ANOVA)</w:t>
      </w:r>
    </w:p>
    <w:p w:rsidR="00A359DF" w:rsidRPr="00A359DF" w:rsidRDefault="00A359DF" w:rsidP="002A5AB9">
      <w:pPr>
        <w:pStyle w:val="ListParagraph"/>
        <w:numPr>
          <w:ilvl w:val="0"/>
          <w:numId w:val="70"/>
        </w:numPr>
        <w:spacing w:after="0" w:line="360" w:lineRule="auto"/>
        <w:ind w:left="720"/>
        <w:rPr>
          <w:rFonts w:asciiTheme="majorBidi" w:hAnsiTheme="majorBidi" w:cstheme="majorBidi"/>
          <w:b/>
          <w:sz w:val="24"/>
          <w:szCs w:val="24"/>
          <w:u w:val="single"/>
        </w:rPr>
      </w:pPr>
      <w:r w:rsidRPr="00A359DF">
        <w:rPr>
          <w:rFonts w:asciiTheme="majorBidi" w:hAnsiTheme="majorBidi" w:cstheme="majorBidi"/>
          <w:sz w:val="24"/>
          <w:szCs w:val="24"/>
        </w:rPr>
        <w:t>Least Significance Difference (</w:t>
      </w:r>
      <w:r w:rsidRPr="00A359DF">
        <w:rPr>
          <w:rFonts w:asciiTheme="majorBidi" w:hAnsiTheme="majorBidi" w:cstheme="majorBidi"/>
          <w:color w:val="000000"/>
        </w:rPr>
        <w:t>LSD) test</w:t>
      </w:r>
    </w:p>
    <w:p w:rsidR="006078D9" w:rsidRPr="00474C00" w:rsidRDefault="006078D9" w:rsidP="00474C00">
      <w:pPr>
        <w:spacing w:after="0" w:line="360" w:lineRule="auto"/>
        <w:rPr>
          <w:rStyle w:val="fontstyle11"/>
          <w:rFonts w:asciiTheme="majorBidi" w:hAnsiTheme="majorBidi" w:cstheme="majorBidi"/>
        </w:rPr>
      </w:pPr>
      <w:r w:rsidRPr="00474C00">
        <w:rPr>
          <w:rStyle w:val="fontstyle01"/>
          <w:rFonts w:asciiTheme="majorBidi" w:hAnsiTheme="majorBidi" w:cstheme="majorBidi"/>
          <w:sz w:val="24"/>
          <w:szCs w:val="24"/>
        </w:rPr>
        <w:t>Books Recommended</w:t>
      </w:r>
      <w:r w:rsidRPr="00474C00">
        <w:rPr>
          <w:rFonts w:asciiTheme="majorBidi" w:hAnsiTheme="majorBidi" w:cstheme="majorBidi"/>
          <w:b/>
          <w:bCs/>
          <w:color w:val="000000"/>
          <w:sz w:val="24"/>
          <w:szCs w:val="24"/>
        </w:rPr>
        <w:br/>
      </w:r>
      <w:r w:rsidRPr="00474C00">
        <w:rPr>
          <w:rStyle w:val="fontstyle11"/>
          <w:rFonts w:asciiTheme="majorBidi" w:hAnsiTheme="majorBidi" w:cstheme="majorBidi"/>
        </w:rPr>
        <w:t>1. “Statistical Theory Part-I and Part-II By Sher Mohummad Chaudary, Carwan Publisher.</w:t>
      </w:r>
    </w:p>
    <w:p w:rsidR="006078D9" w:rsidRPr="00474C00" w:rsidRDefault="006078D9" w:rsidP="00474C00">
      <w:pPr>
        <w:spacing w:after="0" w:line="360" w:lineRule="auto"/>
        <w:rPr>
          <w:rStyle w:val="fontstyle11"/>
          <w:rFonts w:asciiTheme="majorBidi" w:hAnsiTheme="majorBidi" w:cstheme="majorBidi"/>
        </w:rPr>
      </w:pPr>
      <w:r w:rsidRPr="00474C00">
        <w:rPr>
          <w:rStyle w:val="fontstyle11"/>
          <w:rFonts w:asciiTheme="majorBidi" w:hAnsiTheme="majorBidi" w:cstheme="majorBidi"/>
        </w:rPr>
        <w:t>2. Statistics 4</w:t>
      </w:r>
      <w:r w:rsidRPr="00474C00">
        <w:rPr>
          <w:rStyle w:val="fontstyle11"/>
          <w:rFonts w:asciiTheme="majorBidi" w:hAnsiTheme="majorBidi" w:cstheme="majorBidi"/>
          <w:vertAlign w:val="superscript"/>
        </w:rPr>
        <w:t>th</w:t>
      </w:r>
      <w:r w:rsidRPr="00474C00">
        <w:rPr>
          <w:rStyle w:val="fontstyle11"/>
          <w:rFonts w:asciiTheme="majorBidi" w:hAnsiTheme="majorBidi" w:cstheme="majorBidi"/>
        </w:rPr>
        <w:t xml:space="preserve"> Edition, “Schaum’s Outline Series, McGRAW-HILL</w:t>
      </w:r>
    </w:p>
    <w:p w:rsidR="006078D9" w:rsidRPr="00474C00" w:rsidRDefault="006078D9" w:rsidP="00474C00">
      <w:pPr>
        <w:spacing w:after="0" w:line="360" w:lineRule="auto"/>
        <w:rPr>
          <w:rFonts w:asciiTheme="majorBidi" w:hAnsiTheme="majorBidi" w:cstheme="majorBidi"/>
          <w:color w:val="000000"/>
          <w:sz w:val="24"/>
          <w:szCs w:val="24"/>
        </w:rPr>
      </w:pPr>
      <w:r w:rsidRPr="00474C00">
        <w:rPr>
          <w:rStyle w:val="fontstyle11"/>
          <w:rFonts w:asciiTheme="majorBidi" w:hAnsiTheme="majorBidi" w:cstheme="majorBidi"/>
        </w:rPr>
        <w:t>3. Basic Concepts and Methodology for the Health Sciences</w:t>
      </w:r>
      <w:r w:rsidRPr="00474C00">
        <w:rPr>
          <w:rFonts w:asciiTheme="majorBidi" w:hAnsiTheme="majorBidi" w:cstheme="majorBidi"/>
          <w:color w:val="000000"/>
        </w:rPr>
        <w:t xml:space="preserve"> </w:t>
      </w:r>
      <w:r w:rsidRPr="00474C00">
        <w:rPr>
          <w:rFonts w:asciiTheme="majorBidi" w:hAnsiTheme="majorBidi" w:cstheme="majorBidi"/>
          <w:color w:val="000000"/>
          <w:sz w:val="24"/>
          <w:szCs w:val="24"/>
        </w:rPr>
        <w:t>By Wayne W. Daniel</w:t>
      </w:r>
    </w:p>
    <w:p w:rsidR="006078D9" w:rsidRPr="00474C00" w:rsidRDefault="00474C00" w:rsidP="00474C00">
      <w:pPr>
        <w:spacing w:after="0" w:line="360" w:lineRule="auto"/>
        <w:rPr>
          <w:rStyle w:val="fontstyle11"/>
          <w:rFonts w:asciiTheme="majorBidi" w:hAnsiTheme="majorBidi" w:cstheme="majorBidi"/>
        </w:rPr>
      </w:pPr>
      <w:r>
        <w:rPr>
          <w:rFonts w:asciiTheme="majorBidi" w:hAnsiTheme="majorBidi" w:cstheme="majorBidi"/>
          <w:color w:val="000000"/>
          <w:sz w:val="24"/>
          <w:szCs w:val="24"/>
        </w:rPr>
        <w:t>4</w:t>
      </w:r>
      <w:r w:rsidR="006078D9" w:rsidRPr="00474C00">
        <w:rPr>
          <w:rFonts w:asciiTheme="majorBidi" w:hAnsiTheme="majorBidi" w:cstheme="majorBidi"/>
          <w:color w:val="000000"/>
          <w:sz w:val="24"/>
          <w:szCs w:val="24"/>
        </w:rPr>
        <w:t>. Earl K. Bowem &amp; Martin starr: Basic Statistics for Business and Economics.</w:t>
      </w:r>
    </w:p>
    <w:p w:rsidR="00C9280A" w:rsidRDefault="00C9280A" w:rsidP="00FE793B">
      <w:pPr>
        <w:pStyle w:val="ListParagraph"/>
        <w:spacing w:after="0" w:line="360" w:lineRule="auto"/>
        <w:ind w:left="1080"/>
        <w:rPr>
          <w:rFonts w:ascii="Times New Roman" w:hAnsi="Times New Roman" w:cs="Times New Roman"/>
          <w:sz w:val="24"/>
          <w:szCs w:val="24"/>
        </w:rPr>
      </w:pPr>
    </w:p>
    <w:p w:rsidR="00694DB6" w:rsidRDefault="00694DB6" w:rsidP="00FE793B">
      <w:pPr>
        <w:pStyle w:val="ListParagraph"/>
        <w:spacing w:after="0" w:line="360" w:lineRule="auto"/>
        <w:ind w:left="1080"/>
        <w:rPr>
          <w:rFonts w:ascii="Times New Roman" w:hAnsi="Times New Roman" w:cs="Times New Roman"/>
          <w:sz w:val="24"/>
          <w:szCs w:val="24"/>
        </w:rPr>
      </w:pPr>
    </w:p>
    <w:p w:rsidR="00474C00" w:rsidRDefault="00474C00" w:rsidP="00FE793B">
      <w:pPr>
        <w:pStyle w:val="ListParagraph"/>
        <w:spacing w:after="0" w:line="360" w:lineRule="auto"/>
        <w:ind w:left="1080"/>
        <w:rPr>
          <w:rFonts w:ascii="Times New Roman" w:hAnsi="Times New Roman" w:cs="Times New Roman"/>
          <w:sz w:val="24"/>
          <w:szCs w:val="24"/>
        </w:rPr>
      </w:pPr>
    </w:p>
    <w:p w:rsidR="00474C00" w:rsidRDefault="00474C00" w:rsidP="00FE793B">
      <w:pPr>
        <w:pStyle w:val="ListParagraph"/>
        <w:spacing w:after="0" w:line="360" w:lineRule="auto"/>
        <w:ind w:left="1080"/>
        <w:rPr>
          <w:rFonts w:ascii="Times New Roman" w:hAnsi="Times New Roman" w:cs="Times New Roman"/>
          <w:sz w:val="24"/>
          <w:szCs w:val="24"/>
        </w:rPr>
      </w:pPr>
    </w:p>
    <w:p w:rsidR="00474C00" w:rsidRDefault="00474C00" w:rsidP="00FE793B">
      <w:pPr>
        <w:pStyle w:val="ListParagraph"/>
        <w:spacing w:after="0" w:line="360" w:lineRule="auto"/>
        <w:ind w:left="1080"/>
        <w:rPr>
          <w:rFonts w:ascii="Times New Roman" w:hAnsi="Times New Roman" w:cs="Times New Roman"/>
          <w:sz w:val="24"/>
          <w:szCs w:val="24"/>
        </w:rPr>
      </w:pPr>
    </w:p>
    <w:p w:rsidR="00474C00" w:rsidRDefault="00474C00" w:rsidP="00FE793B">
      <w:pPr>
        <w:pStyle w:val="ListParagraph"/>
        <w:spacing w:after="0" w:line="360" w:lineRule="auto"/>
        <w:ind w:left="1080"/>
        <w:rPr>
          <w:rFonts w:ascii="Times New Roman" w:hAnsi="Times New Roman" w:cs="Times New Roman"/>
          <w:sz w:val="24"/>
          <w:szCs w:val="24"/>
        </w:rPr>
      </w:pPr>
    </w:p>
    <w:p w:rsidR="00474C00" w:rsidRPr="00474C00" w:rsidRDefault="00694DB6" w:rsidP="00694DB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b/>
          <w:sz w:val="24"/>
          <w:szCs w:val="24"/>
        </w:rPr>
        <w:tab/>
      </w:r>
      <w:r w:rsidR="00474C00" w:rsidRPr="00474C00">
        <w:rPr>
          <w:rFonts w:ascii="Times New Roman" w:hAnsi="Times New Roman" w:cs="Times New Roman"/>
          <w:b/>
          <w:sz w:val="24"/>
          <w:szCs w:val="24"/>
        </w:rPr>
        <w:t>Islamic History</w:t>
      </w:r>
      <w:r w:rsidR="00474C00" w:rsidRPr="00474C00">
        <w:rPr>
          <w:rFonts w:ascii="Times New Roman" w:hAnsi="Times New Roman" w:cs="Times New Roman"/>
          <w:b/>
          <w:sz w:val="24"/>
          <w:szCs w:val="24"/>
        </w:rPr>
        <w:tab/>
      </w:r>
      <w:r w:rsidR="00474C00" w:rsidRPr="00474C00">
        <w:rPr>
          <w:rFonts w:ascii="Times New Roman" w:hAnsi="Times New Roman" w:cs="Times New Roman"/>
          <w:b/>
          <w:sz w:val="24"/>
          <w:szCs w:val="24"/>
        </w:rPr>
        <w:tab/>
      </w:r>
      <w:r w:rsidR="00474C00" w:rsidRPr="00474C00">
        <w:rPr>
          <w:rFonts w:ascii="Times New Roman" w:hAnsi="Times New Roman" w:cs="Times New Roman"/>
          <w:b/>
          <w:sz w:val="24"/>
          <w:szCs w:val="24"/>
        </w:rPr>
        <w:tab/>
      </w:r>
      <w:r w:rsidR="00474C00" w:rsidRPr="00474C00">
        <w:rPr>
          <w:rFonts w:ascii="Times New Roman" w:hAnsi="Times New Roman" w:cs="Times New Roman"/>
          <w:b/>
          <w:sz w:val="24"/>
          <w:szCs w:val="24"/>
        </w:rPr>
        <w:tab/>
      </w:r>
      <w:r w:rsidR="00474C00" w:rsidRPr="00474C00">
        <w:rPr>
          <w:rFonts w:ascii="Times New Roman" w:hAnsi="Times New Roman" w:cs="Times New Roman"/>
          <w:b/>
          <w:sz w:val="24"/>
          <w:szCs w:val="24"/>
        </w:rPr>
        <w:tab/>
        <w:t xml:space="preserve">Cr. Hours: 03 </w:t>
      </w:r>
    </w:p>
    <w:p w:rsidR="00474C00" w:rsidRPr="00474C00" w:rsidRDefault="00474C00" w:rsidP="00474C00">
      <w:pPr>
        <w:spacing w:after="0" w:line="360" w:lineRule="auto"/>
        <w:jc w:val="both"/>
        <w:rPr>
          <w:rFonts w:ascii="Times New Roman" w:hAnsi="Times New Roman" w:cs="Times New Roman"/>
          <w:b/>
          <w:sz w:val="24"/>
          <w:szCs w:val="24"/>
        </w:rPr>
      </w:pPr>
      <w:r w:rsidRPr="00474C00">
        <w:rPr>
          <w:rFonts w:ascii="Times New Roman" w:hAnsi="Times New Roman" w:cs="Times New Roman"/>
          <w:b/>
          <w:sz w:val="24"/>
          <w:szCs w:val="24"/>
        </w:rPr>
        <w:t>Objectives:</w:t>
      </w:r>
    </w:p>
    <w:p w:rsidR="00474C00" w:rsidRPr="00677FDC" w:rsidRDefault="00474C00" w:rsidP="00474C00">
      <w:pPr>
        <w:spacing w:after="0" w:line="360" w:lineRule="auto"/>
        <w:jc w:val="both"/>
        <w:rPr>
          <w:rFonts w:ascii="Times New Roman" w:hAnsi="Times New Roman" w:cs="Times New Roman"/>
          <w:sz w:val="24"/>
          <w:szCs w:val="24"/>
        </w:rPr>
      </w:pPr>
      <w:r w:rsidRPr="00677FDC">
        <w:rPr>
          <w:rFonts w:ascii="Times New Roman" w:hAnsi="Times New Roman" w:cs="Times New Roman"/>
          <w:sz w:val="24"/>
          <w:szCs w:val="24"/>
        </w:rPr>
        <w:t>This course is aimed:</w:t>
      </w:r>
    </w:p>
    <w:p w:rsidR="00474C00" w:rsidRPr="00677FDC" w:rsidRDefault="00474C00" w:rsidP="002A5AB9">
      <w:pPr>
        <w:pStyle w:val="default"/>
        <w:numPr>
          <w:ilvl w:val="0"/>
          <w:numId w:val="55"/>
        </w:numPr>
        <w:shd w:val="clear" w:color="auto" w:fill="FFFFFF"/>
        <w:spacing w:before="0" w:beforeAutospacing="0" w:after="0" w:afterAutospacing="0" w:line="360" w:lineRule="auto"/>
        <w:jc w:val="both"/>
        <w:rPr>
          <w:color w:val="000000"/>
        </w:rPr>
      </w:pPr>
      <w:r w:rsidRPr="00677FDC">
        <w:t>To provide basic information about Islamic History</w:t>
      </w:r>
    </w:p>
    <w:p w:rsidR="00474C00" w:rsidRPr="00677FDC" w:rsidRDefault="00474C00" w:rsidP="002A5AB9">
      <w:pPr>
        <w:pStyle w:val="ListParagraph"/>
        <w:numPr>
          <w:ilvl w:val="0"/>
          <w:numId w:val="55"/>
        </w:numPr>
        <w:spacing w:after="0" w:line="360" w:lineRule="auto"/>
        <w:jc w:val="both"/>
        <w:rPr>
          <w:rFonts w:ascii="Times New Roman" w:hAnsi="Times New Roman" w:cs="Times New Roman"/>
          <w:sz w:val="24"/>
          <w:szCs w:val="24"/>
        </w:rPr>
      </w:pPr>
      <w:r w:rsidRPr="00677FDC">
        <w:rPr>
          <w:rFonts w:ascii="Times New Roman" w:hAnsi="Times New Roman" w:cs="Times New Roman"/>
          <w:sz w:val="24"/>
          <w:szCs w:val="24"/>
        </w:rPr>
        <w:t>To provide basic information to the students about the life of the Holy Prophet Hazrat Muhammad (S.A.W).</w:t>
      </w:r>
    </w:p>
    <w:p w:rsidR="00474C00" w:rsidRPr="00677FDC" w:rsidRDefault="00474C00" w:rsidP="002A5AB9">
      <w:pPr>
        <w:pStyle w:val="ListParagraph"/>
        <w:numPr>
          <w:ilvl w:val="0"/>
          <w:numId w:val="55"/>
        </w:numPr>
        <w:spacing w:after="0" w:line="360" w:lineRule="auto"/>
        <w:jc w:val="both"/>
        <w:rPr>
          <w:rFonts w:ascii="Times New Roman" w:hAnsi="Times New Roman" w:cs="Times New Roman"/>
          <w:sz w:val="24"/>
          <w:szCs w:val="24"/>
        </w:rPr>
      </w:pPr>
      <w:r w:rsidRPr="00677FDC">
        <w:rPr>
          <w:rFonts w:ascii="Times New Roman" w:hAnsi="Times New Roman" w:cs="Times New Roman"/>
          <w:sz w:val="24"/>
          <w:szCs w:val="24"/>
        </w:rPr>
        <w:t>To inform the students about the administrative system of Califat e Rashida period.</w:t>
      </w:r>
    </w:p>
    <w:p w:rsidR="00474C00" w:rsidRDefault="00474C00" w:rsidP="002A5AB9">
      <w:pPr>
        <w:pStyle w:val="ListParagraph"/>
        <w:numPr>
          <w:ilvl w:val="0"/>
          <w:numId w:val="55"/>
        </w:numPr>
        <w:spacing w:after="0" w:line="360" w:lineRule="auto"/>
        <w:jc w:val="both"/>
        <w:rPr>
          <w:rFonts w:ascii="Times New Roman" w:hAnsi="Times New Roman" w:cs="Times New Roman"/>
          <w:sz w:val="24"/>
          <w:szCs w:val="24"/>
        </w:rPr>
      </w:pPr>
      <w:r w:rsidRPr="00677FDC">
        <w:rPr>
          <w:rFonts w:ascii="Times New Roman" w:hAnsi="Times New Roman" w:cs="Times New Roman"/>
          <w:sz w:val="24"/>
          <w:szCs w:val="24"/>
        </w:rPr>
        <w:t xml:space="preserve">To inform the students about the rule and administrative system of </w:t>
      </w:r>
      <w:r>
        <w:rPr>
          <w:rFonts w:ascii="Times New Roman" w:hAnsi="Times New Roman" w:cs="Times New Roman"/>
          <w:sz w:val="24"/>
          <w:szCs w:val="24"/>
        </w:rPr>
        <w:t>U</w:t>
      </w:r>
      <w:r w:rsidRPr="00677FDC">
        <w:rPr>
          <w:rFonts w:ascii="Times New Roman" w:hAnsi="Times New Roman" w:cs="Times New Roman"/>
          <w:sz w:val="24"/>
          <w:szCs w:val="24"/>
        </w:rPr>
        <w:t>mayyad</w:t>
      </w:r>
      <w:r>
        <w:rPr>
          <w:rFonts w:ascii="Times New Roman" w:hAnsi="Times New Roman" w:cs="Times New Roman"/>
          <w:sz w:val="24"/>
          <w:szCs w:val="24"/>
        </w:rPr>
        <w:t xml:space="preserve"> </w:t>
      </w:r>
      <w:r w:rsidRPr="00677FDC">
        <w:rPr>
          <w:rFonts w:ascii="Times New Roman" w:hAnsi="Times New Roman" w:cs="Times New Roman"/>
          <w:sz w:val="24"/>
          <w:szCs w:val="24"/>
        </w:rPr>
        <w:t>period</w:t>
      </w:r>
      <w:r>
        <w:rPr>
          <w:rFonts w:ascii="Times New Roman" w:hAnsi="Times New Roman" w:cs="Times New Roman"/>
          <w:sz w:val="24"/>
          <w:szCs w:val="24"/>
        </w:rPr>
        <w:t>, Abbasids period and Muslims in Spain</w:t>
      </w:r>
      <w:r w:rsidRPr="00677FDC">
        <w:rPr>
          <w:rFonts w:ascii="Times New Roman" w:hAnsi="Times New Roman" w:cs="Times New Roman"/>
          <w:sz w:val="24"/>
          <w:szCs w:val="24"/>
        </w:rPr>
        <w:t>.</w:t>
      </w:r>
    </w:p>
    <w:p w:rsidR="00474C00" w:rsidRPr="00677FDC" w:rsidRDefault="00474C00" w:rsidP="002A5AB9">
      <w:pPr>
        <w:pStyle w:val="default"/>
        <w:numPr>
          <w:ilvl w:val="0"/>
          <w:numId w:val="55"/>
        </w:numPr>
        <w:shd w:val="clear" w:color="auto" w:fill="FFFFFF"/>
        <w:spacing w:before="0" w:beforeAutospacing="0" w:after="0" w:afterAutospacing="0" w:line="360" w:lineRule="auto"/>
        <w:jc w:val="both"/>
        <w:rPr>
          <w:color w:val="000000"/>
        </w:rPr>
      </w:pPr>
      <w:r w:rsidRPr="00677FDC">
        <w:t xml:space="preserve">To enhance understanding of the students regarding Islamic </w:t>
      </w:r>
      <w:r w:rsidRPr="00677FDC">
        <w:rPr>
          <w:color w:val="000000"/>
          <w:shd w:val="clear" w:color="auto" w:fill="FFFFFF"/>
        </w:rPr>
        <w:t xml:space="preserve">Culture </w:t>
      </w:r>
      <w:r>
        <w:rPr>
          <w:color w:val="000000"/>
          <w:shd w:val="clear" w:color="auto" w:fill="FFFFFF"/>
        </w:rPr>
        <w:t xml:space="preserve">and </w:t>
      </w:r>
      <w:r w:rsidRPr="00677FDC">
        <w:t>Civilization</w:t>
      </w:r>
      <w:r>
        <w:t>.</w:t>
      </w:r>
    </w:p>
    <w:p w:rsidR="00474C00" w:rsidRPr="00677FDC" w:rsidRDefault="00474C00" w:rsidP="002A5AB9">
      <w:pPr>
        <w:pStyle w:val="default"/>
        <w:numPr>
          <w:ilvl w:val="0"/>
          <w:numId w:val="55"/>
        </w:numPr>
        <w:shd w:val="clear" w:color="auto" w:fill="FFFFFF"/>
        <w:spacing w:before="0" w:beforeAutospacing="0" w:after="0" w:afterAutospacing="0" w:line="360" w:lineRule="auto"/>
        <w:jc w:val="both"/>
      </w:pPr>
      <w:r w:rsidRPr="00677FDC">
        <w:t>To enhance skill</w:t>
      </w:r>
      <w:r>
        <w:t>s</w:t>
      </w:r>
      <w:r w:rsidRPr="00677FDC">
        <w:t xml:space="preserve"> of the students for understanding of issues related to faith and religious life.</w:t>
      </w:r>
    </w:p>
    <w:p w:rsidR="00474C00" w:rsidRPr="009E0B94" w:rsidRDefault="00474C00" w:rsidP="002A5AB9">
      <w:pPr>
        <w:pStyle w:val="default"/>
        <w:numPr>
          <w:ilvl w:val="0"/>
          <w:numId w:val="55"/>
        </w:numPr>
        <w:shd w:val="clear" w:color="auto" w:fill="FFFFFF"/>
        <w:spacing w:before="0" w:beforeAutospacing="0" w:after="0" w:afterAutospacing="0" w:line="360" w:lineRule="auto"/>
        <w:jc w:val="both"/>
        <w:rPr>
          <w:b/>
          <w:sz w:val="28"/>
          <w:szCs w:val="28"/>
        </w:rPr>
      </w:pPr>
      <w:r>
        <w:rPr>
          <w:color w:val="000000"/>
        </w:rPr>
        <w:t xml:space="preserve">To </w:t>
      </w:r>
      <w:r w:rsidRPr="009E0B94">
        <w:rPr>
          <w:color w:val="000000"/>
        </w:rPr>
        <w:t>communicate historical knowledge effectively</w:t>
      </w:r>
      <w:r>
        <w:rPr>
          <w:color w:val="000000"/>
        </w:rPr>
        <w:t xml:space="preserve"> and pursue higher studies in History and related fields.</w:t>
      </w:r>
    </w:p>
    <w:p w:rsidR="00474C00" w:rsidRPr="00474C00" w:rsidRDefault="00474C00" w:rsidP="00474C00">
      <w:pPr>
        <w:pStyle w:val="default"/>
        <w:shd w:val="clear" w:color="auto" w:fill="FFFFFF"/>
        <w:spacing w:before="0" w:beforeAutospacing="0" w:after="0" w:afterAutospacing="0" w:line="360" w:lineRule="auto"/>
        <w:jc w:val="both"/>
        <w:rPr>
          <w:b/>
        </w:rPr>
      </w:pPr>
      <w:r w:rsidRPr="00474C00">
        <w:rPr>
          <w:b/>
        </w:rPr>
        <w:t>Course Contents:</w:t>
      </w:r>
    </w:p>
    <w:p w:rsidR="00474C00" w:rsidRPr="00474C00" w:rsidRDefault="00474C00" w:rsidP="00474C00">
      <w:pPr>
        <w:spacing w:after="0" w:line="360" w:lineRule="auto"/>
        <w:jc w:val="both"/>
        <w:rPr>
          <w:rFonts w:ascii="Times New Roman" w:hAnsi="Times New Roman" w:cs="Times New Roman"/>
          <w:b/>
          <w:sz w:val="24"/>
          <w:szCs w:val="24"/>
        </w:rPr>
      </w:pPr>
      <w:r w:rsidRPr="00474C00">
        <w:rPr>
          <w:rFonts w:ascii="Times New Roman" w:hAnsi="Times New Roman" w:cs="Times New Roman"/>
          <w:b/>
          <w:sz w:val="24"/>
          <w:szCs w:val="24"/>
        </w:rPr>
        <w:t>Part. 1 Life of the Holy Prophet Hazrat Muhammad (S.A.W)</w:t>
      </w:r>
    </w:p>
    <w:p w:rsidR="00474C00" w:rsidRPr="00A26FF3" w:rsidRDefault="00474C00" w:rsidP="002A5AB9">
      <w:pPr>
        <w:pStyle w:val="ListParagraph"/>
        <w:numPr>
          <w:ilvl w:val="0"/>
          <w:numId w:val="54"/>
        </w:numPr>
        <w:spacing w:after="0" w:line="360" w:lineRule="auto"/>
        <w:jc w:val="both"/>
        <w:rPr>
          <w:rFonts w:ascii="Times New Roman" w:hAnsi="Times New Roman" w:cs="Times New Roman"/>
          <w:sz w:val="24"/>
          <w:szCs w:val="24"/>
        </w:rPr>
      </w:pPr>
      <w:r w:rsidRPr="00A26FF3">
        <w:rPr>
          <w:rFonts w:ascii="Times New Roman" w:hAnsi="Times New Roman" w:cs="Times New Roman"/>
          <w:sz w:val="24"/>
          <w:szCs w:val="24"/>
        </w:rPr>
        <w:t>Land and Geography of Arabia</w:t>
      </w:r>
    </w:p>
    <w:p w:rsidR="00474C00" w:rsidRPr="00A26FF3" w:rsidRDefault="00474C00" w:rsidP="002A5AB9">
      <w:pPr>
        <w:pStyle w:val="ListParagraph"/>
        <w:numPr>
          <w:ilvl w:val="0"/>
          <w:numId w:val="54"/>
        </w:numPr>
        <w:spacing w:after="0" w:line="360" w:lineRule="auto"/>
        <w:jc w:val="both"/>
        <w:rPr>
          <w:rFonts w:ascii="Times New Roman" w:hAnsi="Times New Roman" w:cs="Times New Roman"/>
          <w:sz w:val="24"/>
          <w:szCs w:val="24"/>
        </w:rPr>
      </w:pPr>
      <w:r w:rsidRPr="00A26FF3">
        <w:rPr>
          <w:rFonts w:ascii="Times New Roman" w:hAnsi="Times New Roman" w:cs="Times New Roman"/>
          <w:sz w:val="24"/>
          <w:szCs w:val="24"/>
        </w:rPr>
        <w:t>Conditions of Arabia at the advent of Islam</w:t>
      </w:r>
    </w:p>
    <w:p w:rsidR="00474C00" w:rsidRPr="00A26FF3" w:rsidRDefault="00474C00" w:rsidP="002A5AB9">
      <w:pPr>
        <w:pStyle w:val="ListParagraph"/>
        <w:numPr>
          <w:ilvl w:val="0"/>
          <w:numId w:val="54"/>
        </w:numPr>
        <w:spacing w:after="0" w:line="360" w:lineRule="auto"/>
        <w:jc w:val="both"/>
        <w:rPr>
          <w:rFonts w:ascii="Times New Roman" w:hAnsi="Times New Roman" w:cs="Times New Roman"/>
          <w:sz w:val="24"/>
          <w:szCs w:val="24"/>
        </w:rPr>
      </w:pPr>
      <w:r w:rsidRPr="00A26FF3">
        <w:rPr>
          <w:rFonts w:ascii="Times New Roman" w:hAnsi="Times New Roman" w:cs="Times New Roman"/>
          <w:sz w:val="24"/>
          <w:szCs w:val="24"/>
        </w:rPr>
        <w:t>Makki Life of the Holy Prophet (S.A.W)</w:t>
      </w:r>
    </w:p>
    <w:p w:rsidR="00474C00" w:rsidRPr="009E0B94" w:rsidRDefault="00474C00" w:rsidP="002A5AB9">
      <w:pPr>
        <w:pStyle w:val="ListParagraph"/>
        <w:numPr>
          <w:ilvl w:val="1"/>
          <w:numId w:val="54"/>
        </w:numPr>
        <w:spacing w:after="0" w:line="360" w:lineRule="auto"/>
        <w:jc w:val="both"/>
        <w:rPr>
          <w:rFonts w:ascii="Times New Roman" w:hAnsi="Times New Roman" w:cs="Times New Roman"/>
          <w:sz w:val="24"/>
          <w:szCs w:val="24"/>
        </w:rPr>
      </w:pPr>
      <w:r w:rsidRPr="009E0B94">
        <w:rPr>
          <w:rFonts w:ascii="Times New Roman" w:hAnsi="Times New Roman" w:cs="Times New Roman"/>
          <w:sz w:val="24"/>
          <w:szCs w:val="24"/>
        </w:rPr>
        <w:t>Parentage</w:t>
      </w:r>
      <w:r>
        <w:rPr>
          <w:rFonts w:ascii="Times New Roman" w:hAnsi="Times New Roman" w:cs="Times New Roman"/>
          <w:sz w:val="24"/>
          <w:szCs w:val="24"/>
        </w:rPr>
        <w:t xml:space="preserve">, </w:t>
      </w:r>
      <w:r w:rsidRPr="009E0B94">
        <w:rPr>
          <w:rFonts w:ascii="Times New Roman" w:hAnsi="Times New Roman" w:cs="Times New Roman"/>
          <w:sz w:val="24"/>
          <w:szCs w:val="24"/>
        </w:rPr>
        <w:t>Birth and Early Childhood</w:t>
      </w:r>
    </w:p>
    <w:p w:rsidR="00474C00" w:rsidRPr="009E0B94" w:rsidRDefault="00474C00" w:rsidP="002A5AB9">
      <w:pPr>
        <w:pStyle w:val="ListParagraph"/>
        <w:numPr>
          <w:ilvl w:val="1"/>
          <w:numId w:val="54"/>
        </w:numPr>
        <w:spacing w:after="0" w:line="360" w:lineRule="auto"/>
        <w:jc w:val="both"/>
        <w:rPr>
          <w:rFonts w:ascii="Times New Roman" w:hAnsi="Times New Roman" w:cs="Times New Roman"/>
          <w:sz w:val="24"/>
          <w:szCs w:val="24"/>
        </w:rPr>
      </w:pPr>
      <w:r w:rsidRPr="009E0B94">
        <w:rPr>
          <w:rFonts w:ascii="Times New Roman" w:hAnsi="Times New Roman" w:cs="Times New Roman"/>
          <w:sz w:val="24"/>
          <w:szCs w:val="24"/>
        </w:rPr>
        <w:t>HarbulFujjar, Half fu Fazool</w:t>
      </w:r>
      <w:r>
        <w:rPr>
          <w:rFonts w:ascii="Times New Roman" w:hAnsi="Times New Roman" w:cs="Times New Roman"/>
          <w:sz w:val="24"/>
          <w:szCs w:val="24"/>
        </w:rPr>
        <w:t xml:space="preserve">, </w:t>
      </w:r>
      <w:r w:rsidRPr="009E0B94">
        <w:rPr>
          <w:rFonts w:ascii="Times New Roman" w:hAnsi="Times New Roman" w:cs="Times New Roman"/>
          <w:sz w:val="24"/>
          <w:szCs w:val="24"/>
        </w:rPr>
        <w:t>Nikah and Re-Construction of Kaba</w:t>
      </w:r>
    </w:p>
    <w:p w:rsidR="00474C00" w:rsidRPr="00A26FF3" w:rsidRDefault="00474C00" w:rsidP="002A5AB9">
      <w:pPr>
        <w:pStyle w:val="ListParagraph"/>
        <w:numPr>
          <w:ilvl w:val="1"/>
          <w:numId w:val="54"/>
        </w:numPr>
        <w:spacing w:after="0" w:line="360" w:lineRule="auto"/>
        <w:jc w:val="both"/>
        <w:rPr>
          <w:rFonts w:ascii="Times New Roman" w:hAnsi="Times New Roman" w:cs="Times New Roman"/>
          <w:sz w:val="24"/>
          <w:szCs w:val="24"/>
        </w:rPr>
      </w:pPr>
      <w:r w:rsidRPr="00A26FF3">
        <w:rPr>
          <w:rFonts w:ascii="Times New Roman" w:hAnsi="Times New Roman" w:cs="Times New Roman"/>
          <w:sz w:val="24"/>
          <w:szCs w:val="24"/>
        </w:rPr>
        <w:t>Baasat e Nabvi, Preeching of Islam and Hostility of Quraish</w:t>
      </w:r>
    </w:p>
    <w:p w:rsidR="00474C00" w:rsidRPr="009E0B94" w:rsidRDefault="00474C00" w:rsidP="002A5AB9">
      <w:pPr>
        <w:pStyle w:val="ListParagraph"/>
        <w:numPr>
          <w:ilvl w:val="1"/>
          <w:numId w:val="54"/>
        </w:numPr>
        <w:spacing w:after="0" w:line="360" w:lineRule="auto"/>
        <w:jc w:val="both"/>
        <w:rPr>
          <w:rFonts w:ascii="Times New Roman" w:hAnsi="Times New Roman" w:cs="Times New Roman"/>
          <w:sz w:val="24"/>
          <w:szCs w:val="24"/>
        </w:rPr>
      </w:pPr>
      <w:r w:rsidRPr="009E0B94">
        <w:rPr>
          <w:rFonts w:ascii="Times New Roman" w:hAnsi="Times New Roman" w:cs="Times New Roman"/>
          <w:sz w:val="24"/>
          <w:szCs w:val="24"/>
        </w:rPr>
        <w:t>Emigration to Abyssinia 1</w:t>
      </w:r>
      <w:r w:rsidRPr="009E0B94">
        <w:rPr>
          <w:rFonts w:ascii="Times New Roman" w:hAnsi="Times New Roman" w:cs="Times New Roman"/>
          <w:sz w:val="24"/>
          <w:szCs w:val="24"/>
          <w:vertAlign w:val="superscript"/>
        </w:rPr>
        <w:t>st</w:t>
      </w:r>
      <w:r w:rsidRPr="009E0B94">
        <w:rPr>
          <w:rFonts w:ascii="Times New Roman" w:hAnsi="Times New Roman" w:cs="Times New Roman"/>
          <w:sz w:val="24"/>
          <w:szCs w:val="24"/>
        </w:rPr>
        <w:t xml:space="preserve"> and 2</w:t>
      </w:r>
      <w:r w:rsidRPr="009E0B94">
        <w:rPr>
          <w:rFonts w:ascii="Times New Roman" w:hAnsi="Times New Roman" w:cs="Times New Roman"/>
          <w:sz w:val="24"/>
          <w:szCs w:val="24"/>
          <w:vertAlign w:val="superscript"/>
        </w:rPr>
        <w:t>nd</w:t>
      </w:r>
      <w:r w:rsidRPr="009E0B94">
        <w:rPr>
          <w:rFonts w:ascii="Times New Roman" w:hAnsi="Times New Roman" w:cs="Times New Roman"/>
          <w:sz w:val="24"/>
          <w:szCs w:val="24"/>
        </w:rPr>
        <w:t>,AamulHuzn,Pledge of Aqba 1</w:t>
      </w:r>
      <w:r w:rsidRPr="009E0B94">
        <w:rPr>
          <w:rFonts w:ascii="Times New Roman" w:hAnsi="Times New Roman" w:cs="Times New Roman"/>
          <w:sz w:val="24"/>
          <w:szCs w:val="24"/>
          <w:vertAlign w:val="superscript"/>
        </w:rPr>
        <w:t>st</w:t>
      </w:r>
      <w:r w:rsidRPr="009E0B94">
        <w:rPr>
          <w:rFonts w:ascii="Times New Roman" w:hAnsi="Times New Roman" w:cs="Times New Roman"/>
          <w:sz w:val="24"/>
          <w:szCs w:val="24"/>
        </w:rPr>
        <w:t xml:space="preserve"> and 2</w:t>
      </w:r>
      <w:r w:rsidRPr="009E0B94">
        <w:rPr>
          <w:rFonts w:ascii="Times New Roman" w:hAnsi="Times New Roman" w:cs="Times New Roman"/>
          <w:sz w:val="24"/>
          <w:szCs w:val="24"/>
          <w:vertAlign w:val="superscript"/>
        </w:rPr>
        <w:t xml:space="preserve">nd  </w:t>
      </w:r>
    </w:p>
    <w:p w:rsidR="00474C00" w:rsidRPr="00A26FF3" w:rsidRDefault="00474C00" w:rsidP="002A5AB9">
      <w:pPr>
        <w:pStyle w:val="ListParagraph"/>
        <w:numPr>
          <w:ilvl w:val="1"/>
          <w:numId w:val="54"/>
        </w:numPr>
        <w:spacing w:after="0" w:line="360" w:lineRule="auto"/>
        <w:jc w:val="both"/>
        <w:rPr>
          <w:rFonts w:ascii="Times New Roman" w:hAnsi="Times New Roman" w:cs="Times New Roman"/>
          <w:sz w:val="24"/>
          <w:szCs w:val="24"/>
        </w:rPr>
      </w:pPr>
      <w:r w:rsidRPr="00A26FF3">
        <w:rPr>
          <w:rFonts w:ascii="Times New Roman" w:hAnsi="Times New Roman" w:cs="Times New Roman"/>
          <w:sz w:val="24"/>
          <w:szCs w:val="24"/>
        </w:rPr>
        <w:t>Hijrat e Madina</w:t>
      </w:r>
    </w:p>
    <w:p w:rsidR="00474C00" w:rsidRDefault="00474C00" w:rsidP="002A5AB9">
      <w:pPr>
        <w:pStyle w:val="ListParagraph"/>
        <w:numPr>
          <w:ilvl w:val="0"/>
          <w:numId w:val="54"/>
        </w:numPr>
        <w:spacing w:after="0" w:line="360" w:lineRule="auto"/>
        <w:jc w:val="both"/>
        <w:rPr>
          <w:rFonts w:ascii="Times New Roman" w:hAnsi="Times New Roman" w:cs="Times New Roman"/>
          <w:sz w:val="24"/>
          <w:szCs w:val="24"/>
        </w:rPr>
      </w:pPr>
      <w:r w:rsidRPr="00A26FF3">
        <w:rPr>
          <w:rFonts w:ascii="Times New Roman" w:hAnsi="Times New Roman" w:cs="Times New Roman"/>
          <w:sz w:val="24"/>
          <w:szCs w:val="24"/>
        </w:rPr>
        <w:t>Madni Life of the Holy Prophet (S.A.W)</w:t>
      </w:r>
    </w:p>
    <w:p w:rsidR="00474C00" w:rsidRDefault="00474C00" w:rsidP="002A5AB9">
      <w:pPr>
        <w:pStyle w:val="ListParagraph"/>
        <w:numPr>
          <w:ilvl w:val="1"/>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Causes, E</w:t>
      </w:r>
      <w:r w:rsidRPr="00A26FF3">
        <w:rPr>
          <w:rFonts w:ascii="Times New Roman" w:hAnsi="Times New Roman" w:cs="Times New Roman"/>
          <w:sz w:val="24"/>
          <w:szCs w:val="24"/>
        </w:rPr>
        <w:t>vents and Importance of Hijrat e Madina</w:t>
      </w:r>
    </w:p>
    <w:p w:rsidR="00474C00" w:rsidRDefault="00474C00" w:rsidP="002A5AB9">
      <w:pPr>
        <w:pStyle w:val="ListParagraph"/>
        <w:numPr>
          <w:ilvl w:val="1"/>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Charter of Madina</w:t>
      </w:r>
    </w:p>
    <w:p w:rsidR="00474C00" w:rsidRPr="00264934" w:rsidRDefault="00474C00" w:rsidP="002A5AB9">
      <w:pPr>
        <w:pStyle w:val="ListParagraph"/>
        <w:numPr>
          <w:ilvl w:val="1"/>
          <w:numId w:val="54"/>
        </w:numPr>
        <w:spacing w:after="0" w:line="360" w:lineRule="auto"/>
        <w:jc w:val="both"/>
        <w:rPr>
          <w:rFonts w:ascii="Times New Roman" w:hAnsi="Times New Roman" w:cs="Times New Roman"/>
          <w:sz w:val="24"/>
          <w:szCs w:val="24"/>
        </w:rPr>
      </w:pPr>
      <w:r w:rsidRPr="00264934">
        <w:rPr>
          <w:rFonts w:ascii="Times New Roman" w:hAnsi="Times New Roman" w:cs="Times New Roman"/>
          <w:sz w:val="24"/>
          <w:szCs w:val="24"/>
        </w:rPr>
        <w:t>Gazwat e Nabvi, Treaty of Hudaibiya and Conquest of Makkah</w:t>
      </w:r>
    </w:p>
    <w:p w:rsidR="00474C00" w:rsidRDefault="00474C00" w:rsidP="002A5AB9">
      <w:pPr>
        <w:pStyle w:val="ListParagraph"/>
        <w:numPr>
          <w:ilvl w:val="0"/>
          <w:numId w:val="54"/>
        </w:numPr>
        <w:spacing w:after="0" w:line="360" w:lineRule="auto"/>
        <w:jc w:val="both"/>
        <w:rPr>
          <w:rFonts w:ascii="Times New Roman" w:hAnsi="Times New Roman" w:cs="Times New Roman"/>
          <w:sz w:val="24"/>
          <w:szCs w:val="24"/>
        </w:rPr>
      </w:pPr>
      <w:r w:rsidRPr="00B365BD">
        <w:rPr>
          <w:rFonts w:ascii="Times New Roman" w:hAnsi="Times New Roman" w:cs="Times New Roman"/>
          <w:sz w:val="24"/>
          <w:szCs w:val="24"/>
        </w:rPr>
        <w:t xml:space="preserve">Last Sermon of the </w:t>
      </w:r>
      <w:r w:rsidRPr="00A26FF3">
        <w:rPr>
          <w:rFonts w:ascii="Times New Roman" w:hAnsi="Times New Roman" w:cs="Times New Roman"/>
          <w:sz w:val="24"/>
          <w:szCs w:val="24"/>
        </w:rPr>
        <w:t>Holy Prophet (S.A.W)</w:t>
      </w:r>
    </w:p>
    <w:p w:rsidR="00474C00" w:rsidRDefault="00474C00" w:rsidP="002A5AB9">
      <w:pPr>
        <w:pStyle w:val="ListParagraph"/>
        <w:numPr>
          <w:ilvl w:val="0"/>
          <w:numId w:val="54"/>
        </w:numPr>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SeerattuNabi (S.A.W)</w:t>
      </w:r>
    </w:p>
    <w:p w:rsidR="00474C00" w:rsidRPr="00474C00" w:rsidRDefault="00474C00" w:rsidP="00474C00">
      <w:pPr>
        <w:spacing w:after="0" w:line="360" w:lineRule="auto"/>
        <w:jc w:val="both"/>
        <w:rPr>
          <w:rFonts w:ascii="Times New Roman" w:hAnsi="Times New Roman" w:cs="Times New Roman"/>
          <w:sz w:val="24"/>
          <w:szCs w:val="24"/>
        </w:rPr>
      </w:pPr>
    </w:p>
    <w:p w:rsidR="00474C00" w:rsidRPr="004F054C" w:rsidRDefault="00474C00" w:rsidP="00474C00">
      <w:pPr>
        <w:spacing w:after="0" w:line="360" w:lineRule="auto"/>
        <w:jc w:val="both"/>
        <w:rPr>
          <w:rFonts w:ascii="Times New Roman" w:hAnsi="Times New Roman" w:cs="Times New Roman"/>
          <w:b/>
          <w:sz w:val="24"/>
          <w:szCs w:val="24"/>
        </w:rPr>
      </w:pPr>
      <w:r w:rsidRPr="004F054C">
        <w:rPr>
          <w:rFonts w:ascii="Times New Roman" w:hAnsi="Times New Roman" w:cs="Times New Roman"/>
          <w:b/>
          <w:sz w:val="24"/>
          <w:szCs w:val="24"/>
        </w:rPr>
        <w:t>Part. 2 Rashidun’ Period</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1</w:t>
      </w:r>
      <w:r>
        <w:rPr>
          <w:rFonts w:ascii="Times New Roman" w:hAnsi="Times New Roman" w:cs="Times New Roman"/>
          <w:sz w:val="24"/>
          <w:szCs w:val="24"/>
        </w:rPr>
        <w:t>.</w:t>
      </w:r>
      <w:r w:rsidRPr="004F054C">
        <w:rPr>
          <w:rFonts w:ascii="Times New Roman" w:hAnsi="Times New Roman" w:cs="Times New Roman"/>
          <w:sz w:val="24"/>
          <w:szCs w:val="24"/>
        </w:rPr>
        <w:t>Hazrat Abu Bakr Saddiq (R. A)</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2</w:t>
      </w:r>
      <w:r>
        <w:rPr>
          <w:rFonts w:ascii="Times New Roman" w:hAnsi="Times New Roman" w:cs="Times New Roman"/>
          <w:sz w:val="24"/>
          <w:szCs w:val="24"/>
        </w:rPr>
        <w:t>.</w:t>
      </w:r>
      <w:r w:rsidRPr="004F054C">
        <w:rPr>
          <w:rFonts w:ascii="Times New Roman" w:hAnsi="Times New Roman" w:cs="Times New Roman"/>
          <w:sz w:val="24"/>
          <w:szCs w:val="24"/>
        </w:rPr>
        <w:t>Hazrat Umar Farooq (R. A)</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3</w:t>
      </w:r>
      <w:r>
        <w:rPr>
          <w:rFonts w:ascii="Times New Roman" w:hAnsi="Times New Roman" w:cs="Times New Roman"/>
          <w:sz w:val="24"/>
          <w:szCs w:val="24"/>
        </w:rPr>
        <w:t>.</w:t>
      </w:r>
      <w:r w:rsidRPr="004F054C">
        <w:rPr>
          <w:rFonts w:ascii="Times New Roman" w:hAnsi="Times New Roman" w:cs="Times New Roman"/>
          <w:sz w:val="24"/>
          <w:szCs w:val="24"/>
        </w:rPr>
        <w:t>Hazrat Usman (R. A)</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4</w:t>
      </w:r>
      <w:r>
        <w:rPr>
          <w:rFonts w:ascii="Times New Roman" w:hAnsi="Times New Roman" w:cs="Times New Roman"/>
          <w:sz w:val="24"/>
          <w:szCs w:val="24"/>
        </w:rPr>
        <w:t>.</w:t>
      </w:r>
      <w:r w:rsidRPr="004F054C">
        <w:rPr>
          <w:rFonts w:ascii="Times New Roman" w:hAnsi="Times New Roman" w:cs="Times New Roman"/>
          <w:sz w:val="24"/>
          <w:szCs w:val="24"/>
        </w:rPr>
        <w:t xml:space="preserve">Hazrat Ali (R. A) </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5</w:t>
      </w:r>
      <w:r>
        <w:rPr>
          <w:rFonts w:ascii="Times New Roman" w:hAnsi="Times New Roman" w:cs="Times New Roman"/>
          <w:sz w:val="24"/>
          <w:szCs w:val="24"/>
        </w:rPr>
        <w:t>.</w:t>
      </w:r>
      <w:r w:rsidRPr="004F054C">
        <w:rPr>
          <w:rFonts w:ascii="Times New Roman" w:hAnsi="Times New Roman" w:cs="Times New Roman"/>
          <w:sz w:val="24"/>
          <w:szCs w:val="24"/>
        </w:rPr>
        <w:t xml:space="preserve">Administration </w:t>
      </w:r>
      <w:r>
        <w:rPr>
          <w:rFonts w:ascii="Times New Roman" w:hAnsi="Times New Roman" w:cs="Times New Roman"/>
          <w:sz w:val="24"/>
          <w:szCs w:val="24"/>
        </w:rPr>
        <w:t>system and m</w:t>
      </w:r>
      <w:r w:rsidRPr="004F054C">
        <w:rPr>
          <w:rFonts w:ascii="Times New Roman" w:hAnsi="Times New Roman" w:cs="Times New Roman"/>
          <w:sz w:val="24"/>
          <w:szCs w:val="24"/>
        </w:rPr>
        <w:t>ain Features of Rashidun Period</w:t>
      </w:r>
    </w:p>
    <w:p w:rsidR="00474C00" w:rsidRPr="004F054C" w:rsidRDefault="00474C00" w:rsidP="00474C00">
      <w:pPr>
        <w:spacing w:after="0" w:line="360" w:lineRule="auto"/>
        <w:jc w:val="both"/>
        <w:rPr>
          <w:rFonts w:ascii="Times New Roman" w:hAnsi="Times New Roman" w:cs="Times New Roman"/>
          <w:b/>
          <w:sz w:val="24"/>
          <w:szCs w:val="24"/>
        </w:rPr>
      </w:pPr>
      <w:r w:rsidRPr="004F054C">
        <w:rPr>
          <w:rFonts w:ascii="Times New Roman" w:hAnsi="Times New Roman" w:cs="Times New Roman"/>
          <w:b/>
          <w:sz w:val="24"/>
          <w:szCs w:val="24"/>
        </w:rPr>
        <w:t>Part. 3 Umayyad</w:t>
      </w:r>
      <w:r>
        <w:rPr>
          <w:rFonts w:ascii="Times New Roman" w:hAnsi="Times New Roman" w:cs="Times New Roman"/>
          <w:b/>
          <w:sz w:val="24"/>
          <w:szCs w:val="24"/>
        </w:rPr>
        <w:t>s</w:t>
      </w:r>
      <w:r w:rsidRPr="004F054C">
        <w:rPr>
          <w:rFonts w:ascii="Times New Roman" w:hAnsi="Times New Roman" w:cs="Times New Roman"/>
          <w:b/>
          <w:sz w:val="24"/>
          <w:szCs w:val="24"/>
        </w:rPr>
        <w:t>’ Period</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1.Hazrat Amir Mu’</w:t>
      </w:r>
      <w:r w:rsidRPr="004F054C">
        <w:rPr>
          <w:rFonts w:ascii="Times New Roman" w:hAnsi="Times New Roman" w:cs="Times New Roman"/>
          <w:sz w:val="24"/>
          <w:szCs w:val="24"/>
        </w:rPr>
        <w:t>a</w:t>
      </w:r>
      <w:r>
        <w:rPr>
          <w:rFonts w:ascii="Times New Roman" w:hAnsi="Times New Roman" w:cs="Times New Roman"/>
          <w:sz w:val="24"/>
          <w:szCs w:val="24"/>
        </w:rPr>
        <w:t>wi</w:t>
      </w:r>
      <w:r w:rsidRPr="004F054C">
        <w:rPr>
          <w:rFonts w:ascii="Times New Roman" w:hAnsi="Times New Roman" w:cs="Times New Roman"/>
          <w:sz w:val="24"/>
          <w:szCs w:val="24"/>
        </w:rPr>
        <w:t>ya (R. A)</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2</w:t>
      </w:r>
      <w:r>
        <w:rPr>
          <w:rFonts w:ascii="Times New Roman" w:hAnsi="Times New Roman" w:cs="Times New Roman"/>
          <w:sz w:val="24"/>
          <w:szCs w:val="24"/>
        </w:rPr>
        <w:t>.</w:t>
      </w:r>
      <w:r w:rsidRPr="004F054C">
        <w:rPr>
          <w:rFonts w:ascii="Times New Roman" w:hAnsi="Times New Roman" w:cs="Times New Roman"/>
          <w:sz w:val="24"/>
          <w:szCs w:val="24"/>
        </w:rPr>
        <w:t>Yazed and Karbala incident</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3</w:t>
      </w:r>
      <w:r>
        <w:rPr>
          <w:rFonts w:ascii="Times New Roman" w:hAnsi="Times New Roman" w:cs="Times New Roman"/>
          <w:sz w:val="24"/>
          <w:szCs w:val="24"/>
        </w:rPr>
        <w:t>.</w:t>
      </w:r>
      <w:r w:rsidRPr="004F054C">
        <w:rPr>
          <w:rFonts w:ascii="Times New Roman" w:hAnsi="Times New Roman" w:cs="Times New Roman"/>
          <w:sz w:val="24"/>
          <w:szCs w:val="24"/>
        </w:rPr>
        <w:t>Hazrat Abdullah bin Zubair (R. A)</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4</w:t>
      </w:r>
      <w:r>
        <w:rPr>
          <w:rFonts w:ascii="Times New Roman" w:hAnsi="Times New Roman" w:cs="Times New Roman"/>
          <w:sz w:val="24"/>
          <w:szCs w:val="24"/>
        </w:rPr>
        <w:t>.</w:t>
      </w:r>
      <w:r w:rsidRPr="004F054C">
        <w:rPr>
          <w:rFonts w:ascii="Times New Roman" w:hAnsi="Times New Roman" w:cs="Times New Roman"/>
          <w:sz w:val="24"/>
          <w:szCs w:val="24"/>
        </w:rPr>
        <w:t xml:space="preserve"> Marwan and Abdul Malik bin Marwan</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5</w:t>
      </w:r>
      <w:r>
        <w:rPr>
          <w:rFonts w:ascii="Times New Roman" w:hAnsi="Times New Roman" w:cs="Times New Roman"/>
          <w:sz w:val="24"/>
          <w:szCs w:val="24"/>
        </w:rPr>
        <w:t>.</w:t>
      </w:r>
      <w:r w:rsidRPr="004F054C">
        <w:rPr>
          <w:rFonts w:ascii="Times New Roman" w:hAnsi="Times New Roman" w:cs="Times New Roman"/>
          <w:sz w:val="24"/>
          <w:szCs w:val="24"/>
        </w:rPr>
        <w:t>Walid bin Abdul Malik and Sulaiman bin Abdul Malik</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6</w:t>
      </w:r>
      <w:r>
        <w:rPr>
          <w:rFonts w:ascii="Times New Roman" w:hAnsi="Times New Roman" w:cs="Times New Roman"/>
          <w:sz w:val="24"/>
          <w:szCs w:val="24"/>
        </w:rPr>
        <w:t>.</w:t>
      </w:r>
      <w:r w:rsidRPr="004F054C">
        <w:rPr>
          <w:rFonts w:ascii="Times New Roman" w:hAnsi="Times New Roman" w:cs="Times New Roman"/>
          <w:sz w:val="24"/>
          <w:szCs w:val="24"/>
        </w:rPr>
        <w:t>Hazrat Umar bin Abdul Aziz</w:t>
      </w:r>
      <w:r>
        <w:rPr>
          <w:rFonts w:ascii="Times New Roman" w:hAnsi="Times New Roman" w:cs="Times New Roman"/>
          <w:sz w:val="24"/>
          <w:szCs w:val="24"/>
        </w:rPr>
        <w:t xml:space="preserve"> (R. A)</w:t>
      </w:r>
    </w:p>
    <w:p w:rsidR="00474C00" w:rsidRPr="004F054C"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7</w:t>
      </w:r>
      <w:r>
        <w:rPr>
          <w:rFonts w:ascii="Times New Roman" w:hAnsi="Times New Roman" w:cs="Times New Roman"/>
          <w:sz w:val="24"/>
          <w:szCs w:val="24"/>
        </w:rPr>
        <w:t>.</w:t>
      </w:r>
      <w:r w:rsidRPr="004F054C">
        <w:rPr>
          <w:rFonts w:ascii="Times New Roman" w:hAnsi="Times New Roman" w:cs="Times New Roman"/>
          <w:sz w:val="24"/>
          <w:szCs w:val="24"/>
        </w:rPr>
        <w:t xml:space="preserve"> Later Rulers of Umayyad Dynasty</w:t>
      </w:r>
    </w:p>
    <w:p w:rsidR="00474C00" w:rsidRDefault="00474C00" w:rsidP="00474C00">
      <w:pPr>
        <w:pStyle w:val="ListParagraph"/>
        <w:spacing w:after="0" w:line="360" w:lineRule="auto"/>
        <w:jc w:val="both"/>
        <w:rPr>
          <w:rFonts w:ascii="Times New Roman" w:hAnsi="Times New Roman" w:cs="Times New Roman"/>
          <w:sz w:val="24"/>
          <w:szCs w:val="24"/>
        </w:rPr>
      </w:pPr>
      <w:r w:rsidRPr="004F054C">
        <w:rPr>
          <w:rFonts w:ascii="Times New Roman" w:hAnsi="Times New Roman" w:cs="Times New Roman"/>
          <w:sz w:val="24"/>
          <w:szCs w:val="24"/>
        </w:rPr>
        <w:t>8</w:t>
      </w:r>
      <w:r>
        <w:rPr>
          <w:rFonts w:ascii="Times New Roman" w:hAnsi="Times New Roman" w:cs="Times New Roman"/>
          <w:sz w:val="24"/>
          <w:szCs w:val="24"/>
        </w:rPr>
        <w:t>.</w:t>
      </w:r>
      <w:r w:rsidRPr="004F054C">
        <w:rPr>
          <w:rFonts w:ascii="Times New Roman" w:hAnsi="Times New Roman" w:cs="Times New Roman"/>
          <w:sz w:val="24"/>
          <w:szCs w:val="24"/>
        </w:rPr>
        <w:t>Admin</w:t>
      </w:r>
      <w:r>
        <w:rPr>
          <w:rFonts w:ascii="Times New Roman" w:hAnsi="Times New Roman" w:cs="Times New Roman"/>
          <w:sz w:val="24"/>
          <w:szCs w:val="24"/>
        </w:rPr>
        <w:t>istration under Umayyadsand c</w:t>
      </w:r>
      <w:r w:rsidRPr="004F054C">
        <w:rPr>
          <w:rFonts w:ascii="Times New Roman" w:hAnsi="Times New Roman" w:cs="Times New Roman"/>
          <w:sz w:val="24"/>
          <w:szCs w:val="24"/>
        </w:rPr>
        <w:t>auses of the</w:t>
      </w:r>
      <w:r>
        <w:rPr>
          <w:rFonts w:ascii="Times New Roman" w:hAnsi="Times New Roman" w:cs="Times New Roman"/>
          <w:sz w:val="24"/>
          <w:szCs w:val="24"/>
        </w:rPr>
        <w:t>ir downfall</w:t>
      </w:r>
    </w:p>
    <w:p w:rsidR="00474C00" w:rsidRDefault="00474C00" w:rsidP="00474C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Part. 4 Abbasids’</w:t>
      </w:r>
      <w:r w:rsidRPr="004F054C">
        <w:rPr>
          <w:rFonts w:ascii="Times New Roman" w:hAnsi="Times New Roman" w:cs="Times New Roman"/>
          <w:b/>
          <w:sz w:val="24"/>
          <w:szCs w:val="24"/>
        </w:rPr>
        <w:t xml:space="preserve"> Period</w:t>
      </w:r>
    </w:p>
    <w:p w:rsidR="00474C00" w:rsidRDefault="00474C00" w:rsidP="00474C00">
      <w:pPr>
        <w:spacing w:after="0" w:line="360" w:lineRule="auto"/>
        <w:ind w:firstLine="720"/>
        <w:jc w:val="both"/>
        <w:rPr>
          <w:rFonts w:ascii="Times New Roman" w:hAnsi="Times New Roman" w:cs="Times New Roman"/>
          <w:sz w:val="24"/>
          <w:szCs w:val="24"/>
        </w:rPr>
      </w:pPr>
      <w:r w:rsidRPr="009E0B94">
        <w:rPr>
          <w:rFonts w:ascii="Times New Roman" w:hAnsi="Times New Roman" w:cs="Times New Roman"/>
          <w:sz w:val="24"/>
          <w:szCs w:val="24"/>
        </w:rPr>
        <w:t>1</w:t>
      </w:r>
      <w:r>
        <w:rPr>
          <w:rFonts w:ascii="Times New Roman" w:hAnsi="Times New Roman" w:cs="Times New Roman"/>
          <w:sz w:val="24"/>
          <w:szCs w:val="24"/>
        </w:rPr>
        <w:t>.As-Safah and Abu Jafr Al-Mansoor</w:t>
      </w:r>
    </w:p>
    <w:p w:rsidR="00474C00" w:rsidRDefault="00474C00" w:rsidP="0047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2.Hadi, Mahdi, Haroon ur Rashid </w:t>
      </w:r>
    </w:p>
    <w:p w:rsidR="00474C00" w:rsidRDefault="00474C00" w:rsidP="0047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 Amin, Mamoon and Moatasim</w:t>
      </w:r>
    </w:p>
    <w:p w:rsidR="00474C00" w:rsidRDefault="00474C00" w:rsidP="00474C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Later Rulers of Abbasids’ Dynasty</w:t>
      </w:r>
    </w:p>
    <w:p w:rsidR="00474C00" w:rsidRDefault="00474C00" w:rsidP="0047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4F054C">
        <w:rPr>
          <w:rFonts w:ascii="Times New Roman" w:hAnsi="Times New Roman" w:cs="Times New Roman"/>
          <w:sz w:val="24"/>
          <w:szCs w:val="24"/>
        </w:rPr>
        <w:t>Admin</w:t>
      </w:r>
      <w:r>
        <w:rPr>
          <w:rFonts w:ascii="Times New Roman" w:hAnsi="Times New Roman" w:cs="Times New Roman"/>
          <w:sz w:val="24"/>
          <w:szCs w:val="24"/>
        </w:rPr>
        <w:t>istration under Abbasids and c</w:t>
      </w:r>
      <w:r w:rsidRPr="004F054C">
        <w:rPr>
          <w:rFonts w:ascii="Times New Roman" w:hAnsi="Times New Roman" w:cs="Times New Roman"/>
          <w:sz w:val="24"/>
          <w:szCs w:val="24"/>
        </w:rPr>
        <w:t>auses of the</w:t>
      </w:r>
      <w:r>
        <w:rPr>
          <w:rFonts w:ascii="Times New Roman" w:hAnsi="Times New Roman" w:cs="Times New Roman"/>
          <w:sz w:val="24"/>
          <w:szCs w:val="24"/>
        </w:rPr>
        <w:t>ir downfall</w:t>
      </w:r>
    </w:p>
    <w:p w:rsidR="00474C00" w:rsidRDefault="00474C00" w:rsidP="0047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 Crusades and Sultan Salah ud Din Ayubi</w:t>
      </w:r>
    </w:p>
    <w:p w:rsidR="00474C00" w:rsidRDefault="00474C00" w:rsidP="0047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 Muslims in Spain</w:t>
      </w:r>
      <w:r>
        <w:rPr>
          <w:rFonts w:ascii="Times New Roman" w:hAnsi="Times New Roman" w:cs="Times New Roman"/>
          <w:sz w:val="24"/>
          <w:szCs w:val="24"/>
        </w:rPr>
        <w:tab/>
      </w:r>
    </w:p>
    <w:p w:rsidR="00474C00" w:rsidRDefault="00474C00" w:rsidP="0047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 Administration and Causes of the downfall ofMuslims in Spain</w:t>
      </w:r>
    </w:p>
    <w:p w:rsidR="00474C00" w:rsidRPr="00474C00" w:rsidRDefault="00474C00" w:rsidP="00474C00">
      <w:pPr>
        <w:spacing w:after="0" w:line="360" w:lineRule="auto"/>
        <w:jc w:val="both"/>
        <w:rPr>
          <w:rFonts w:ascii="Times New Roman" w:hAnsi="Times New Roman" w:cs="Times New Roman"/>
          <w:b/>
          <w:sz w:val="24"/>
          <w:szCs w:val="24"/>
        </w:rPr>
      </w:pPr>
      <w:r w:rsidRPr="00474C00">
        <w:rPr>
          <w:rFonts w:ascii="Times New Roman" w:hAnsi="Times New Roman" w:cs="Times New Roman"/>
          <w:b/>
          <w:sz w:val="24"/>
          <w:szCs w:val="24"/>
        </w:rPr>
        <w:t>Recommended Books:</w:t>
      </w:r>
    </w:p>
    <w:p w:rsidR="00474C00" w:rsidRPr="00275AFC" w:rsidRDefault="00474C00" w:rsidP="002A5AB9">
      <w:pPr>
        <w:pStyle w:val="ListParagraph"/>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Islamic History (P-I and P-II). Published by KP Textbook Board Peshawar.</w:t>
      </w:r>
    </w:p>
    <w:p w:rsidR="00474C00" w:rsidRPr="00695523" w:rsidRDefault="00474C00" w:rsidP="002A5AB9">
      <w:pPr>
        <w:pStyle w:val="ListParagraph"/>
        <w:numPr>
          <w:ilvl w:val="0"/>
          <w:numId w:val="56"/>
        </w:numPr>
        <w:spacing w:after="0" w:line="360" w:lineRule="auto"/>
        <w:jc w:val="both"/>
        <w:rPr>
          <w:rFonts w:ascii="Times New Roman" w:hAnsi="Times New Roman" w:cs="Times New Roman"/>
          <w:sz w:val="24"/>
          <w:szCs w:val="24"/>
        </w:rPr>
      </w:pPr>
      <w:r w:rsidRPr="00275AFC">
        <w:rPr>
          <w:rFonts w:ascii="Times New Roman" w:hAnsi="Times New Roman" w:cs="Times New Roman"/>
          <w:sz w:val="24"/>
          <w:szCs w:val="24"/>
        </w:rPr>
        <w:t>Dr. Hameed du Din. “Tareekh e Islam”.</w:t>
      </w:r>
    </w:p>
    <w:p w:rsidR="00474C00" w:rsidRPr="00275AFC" w:rsidRDefault="00474C00" w:rsidP="002A5AB9">
      <w:pPr>
        <w:pStyle w:val="ListParagraph"/>
        <w:numPr>
          <w:ilvl w:val="0"/>
          <w:numId w:val="56"/>
        </w:numPr>
        <w:spacing w:after="0" w:line="360" w:lineRule="auto"/>
        <w:jc w:val="both"/>
        <w:rPr>
          <w:rFonts w:ascii="Times New Roman" w:hAnsi="Times New Roman" w:cs="Times New Roman"/>
          <w:sz w:val="24"/>
          <w:szCs w:val="24"/>
        </w:rPr>
      </w:pPr>
      <w:r w:rsidRPr="00275AFC">
        <w:rPr>
          <w:rFonts w:ascii="Times New Roman" w:hAnsi="Times New Roman" w:cs="Times New Roman"/>
          <w:sz w:val="24"/>
          <w:szCs w:val="24"/>
        </w:rPr>
        <w:t>MazarulHaq. “History of the Arabs”.</w:t>
      </w:r>
    </w:p>
    <w:p w:rsidR="00474C00" w:rsidRDefault="00474C00" w:rsidP="002A5AB9">
      <w:pPr>
        <w:pStyle w:val="ListParagraph"/>
        <w:numPr>
          <w:ilvl w:val="0"/>
          <w:numId w:val="56"/>
        </w:numPr>
        <w:spacing w:after="0" w:line="360" w:lineRule="auto"/>
        <w:jc w:val="both"/>
        <w:rPr>
          <w:rFonts w:ascii="Times New Roman" w:hAnsi="Times New Roman" w:cs="Times New Roman"/>
          <w:sz w:val="24"/>
          <w:szCs w:val="24"/>
        </w:rPr>
      </w:pPr>
      <w:r w:rsidRPr="00275AFC">
        <w:rPr>
          <w:rFonts w:ascii="Times New Roman" w:hAnsi="Times New Roman" w:cs="Times New Roman"/>
          <w:sz w:val="24"/>
          <w:szCs w:val="24"/>
        </w:rPr>
        <w:t>Shah Moeenud Din. “Tareek e Islam”.</w:t>
      </w:r>
    </w:p>
    <w:p w:rsidR="00474C00" w:rsidRDefault="00474C00" w:rsidP="002A5AB9">
      <w:pPr>
        <w:pStyle w:val="ListParagraph"/>
        <w:numPr>
          <w:ilvl w:val="0"/>
          <w:numId w:val="56"/>
        </w:numPr>
        <w:spacing w:after="0" w:line="360" w:lineRule="auto"/>
        <w:jc w:val="both"/>
        <w:rPr>
          <w:rFonts w:ascii="Times New Roman" w:hAnsi="Times New Roman" w:cs="Times New Roman"/>
          <w:sz w:val="24"/>
          <w:szCs w:val="24"/>
        </w:rPr>
      </w:pPr>
      <w:r w:rsidRPr="00660F3D">
        <w:rPr>
          <w:rFonts w:ascii="Jameel Noori Nastaleeq" w:eastAsia="Times New Roman" w:hAnsi="Jameel Noori Nastaleeq" w:cs="Jameel Noori Nastaleeq" w:hint="cs"/>
          <w:sz w:val="24"/>
          <w:szCs w:val="24"/>
          <w:rtl/>
          <w:lang w:bidi="ur-PK"/>
        </w:rPr>
        <w:t>تاریخ الخلفاء (اردوترجمہ )۔۔۔۔۔۔علامہ جلال الدین سیوطی</w:t>
      </w:r>
    </w:p>
    <w:p w:rsidR="00474C00" w:rsidRPr="00695523" w:rsidRDefault="00474C00" w:rsidP="002A5AB9">
      <w:pPr>
        <w:pStyle w:val="ListParagraph"/>
        <w:numPr>
          <w:ilvl w:val="0"/>
          <w:numId w:val="56"/>
        </w:numPr>
        <w:spacing w:after="0"/>
        <w:rPr>
          <w:rFonts w:ascii="Jameel Noori Nastaleeq" w:eastAsia="Times New Roman" w:hAnsi="Jameel Noori Nastaleeq" w:cs="Jameel Noori Nastaleeq"/>
          <w:sz w:val="24"/>
          <w:szCs w:val="24"/>
          <w:rtl/>
          <w:lang w:bidi="ur-PK"/>
        </w:rPr>
      </w:pPr>
      <w:r w:rsidRPr="00695523">
        <w:rPr>
          <w:rFonts w:ascii="Jameel Noori Nastaleeq" w:eastAsia="Times New Roman" w:hAnsi="Jameel Noori Nastaleeq" w:cs="Jameel Noori Nastaleeq" w:hint="cs"/>
          <w:sz w:val="24"/>
          <w:szCs w:val="24"/>
          <w:rtl/>
          <w:lang w:bidi="ur-PK"/>
        </w:rPr>
        <w:lastRenderedPageBreak/>
        <w:t xml:space="preserve">خلافت اندلس ۔۔۔۔۔۔۔۔۔۔نواب ذوالقدر جنگ </w:t>
      </w:r>
    </w:p>
    <w:p w:rsidR="00474C00" w:rsidRPr="00695523" w:rsidRDefault="00474C00" w:rsidP="002A5AB9">
      <w:pPr>
        <w:pStyle w:val="ListParagraph"/>
        <w:numPr>
          <w:ilvl w:val="0"/>
          <w:numId w:val="56"/>
        </w:numPr>
        <w:spacing w:after="0"/>
        <w:rPr>
          <w:rFonts w:ascii="Jameel Noori Nastaleeq" w:eastAsia="Times New Roman" w:hAnsi="Jameel Noori Nastaleeq" w:cs="Jameel Noori Nastaleeq"/>
          <w:sz w:val="24"/>
          <w:szCs w:val="24"/>
          <w:lang w:bidi="ur-PK"/>
        </w:rPr>
      </w:pPr>
      <w:r w:rsidRPr="00695523">
        <w:rPr>
          <w:rFonts w:ascii="Jameel Noori Nastaleeq" w:eastAsia="Times New Roman" w:hAnsi="Jameel Noori Nastaleeq" w:cs="Jameel Noori Nastaleeq" w:hint="cs"/>
          <w:sz w:val="24"/>
          <w:szCs w:val="24"/>
          <w:rtl/>
          <w:lang w:bidi="ur-PK"/>
        </w:rPr>
        <w:t xml:space="preserve">تاریخ اندلس ۔۔۔۔۔۔۔۔۔مولانا ریاست علی ندوی </w:t>
      </w:r>
    </w:p>
    <w:p w:rsidR="00474C00" w:rsidRPr="00695523" w:rsidRDefault="00474C00" w:rsidP="002A5AB9">
      <w:pPr>
        <w:pStyle w:val="ListParagraph"/>
        <w:numPr>
          <w:ilvl w:val="0"/>
          <w:numId w:val="56"/>
        </w:numPr>
        <w:spacing w:after="0" w:line="360" w:lineRule="auto"/>
        <w:jc w:val="both"/>
        <w:rPr>
          <w:rFonts w:ascii="Times New Roman" w:hAnsi="Times New Roman" w:cs="Times New Roman"/>
          <w:sz w:val="24"/>
          <w:szCs w:val="24"/>
        </w:rPr>
      </w:pPr>
      <w:r w:rsidRPr="00660F3D">
        <w:rPr>
          <w:rFonts w:ascii="Jameel Noori Nastaleeq" w:eastAsia="Times New Roman" w:hAnsi="Jameel Noori Nastaleeq" w:cs="Jameel Noori Nastaleeq" w:hint="cs"/>
          <w:sz w:val="24"/>
          <w:szCs w:val="24"/>
          <w:rtl/>
          <w:lang w:bidi="ur-PK"/>
        </w:rPr>
        <w:t>تاریخ اسلام ۔۔۔۔۔۔۔۔۔۔۔۔۔۔اکبر شاہ خان نجیب آبادی</w:t>
      </w:r>
    </w:p>
    <w:p w:rsidR="00474C00" w:rsidRPr="00695523" w:rsidRDefault="00474C00" w:rsidP="002A5AB9">
      <w:pPr>
        <w:pStyle w:val="ListParagraph"/>
        <w:numPr>
          <w:ilvl w:val="0"/>
          <w:numId w:val="56"/>
        </w:numPr>
        <w:spacing w:after="0" w:line="360" w:lineRule="auto"/>
        <w:jc w:val="both"/>
        <w:rPr>
          <w:rFonts w:ascii="Times New Roman" w:hAnsi="Times New Roman" w:cs="Times New Roman"/>
          <w:sz w:val="24"/>
          <w:szCs w:val="24"/>
          <w:rtl/>
        </w:rPr>
      </w:pPr>
      <w:r w:rsidRPr="00660F3D">
        <w:rPr>
          <w:rFonts w:ascii="Jameel Noori Nastaleeq" w:eastAsia="Times New Roman" w:hAnsi="Jameel Noori Nastaleeq" w:cs="Jameel Noori Nastaleeq" w:hint="cs"/>
          <w:sz w:val="24"/>
          <w:szCs w:val="24"/>
          <w:rtl/>
          <w:lang w:bidi="ur-PK"/>
        </w:rPr>
        <w:t>تاریخ الامم والملوک (اردوترجمہ )۔۔۔۔ابن جریر طبری</w:t>
      </w:r>
    </w:p>
    <w:p w:rsidR="00B163E2" w:rsidRDefault="00B163E2" w:rsidP="00694DB6">
      <w:pPr>
        <w:pStyle w:val="Heading2"/>
        <w:ind w:right="90"/>
        <w:jc w:val="both"/>
        <w:rPr>
          <w:rFonts w:ascii="Times New Roman" w:hAnsi="Times New Roman" w:cs="Times New Roman"/>
          <w:color w:val="auto"/>
          <w:sz w:val="24"/>
          <w:szCs w:val="24"/>
        </w:rPr>
      </w:pPr>
    </w:p>
    <w:p w:rsidR="00B163E2" w:rsidRDefault="00B163E2" w:rsidP="00694DB6">
      <w:pPr>
        <w:pStyle w:val="Heading2"/>
        <w:ind w:right="90"/>
        <w:jc w:val="both"/>
        <w:rPr>
          <w:rFonts w:ascii="Times New Roman" w:hAnsi="Times New Roman" w:cs="Times New Roman"/>
          <w:color w:val="auto"/>
          <w:sz w:val="24"/>
          <w:szCs w:val="24"/>
        </w:rPr>
      </w:pPr>
    </w:p>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B163E2" w:rsidRDefault="00B163E2" w:rsidP="00B163E2"/>
    <w:p w:rsidR="004653B2" w:rsidRDefault="004653B2" w:rsidP="00B163E2"/>
    <w:p w:rsidR="004653B2" w:rsidRDefault="004653B2" w:rsidP="00B163E2"/>
    <w:p w:rsidR="00474C00" w:rsidRPr="00474C00" w:rsidRDefault="00694DB6" w:rsidP="00694DB6">
      <w:pPr>
        <w:pStyle w:val="Heading2"/>
        <w:ind w:right="9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Pr>
          <w:rFonts w:ascii="Times New Roman" w:hAnsi="Times New Roman" w:cs="Times New Roman"/>
          <w:color w:val="auto"/>
          <w:sz w:val="24"/>
          <w:szCs w:val="24"/>
        </w:rPr>
        <w:tab/>
      </w:r>
      <w:r>
        <w:rPr>
          <w:rFonts w:ascii="Times New Roman" w:hAnsi="Times New Roman" w:cs="Times New Roman"/>
          <w:color w:val="auto"/>
          <w:sz w:val="24"/>
          <w:szCs w:val="24"/>
        </w:rPr>
        <w:tab/>
      </w:r>
      <w:r w:rsidR="00474C00" w:rsidRPr="00474C00">
        <w:rPr>
          <w:rFonts w:ascii="Times New Roman" w:hAnsi="Times New Roman" w:cs="Times New Roman"/>
          <w:color w:val="auto"/>
          <w:sz w:val="24"/>
          <w:szCs w:val="24"/>
        </w:rPr>
        <w:t>English I: Reading &amp; Writing</w:t>
      </w:r>
      <w:r w:rsidR="00474C00" w:rsidRPr="00474C00">
        <w:rPr>
          <w:rFonts w:ascii="Times New Roman" w:hAnsi="Times New Roman" w:cs="Times New Roman"/>
          <w:color w:val="auto"/>
          <w:spacing w:val="-16"/>
          <w:sz w:val="24"/>
          <w:szCs w:val="24"/>
        </w:rPr>
        <w:t xml:space="preserve"> </w:t>
      </w:r>
      <w:r w:rsidR="00474C00" w:rsidRPr="00474C00">
        <w:rPr>
          <w:rFonts w:ascii="Times New Roman" w:hAnsi="Times New Roman" w:cs="Times New Roman"/>
          <w:color w:val="auto"/>
          <w:sz w:val="24"/>
          <w:szCs w:val="24"/>
        </w:rPr>
        <w:t>Skills</w:t>
      </w:r>
      <w:r w:rsidR="00474C00">
        <w:rPr>
          <w:rFonts w:ascii="Times New Roman" w:hAnsi="Times New Roman" w:cs="Times New Roman"/>
          <w:color w:val="auto"/>
          <w:sz w:val="24"/>
          <w:szCs w:val="24"/>
        </w:rPr>
        <w:tab/>
      </w:r>
      <w:r w:rsidR="00474C00">
        <w:rPr>
          <w:rFonts w:ascii="Times New Roman" w:hAnsi="Times New Roman" w:cs="Times New Roman"/>
          <w:color w:val="auto"/>
          <w:sz w:val="24"/>
          <w:szCs w:val="24"/>
        </w:rPr>
        <w:tab/>
      </w:r>
      <w:r w:rsidR="00474C00">
        <w:rPr>
          <w:rFonts w:ascii="Times New Roman" w:hAnsi="Times New Roman" w:cs="Times New Roman"/>
          <w:color w:val="auto"/>
          <w:sz w:val="24"/>
          <w:szCs w:val="24"/>
        </w:rPr>
        <w:tab/>
        <w:t>CrHrs: 3</w:t>
      </w:r>
    </w:p>
    <w:p w:rsidR="00474C00" w:rsidRPr="00327D53" w:rsidRDefault="00474C00" w:rsidP="00474C00">
      <w:pPr>
        <w:pStyle w:val="BodyText"/>
        <w:spacing w:before="10"/>
        <w:rPr>
          <w:rFonts w:ascii="Times New Roman" w:hAnsi="Times New Roman" w:cs="Times New Roman"/>
          <w:b/>
          <w:sz w:val="24"/>
          <w:szCs w:val="24"/>
        </w:rPr>
      </w:pPr>
    </w:p>
    <w:p w:rsidR="00474C00" w:rsidRPr="00327D53" w:rsidRDefault="00474C00" w:rsidP="00474C00">
      <w:pPr>
        <w:jc w:val="both"/>
        <w:rPr>
          <w:rFonts w:ascii="Times New Roman" w:hAnsi="Times New Roman" w:cs="Times New Roman"/>
          <w:b/>
          <w:sz w:val="24"/>
          <w:szCs w:val="24"/>
        </w:rPr>
      </w:pPr>
      <w:r w:rsidRPr="00327D53">
        <w:rPr>
          <w:rFonts w:ascii="Times New Roman" w:hAnsi="Times New Roman" w:cs="Times New Roman"/>
          <w:b/>
          <w:sz w:val="24"/>
          <w:szCs w:val="24"/>
        </w:rPr>
        <w:t>Course Description:</w:t>
      </w:r>
    </w:p>
    <w:p w:rsidR="00474C00" w:rsidRPr="00327D53" w:rsidRDefault="00474C00" w:rsidP="00474C00">
      <w:pPr>
        <w:pStyle w:val="BodyText"/>
        <w:spacing w:before="3"/>
        <w:ind w:left="0" w:right="1159"/>
        <w:jc w:val="both"/>
        <w:rPr>
          <w:rFonts w:ascii="Times New Roman" w:hAnsi="Times New Roman" w:cs="Times New Roman"/>
          <w:sz w:val="24"/>
          <w:szCs w:val="24"/>
        </w:rPr>
      </w:pPr>
      <w:r w:rsidRPr="00327D53">
        <w:rPr>
          <w:rFonts w:ascii="Times New Roman" w:hAnsi="Times New Roman" w:cs="Times New Roman"/>
          <w:sz w:val="24"/>
          <w:szCs w:val="24"/>
        </w:rPr>
        <w:t>The course is designed to help students take a deep approach in reading and writing academic texts which involve effective learning strategies and techniques aimed at improving the desired skills. The course consists of two major parts: the ‘reading section’ focuses on recognizing a topic sentence, skimming, scanning, use of cohesive devices, identifying facts and opinions, guess meanings of unfamiliar words. The ‘writing section’ deals with the knowledge and use of various grammatical components such as, parts of speech, tenses, voice, narration, modals etc. in practical</w:t>
      </w:r>
      <w:r w:rsidRPr="00327D53">
        <w:rPr>
          <w:rFonts w:ascii="Times New Roman" w:hAnsi="Times New Roman" w:cs="Times New Roman"/>
          <w:spacing w:val="-5"/>
          <w:sz w:val="24"/>
          <w:szCs w:val="24"/>
        </w:rPr>
        <w:t xml:space="preserve"> </w:t>
      </w:r>
      <w:r w:rsidRPr="00327D53">
        <w:rPr>
          <w:rFonts w:ascii="Times New Roman" w:hAnsi="Times New Roman" w:cs="Times New Roman"/>
          <w:sz w:val="24"/>
          <w:szCs w:val="24"/>
        </w:rPr>
        <w:t>contexts.</w:t>
      </w:r>
    </w:p>
    <w:p w:rsidR="00474C00" w:rsidRPr="00474C00" w:rsidRDefault="00474C00" w:rsidP="00474C00">
      <w:pPr>
        <w:pStyle w:val="Heading2"/>
        <w:rPr>
          <w:rFonts w:ascii="Times New Roman" w:hAnsi="Times New Roman" w:cs="Times New Roman"/>
          <w:color w:val="auto"/>
          <w:sz w:val="24"/>
          <w:szCs w:val="24"/>
        </w:rPr>
      </w:pPr>
      <w:r w:rsidRPr="00474C00">
        <w:rPr>
          <w:rFonts w:ascii="Times New Roman" w:hAnsi="Times New Roman" w:cs="Times New Roman"/>
          <w:color w:val="auto"/>
          <w:sz w:val="24"/>
          <w:szCs w:val="24"/>
        </w:rPr>
        <w:t>Course Contents</w:t>
      </w:r>
    </w:p>
    <w:p w:rsidR="00474C00" w:rsidRPr="00441387" w:rsidRDefault="00474C00" w:rsidP="002A5AB9">
      <w:pPr>
        <w:pStyle w:val="ListParagraph"/>
        <w:widowControl w:val="0"/>
        <w:numPr>
          <w:ilvl w:val="0"/>
          <w:numId w:val="52"/>
        </w:numPr>
        <w:autoSpaceDE w:val="0"/>
        <w:autoSpaceDN w:val="0"/>
        <w:spacing w:after="0" w:line="240" w:lineRule="auto"/>
        <w:ind w:left="450" w:hanging="450"/>
        <w:contextualSpacing w:val="0"/>
        <w:rPr>
          <w:rFonts w:ascii="Times New Roman" w:hAnsi="Times New Roman"/>
          <w:b/>
          <w:sz w:val="24"/>
          <w:szCs w:val="24"/>
        </w:rPr>
      </w:pPr>
      <w:r w:rsidRPr="00441387">
        <w:rPr>
          <w:rFonts w:ascii="Times New Roman" w:hAnsi="Times New Roman"/>
          <w:b/>
          <w:sz w:val="24"/>
          <w:szCs w:val="24"/>
        </w:rPr>
        <w:t>Reading</w:t>
      </w:r>
      <w:r w:rsidRPr="00441387">
        <w:rPr>
          <w:rFonts w:ascii="Times New Roman" w:hAnsi="Times New Roman"/>
          <w:b/>
          <w:spacing w:val="1"/>
          <w:sz w:val="24"/>
          <w:szCs w:val="24"/>
        </w:rPr>
        <w:t xml:space="preserve"> </w:t>
      </w:r>
      <w:r w:rsidRPr="00441387">
        <w:rPr>
          <w:rFonts w:ascii="Times New Roman" w:hAnsi="Times New Roman"/>
          <w:b/>
          <w:sz w:val="24"/>
          <w:szCs w:val="24"/>
        </w:rPr>
        <w:t xml:space="preserve">Skills </w:t>
      </w:r>
    </w:p>
    <w:p w:rsidR="00474C00" w:rsidRDefault="00474C00" w:rsidP="002A5AB9">
      <w:pPr>
        <w:pStyle w:val="ListParagraph"/>
        <w:widowControl w:val="0"/>
        <w:numPr>
          <w:ilvl w:val="1"/>
          <w:numId w:val="52"/>
        </w:numPr>
        <w:autoSpaceDE w:val="0"/>
        <w:autoSpaceDN w:val="0"/>
        <w:spacing w:before="93"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Identify</w:t>
      </w:r>
      <w:r>
        <w:rPr>
          <w:rFonts w:ascii="Times New Roman" w:hAnsi="Times New Roman"/>
          <w:sz w:val="24"/>
          <w:szCs w:val="24"/>
        </w:rPr>
        <w:t>ing</w:t>
      </w:r>
      <w:r w:rsidRPr="00441387">
        <w:rPr>
          <w:rFonts w:ascii="Times New Roman" w:hAnsi="Times New Roman"/>
          <w:sz w:val="24"/>
          <w:szCs w:val="24"/>
        </w:rPr>
        <w:t xml:space="preserve"> Main Idea / Topic</w:t>
      </w:r>
      <w:r w:rsidRPr="00441387">
        <w:rPr>
          <w:rFonts w:ascii="Times New Roman" w:hAnsi="Times New Roman"/>
          <w:spacing w:val="-6"/>
          <w:sz w:val="24"/>
          <w:szCs w:val="24"/>
        </w:rPr>
        <w:t xml:space="preserve"> </w:t>
      </w:r>
      <w:r w:rsidRPr="00441387">
        <w:rPr>
          <w:rFonts w:ascii="Times New Roman" w:hAnsi="Times New Roman"/>
          <w:sz w:val="24"/>
          <w:szCs w:val="24"/>
        </w:rPr>
        <w:t>sentences</w:t>
      </w:r>
    </w:p>
    <w:p w:rsidR="00474C00" w:rsidRDefault="00474C00" w:rsidP="002A5AB9">
      <w:pPr>
        <w:pStyle w:val="ListParagraph"/>
        <w:widowControl w:val="0"/>
        <w:numPr>
          <w:ilvl w:val="1"/>
          <w:numId w:val="52"/>
        </w:numPr>
        <w:autoSpaceDE w:val="0"/>
        <w:autoSpaceDN w:val="0"/>
        <w:spacing w:before="93" w:after="0" w:line="240" w:lineRule="auto"/>
        <w:ind w:left="540" w:hanging="270"/>
        <w:contextualSpacing w:val="0"/>
        <w:rPr>
          <w:rFonts w:ascii="Times New Roman" w:hAnsi="Times New Roman"/>
          <w:sz w:val="24"/>
          <w:szCs w:val="24"/>
        </w:rPr>
      </w:pPr>
      <w:r>
        <w:rPr>
          <w:rFonts w:ascii="Times New Roman" w:hAnsi="Times New Roman"/>
          <w:sz w:val="24"/>
          <w:szCs w:val="24"/>
        </w:rPr>
        <w:t xml:space="preserve">Types of Reading Skills: skimming, scanning, extensive and intensive  </w:t>
      </w:r>
    </w:p>
    <w:p w:rsidR="00474C00" w:rsidRDefault="00474C00" w:rsidP="002A5AB9">
      <w:pPr>
        <w:pStyle w:val="ListParagraph"/>
        <w:widowControl w:val="0"/>
        <w:numPr>
          <w:ilvl w:val="1"/>
          <w:numId w:val="52"/>
        </w:numPr>
        <w:autoSpaceDE w:val="0"/>
        <w:autoSpaceDN w:val="0"/>
        <w:spacing w:before="93" w:after="0" w:line="240" w:lineRule="auto"/>
        <w:ind w:left="540" w:hanging="270"/>
        <w:contextualSpacing w:val="0"/>
        <w:rPr>
          <w:rFonts w:ascii="Times New Roman" w:hAnsi="Times New Roman"/>
          <w:sz w:val="24"/>
          <w:szCs w:val="24"/>
        </w:rPr>
      </w:pPr>
      <w:r>
        <w:rPr>
          <w:rFonts w:ascii="Times New Roman" w:hAnsi="Times New Roman"/>
          <w:sz w:val="24"/>
          <w:szCs w:val="24"/>
        </w:rPr>
        <w:t>Active and Passive Reading</w:t>
      </w:r>
    </w:p>
    <w:p w:rsidR="00474C00"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Pr>
          <w:rFonts w:ascii="Times New Roman" w:hAnsi="Times New Roman"/>
          <w:sz w:val="24"/>
          <w:szCs w:val="24"/>
        </w:rPr>
        <w:t xml:space="preserve">Strategies for Improving Reading Skills  </w:t>
      </w:r>
      <w:r w:rsidRPr="00E133E6">
        <w:rPr>
          <w:rFonts w:ascii="Times New Roman" w:hAnsi="Times New Roman"/>
          <w:sz w:val="24"/>
          <w:szCs w:val="24"/>
        </w:rPr>
        <w:t xml:space="preserve"> </w:t>
      </w:r>
    </w:p>
    <w:p w:rsidR="00474C00" w:rsidRPr="004C085C"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sidRPr="004C085C">
        <w:rPr>
          <w:rFonts w:ascii="Times New Roman" w:hAnsi="Times New Roman"/>
          <w:sz w:val="24"/>
          <w:szCs w:val="24"/>
        </w:rPr>
        <w:t>Finding Specific and General Information</w:t>
      </w:r>
      <w:r w:rsidRPr="004C085C">
        <w:rPr>
          <w:rFonts w:ascii="Times New Roman" w:hAnsi="Times New Roman"/>
          <w:spacing w:val="-1"/>
          <w:sz w:val="24"/>
          <w:szCs w:val="24"/>
        </w:rPr>
        <w:t xml:space="preserve"> </w:t>
      </w:r>
      <w:r w:rsidRPr="004C085C">
        <w:rPr>
          <w:rFonts w:ascii="Times New Roman" w:hAnsi="Times New Roman"/>
          <w:sz w:val="24"/>
          <w:szCs w:val="24"/>
        </w:rPr>
        <w:t>Quickly</w:t>
      </w:r>
    </w:p>
    <w:p w:rsidR="00474C00" w:rsidRPr="00441387" w:rsidRDefault="00474C00" w:rsidP="002A5AB9">
      <w:pPr>
        <w:pStyle w:val="ListParagraph"/>
        <w:widowControl w:val="0"/>
        <w:numPr>
          <w:ilvl w:val="1"/>
          <w:numId w:val="52"/>
        </w:numPr>
        <w:autoSpaceDE w:val="0"/>
        <w:autoSpaceDN w:val="0"/>
        <w:spacing w:after="0" w:line="240" w:lineRule="auto"/>
        <w:ind w:left="540" w:right="1162" w:hanging="270"/>
        <w:contextualSpacing w:val="0"/>
        <w:rPr>
          <w:rFonts w:ascii="Times New Roman" w:hAnsi="Times New Roman"/>
          <w:sz w:val="24"/>
          <w:szCs w:val="24"/>
        </w:rPr>
      </w:pPr>
      <w:r w:rsidRPr="00441387">
        <w:rPr>
          <w:rFonts w:ascii="Times New Roman" w:hAnsi="Times New Roman"/>
          <w:sz w:val="24"/>
          <w:szCs w:val="24"/>
        </w:rPr>
        <w:t>Distinguish</w:t>
      </w:r>
      <w:r>
        <w:rPr>
          <w:rFonts w:ascii="Times New Roman" w:hAnsi="Times New Roman"/>
          <w:sz w:val="24"/>
          <w:szCs w:val="24"/>
        </w:rPr>
        <w:t>ing</w:t>
      </w:r>
      <w:r w:rsidRPr="00441387">
        <w:rPr>
          <w:rFonts w:ascii="Times New Roman" w:hAnsi="Times New Roman"/>
          <w:sz w:val="24"/>
          <w:szCs w:val="24"/>
        </w:rPr>
        <w:t xml:space="preserve"> Between Relevant and Irrelevant Information According to Purpose for</w:t>
      </w:r>
      <w:r w:rsidRPr="00441387">
        <w:rPr>
          <w:rFonts w:ascii="Times New Roman" w:hAnsi="Times New Roman"/>
          <w:spacing w:val="-3"/>
          <w:sz w:val="24"/>
          <w:szCs w:val="24"/>
        </w:rPr>
        <w:t xml:space="preserve"> </w:t>
      </w:r>
      <w:r w:rsidRPr="00441387">
        <w:rPr>
          <w:rFonts w:ascii="Times New Roman" w:hAnsi="Times New Roman"/>
          <w:sz w:val="24"/>
          <w:szCs w:val="24"/>
        </w:rPr>
        <w:t>Reading</w:t>
      </w:r>
    </w:p>
    <w:p w:rsidR="00474C00" w:rsidRPr="00441387"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Pr>
          <w:rFonts w:ascii="Times New Roman" w:hAnsi="Times New Roman"/>
          <w:sz w:val="24"/>
          <w:szCs w:val="24"/>
        </w:rPr>
        <w:t>Recognizing</w:t>
      </w:r>
      <w:r w:rsidRPr="00441387">
        <w:rPr>
          <w:rFonts w:ascii="Times New Roman" w:hAnsi="Times New Roman"/>
          <w:sz w:val="24"/>
          <w:szCs w:val="24"/>
        </w:rPr>
        <w:t xml:space="preserve"> and Interpret</w:t>
      </w:r>
      <w:r>
        <w:rPr>
          <w:rFonts w:ascii="Times New Roman" w:hAnsi="Times New Roman"/>
          <w:sz w:val="24"/>
          <w:szCs w:val="24"/>
        </w:rPr>
        <w:t>ing</w:t>
      </w:r>
      <w:r w:rsidRPr="00441387">
        <w:rPr>
          <w:rFonts w:ascii="Times New Roman" w:hAnsi="Times New Roman"/>
          <w:sz w:val="24"/>
          <w:szCs w:val="24"/>
        </w:rPr>
        <w:t xml:space="preserve"> Cohesive</w:t>
      </w:r>
      <w:r w:rsidRPr="00441387">
        <w:rPr>
          <w:rFonts w:ascii="Times New Roman" w:hAnsi="Times New Roman"/>
          <w:spacing w:val="-5"/>
          <w:sz w:val="24"/>
          <w:szCs w:val="24"/>
        </w:rPr>
        <w:t xml:space="preserve"> </w:t>
      </w:r>
      <w:r w:rsidRPr="00441387">
        <w:rPr>
          <w:rFonts w:ascii="Times New Roman" w:hAnsi="Times New Roman"/>
          <w:sz w:val="24"/>
          <w:szCs w:val="24"/>
        </w:rPr>
        <w:t>Devices</w:t>
      </w:r>
    </w:p>
    <w:p w:rsidR="00474C00"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Distinguish</w:t>
      </w:r>
      <w:r>
        <w:rPr>
          <w:rFonts w:ascii="Times New Roman" w:hAnsi="Times New Roman"/>
          <w:sz w:val="24"/>
          <w:szCs w:val="24"/>
        </w:rPr>
        <w:t>ing</w:t>
      </w:r>
      <w:r w:rsidRPr="00441387">
        <w:rPr>
          <w:rFonts w:ascii="Times New Roman" w:hAnsi="Times New Roman"/>
          <w:sz w:val="24"/>
          <w:szCs w:val="24"/>
        </w:rPr>
        <w:t xml:space="preserve"> Between Fact and</w:t>
      </w:r>
      <w:r w:rsidRPr="00441387">
        <w:rPr>
          <w:rFonts w:ascii="Times New Roman" w:hAnsi="Times New Roman"/>
          <w:spacing w:val="-5"/>
          <w:sz w:val="24"/>
          <w:szCs w:val="24"/>
        </w:rPr>
        <w:t xml:space="preserve"> </w:t>
      </w:r>
      <w:r w:rsidRPr="00441387">
        <w:rPr>
          <w:rFonts w:ascii="Times New Roman" w:hAnsi="Times New Roman"/>
          <w:sz w:val="24"/>
          <w:szCs w:val="24"/>
        </w:rPr>
        <w:t>Opinion</w:t>
      </w:r>
    </w:p>
    <w:p w:rsidR="00474C00"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Pr>
          <w:rFonts w:ascii="Times New Roman" w:hAnsi="Times New Roman"/>
          <w:sz w:val="24"/>
          <w:szCs w:val="24"/>
        </w:rPr>
        <w:t xml:space="preserve">Reading Comprehension </w:t>
      </w:r>
    </w:p>
    <w:p w:rsidR="00474C00" w:rsidRPr="00474C00" w:rsidRDefault="00474C00" w:rsidP="002A5AB9">
      <w:pPr>
        <w:pStyle w:val="Heading2"/>
        <w:keepNext w:val="0"/>
        <w:keepLines w:val="0"/>
        <w:widowControl w:val="0"/>
        <w:numPr>
          <w:ilvl w:val="0"/>
          <w:numId w:val="52"/>
        </w:numPr>
        <w:autoSpaceDE w:val="0"/>
        <w:autoSpaceDN w:val="0"/>
        <w:spacing w:before="44" w:line="240" w:lineRule="auto"/>
        <w:ind w:left="540"/>
        <w:rPr>
          <w:rFonts w:ascii="Times New Roman" w:hAnsi="Times New Roman" w:cs="Times New Roman"/>
          <w:color w:val="auto"/>
          <w:sz w:val="24"/>
          <w:szCs w:val="24"/>
        </w:rPr>
      </w:pPr>
      <w:r w:rsidRPr="00474C00">
        <w:rPr>
          <w:rFonts w:ascii="Times New Roman" w:hAnsi="Times New Roman" w:cs="Times New Roman"/>
          <w:color w:val="auto"/>
          <w:sz w:val="24"/>
          <w:szCs w:val="24"/>
        </w:rPr>
        <w:t>Writing</w:t>
      </w:r>
      <w:r w:rsidRPr="00474C00">
        <w:rPr>
          <w:rFonts w:ascii="Times New Roman" w:hAnsi="Times New Roman" w:cs="Times New Roman"/>
          <w:color w:val="auto"/>
          <w:spacing w:val="-1"/>
          <w:sz w:val="24"/>
          <w:szCs w:val="24"/>
        </w:rPr>
        <w:t xml:space="preserve"> </w:t>
      </w:r>
      <w:r w:rsidRPr="00474C00">
        <w:rPr>
          <w:rFonts w:ascii="Times New Roman" w:hAnsi="Times New Roman" w:cs="Times New Roman"/>
          <w:color w:val="auto"/>
          <w:sz w:val="24"/>
          <w:szCs w:val="24"/>
        </w:rPr>
        <w:t>Skills</w:t>
      </w:r>
    </w:p>
    <w:p w:rsidR="00474C00" w:rsidRDefault="00474C00" w:rsidP="002A5AB9">
      <w:pPr>
        <w:pStyle w:val="ListParagraph"/>
        <w:widowControl w:val="0"/>
        <w:numPr>
          <w:ilvl w:val="1"/>
          <w:numId w:val="52"/>
        </w:numPr>
        <w:autoSpaceDE w:val="0"/>
        <w:autoSpaceDN w:val="0"/>
        <w:spacing w:after="0" w:line="229" w:lineRule="exact"/>
        <w:ind w:left="540" w:hanging="270"/>
        <w:contextualSpacing w:val="0"/>
        <w:rPr>
          <w:rFonts w:ascii="Times New Roman" w:hAnsi="Times New Roman"/>
          <w:sz w:val="24"/>
          <w:szCs w:val="24"/>
        </w:rPr>
      </w:pPr>
      <w:r>
        <w:rPr>
          <w:rFonts w:ascii="Times New Roman" w:hAnsi="Times New Roman"/>
          <w:sz w:val="24"/>
          <w:szCs w:val="24"/>
        </w:rPr>
        <w:t>S</w:t>
      </w:r>
      <w:r w:rsidRPr="00441387">
        <w:rPr>
          <w:rFonts w:ascii="Times New Roman" w:hAnsi="Times New Roman"/>
          <w:sz w:val="24"/>
          <w:szCs w:val="24"/>
        </w:rPr>
        <w:t>entence</w:t>
      </w:r>
      <w:r>
        <w:rPr>
          <w:rFonts w:ascii="Times New Roman" w:hAnsi="Times New Roman"/>
          <w:sz w:val="24"/>
          <w:szCs w:val="24"/>
        </w:rPr>
        <w:t xml:space="preserve"> patterns and </w:t>
      </w:r>
      <w:r w:rsidRPr="00441387">
        <w:rPr>
          <w:rFonts w:ascii="Times New Roman" w:hAnsi="Times New Roman"/>
          <w:spacing w:val="-1"/>
          <w:sz w:val="24"/>
          <w:szCs w:val="24"/>
        </w:rPr>
        <w:t xml:space="preserve"> </w:t>
      </w:r>
      <w:r>
        <w:rPr>
          <w:rFonts w:ascii="Times New Roman" w:hAnsi="Times New Roman"/>
          <w:sz w:val="24"/>
          <w:szCs w:val="24"/>
        </w:rPr>
        <w:t>s</w:t>
      </w:r>
      <w:r w:rsidRPr="00441387">
        <w:rPr>
          <w:rFonts w:ascii="Times New Roman" w:hAnsi="Times New Roman"/>
          <w:sz w:val="24"/>
          <w:szCs w:val="24"/>
        </w:rPr>
        <w:t>tructure</w:t>
      </w:r>
      <w:r>
        <w:rPr>
          <w:rFonts w:ascii="Times New Roman" w:hAnsi="Times New Roman"/>
          <w:sz w:val="24"/>
          <w:szCs w:val="24"/>
        </w:rPr>
        <w:t xml:space="preserve">s </w:t>
      </w:r>
    </w:p>
    <w:p w:rsidR="00474C00" w:rsidRPr="001F7511" w:rsidRDefault="00474C00" w:rsidP="002A5AB9">
      <w:pPr>
        <w:pStyle w:val="ListParagraph"/>
        <w:widowControl w:val="0"/>
        <w:numPr>
          <w:ilvl w:val="1"/>
          <w:numId w:val="52"/>
        </w:numPr>
        <w:autoSpaceDE w:val="0"/>
        <w:autoSpaceDN w:val="0"/>
        <w:spacing w:after="0" w:line="229" w:lineRule="exact"/>
        <w:ind w:left="540" w:hanging="270"/>
        <w:contextualSpacing w:val="0"/>
        <w:rPr>
          <w:rFonts w:ascii="Times New Roman" w:hAnsi="Times New Roman"/>
          <w:sz w:val="24"/>
          <w:szCs w:val="24"/>
        </w:rPr>
      </w:pPr>
      <w:r>
        <w:rPr>
          <w:rFonts w:ascii="Times New Roman" w:hAnsi="Times New Roman"/>
          <w:sz w:val="24"/>
          <w:szCs w:val="24"/>
        </w:rPr>
        <w:t>Phrase, c</w:t>
      </w:r>
      <w:r w:rsidRPr="00441387">
        <w:rPr>
          <w:rFonts w:ascii="Times New Roman" w:hAnsi="Times New Roman"/>
          <w:sz w:val="24"/>
          <w:szCs w:val="24"/>
        </w:rPr>
        <w:t>lause</w:t>
      </w:r>
      <w:r>
        <w:rPr>
          <w:rFonts w:ascii="Times New Roman" w:hAnsi="Times New Roman"/>
          <w:sz w:val="24"/>
          <w:szCs w:val="24"/>
        </w:rPr>
        <w:t xml:space="preserve"> </w:t>
      </w:r>
    </w:p>
    <w:p w:rsidR="00474C00" w:rsidRPr="008977D3" w:rsidRDefault="00474C00" w:rsidP="002A5AB9">
      <w:pPr>
        <w:pStyle w:val="ListParagraph"/>
        <w:widowControl w:val="0"/>
        <w:numPr>
          <w:ilvl w:val="1"/>
          <w:numId w:val="52"/>
        </w:numPr>
        <w:autoSpaceDE w:val="0"/>
        <w:autoSpaceDN w:val="0"/>
        <w:spacing w:before="3"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Parts of</w:t>
      </w:r>
      <w:r w:rsidRPr="00441387">
        <w:rPr>
          <w:rFonts w:ascii="Times New Roman" w:hAnsi="Times New Roman"/>
          <w:spacing w:val="1"/>
          <w:sz w:val="24"/>
          <w:szCs w:val="24"/>
        </w:rPr>
        <w:t xml:space="preserve"> </w:t>
      </w:r>
      <w:r w:rsidRPr="00441387">
        <w:rPr>
          <w:rFonts w:ascii="Times New Roman" w:hAnsi="Times New Roman"/>
          <w:sz w:val="24"/>
          <w:szCs w:val="24"/>
        </w:rPr>
        <w:t>Speech</w:t>
      </w:r>
    </w:p>
    <w:p w:rsidR="00474C00" w:rsidRPr="00441387"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Tenses: meaning and</w:t>
      </w:r>
      <w:r w:rsidRPr="00441387">
        <w:rPr>
          <w:rFonts w:ascii="Times New Roman" w:hAnsi="Times New Roman"/>
          <w:spacing w:val="-2"/>
          <w:sz w:val="24"/>
          <w:szCs w:val="24"/>
        </w:rPr>
        <w:t xml:space="preserve"> </w:t>
      </w:r>
      <w:r w:rsidRPr="00441387">
        <w:rPr>
          <w:rFonts w:ascii="Times New Roman" w:hAnsi="Times New Roman"/>
          <w:sz w:val="24"/>
          <w:szCs w:val="24"/>
        </w:rPr>
        <w:t>use</w:t>
      </w:r>
    </w:p>
    <w:p w:rsidR="00474C00" w:rsidRPr="00441387" w:rsidRDefault="00474C00" w:rsidP="002A5AB9">
      <w:pPr>
        <w:pStyle w:val="ListParagraph"/>
        <w:widowControl w:val="0"/>
        <w:numPr>
          <w:ilvl w:val="1"/>
          <w:numId w:val="52"/>
        </w:numPr>
        <w:autoSpaceDE w:val="0"/>
        <w:autoSpaceDN w:val="0"/>
        <w:spacing w:before="1"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Modals</w:t>
      </w:r>
    </w:p>
    <w:p w:rsidR="00474C00" w:rsidRPr="00441387"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Use of active and passive</w:t>
      </w:r>
      <w:r w:rsidRPr="00441387">
        <w:rPr>
          <w:rFonts w:ascii="Times New Roman" w:hAnsi="Times New Roman"/>
          <w:spacing w:val="-4"/>
          <w:sz w:val="24"/>
          <w:szCs w:val="24"/>
        </w:rPr>
        <w:t xml:space="preserve"> </w:t>
      </w:r>
      <w:r w:rsidRPr="00441387">
        <w:rPr>
          <w:rFonts w:ascii="Times New Roman" w:hAnsi="Times New Roman"/>
          <w:sz w:val="24"/>
          <w:szCs w:val="24"/>
        </w:rPr>
        <w:t>voice</w:t>
      </w:r>
    </w:p>
    <w:p w:rsidR="00474C00" w:rsidRPr="00441387" w:rsidRDefault="00474C00" w:rsidP="002A5AB9">
      <w:pPr>
        <w:pStyle w:val="ListParagraph"/>
        <w:widowControl w:val="0"/>
        <w:numPr>
          <w:ilvl w:val="1"/>
          <w:numId w:val="52"/>
        </w:numPr>
        <w:autoSpaceDE w:val="0"/>
        <w:autoSpaceDN w:val="0"/>
        <w:spacing w:before="1" w:after="0" w:line="229" w:lineRule="exact"/>
        <w:ind w:left="540" w:hanging="270"/>
        <w:contextualSpacing w:val="0"/>
        <w:rPr>
          <w:rFonts w:ascii="Times New Roman" w:hAnsi="Times New Roman"/>
          <w:sz w:val="24"/>
          <w:szCs w:val="24"/>
        </w:rPr>
      </w:pPr>
      <w:r w:rsidRPr="00441387">
        <w:rPr>
          <w:rFonts w:ascii="Times New Roman" w:hAnsi="Times New Roman"/>
          <w:sz w:val="24"/>
          <w:szCs w:val="24"/>
        </w:rPr>
        <w:t>Reported</w:t>
      </w:r>
      <w:r w:rsidRPr="00441387">
        <w:rPr>
          <w:rFonts w:ascii="Times New Roman" w:hAnsi="Times New Roman"/>
          <w:spacing w:val="1"/>
          <w:sz w:val="24"/>
          <w:szCs w:val="24"/>
        </w:rPr>
        <w:t xml:space="preserve"> </w:t>
      </w:r>
      <w:r w:rsidRPr="00441387">
        <w:rPr>
          <w:rFonts w:ascii="Times New Roman" w:hAnsi="Times New Roman"/>
          <w:sz w:val="24"/>
          <w:szCs w:val="24"/>
        </w:rPr>
        <w:t>Speech</w:t>
      </w:r>
    </w:p>
    <w:p w:rsidR="00474C00" w:rsidRPr="00441387" w:rsidRDefault="00474C00" w:rsidP="002A5AB9">
      <w:pPr>
        <w:pStyle w:val="ListParagraph"/>
        <w:widowControl w:val="0"/>
        <w:numPr>
          <w:ilvl w:val="1"/>
          <w:numId w:val="52"/>
        </w:numPr>
        <w:autoSpaceDE w:val="0"/>
        <w:autoSpaceDN w:val="0"/>
        <w:spacing w:after="0" w:line="229" w:lineRule="exact"/>
        <w:ind w:left="540" w:hanging="270"/>
        <w:contextualSpacing w:val="0"/>
        <w:rPr>
          <w:rFonts w:ascii="Times New Roman" w:hAnsi="Times New Roman"/>
          <w:sz w:val="24"/>
          <w:szCs w:val="24"/>
        </w:rPr>
      </w:pPr>
      <w:r w:rsidRPr="00441387">
        <w:rPr>
          <w:rFonts w:ascii="Times New Roman" w:hAnsi="Times New Roman"/>
          <w:sz w:val="24"/>
          <w:szCs w:val="24"/>
        </w:rPr>
        <w:t>Writing good</w:t>
      </w:r>
      <w:r w:rsidRPr="00441387">
        <w:rPr>
          <w:rFonts w:ascii="Times New Roman" w:hAnsi="Times New Roman"/>
          <w:spacing w:val="-3"/>
          <w:sz w:val="24"/>
          <w:szCs w:val="24"/>
        </w:rPr>
        <w:t xml:space="preserve"> </w:t>
      </w:r>
      <w:r w:rsidRPr="00441387">
        <w:rPr>
          <w:rFonts w:ascii="Times New Roman" w:hAnsi="Times New Roman"/>
          <w:sz w:val="24"/>
          <w:szCs w:val="24"/>
        </w:rPr>
        <w:t>sentences</w:t>
      </w:r>
    </w:p>
    <w:p w:rsidR="00474C00" w:rsidRPr="00441387" w:rsidRDefault="00474C00" w:rsidP="002A5AB9">
      <w:pPr>
        <w:pStyle w:val="ListParagraph"/>
        <w:widowControl w:val="0"/>
        <w:numPr>
          <w:ilvl w:val="1"/>
          <w:numId w:val="52"/>
        </w:numPr>
        <w:autoSpaceDE w:val="0"/>
        <w:autoSpaceDN w:val="0"/>
        <w:spacing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Error Free</w:t>
      </w:r>
      <w:r w:rsidRPr="00441387">
        <w:rPr>
          <w:rFonts w:ascii="Times New Roman" w:hAnsi="Times New Roman"/>
          <w:spacing w:val="-1"/>
          <w:sz w:val="24"/>
          <w:szCs w:val="24"/>
        </w:rPr>
        <w:t xml:space="preserve"> </w:t>
      </w:r>
      <w:r w:rsidRPr="00441387">
        <w:rPr>
          <w:rFonts w:ascii="Times New Roman" w:hAnsi="Times New Roman"/>
          <w:sz w:val="24"/>
          <w:szCs w:val="24"/>
        </w:rPr>
        <w:t>writing</w:t>
      </w:r>
      <w:r>
        <w:rPr>
          <w:rFonts w:ascii="Times New Roman" w:hAnsi="Times New Roman"/>
          <w:sz w:val="24"/>
          <w:szCs w:val="24"/>
        </w:rPr>
        <w:t xml:space="preserve"> </w:t>
      </w:r>
    </w:p>
    <w:p w:rsidR="00474C00" w:rsidRPr="00441387" w:rsidRDefault="00474C00" w:rsidP="002A5AB9">
      <w:pPr>
        <w:pStyle w:val="ListParagraph"/>
        <w:widowControl w:val="0"/>
        <w:numPr>
          <w:ilvl w:val="1"/>
          <w:numId w:val="52"/>
        </w:numPr>
        <w:autoSpaceDE w:val="0"/>
        <w:autoSpaceDN w:val="0"/>
        <w:spacing w:before="1" w:after="0" w:line="240" w:lineRule="auto"/>
        <w:ind w:left="540" w:hanging="270"/>
        <w:contextualSpacing w:val="0"/>
        <w:rPr>
          <w:rFonts w:ascii="Times New Roman" w:hAnsi="Times New Roman"/>
          <w:sz w:val="24"/>
          <w:szCs w:val="24"/>
        </w:rPr>
      </w:pPr>
      <w:r w:rsidRPr="00441387">
        <w:rPr>
          <w:rFonts w:ascii="Times New Roman" w:hAnsi="Times New Roman"/>
          <w:sz w:val="24"/>
          <w:szCs w:val="24"/>
        </w:rPr>
        <w:t>Paragraph writing with topic sentence</w:t>
      </w:r>
    </w:p>
    <w:p w:rsidR="00474C00" w:rsidRPr="00474C00" w:rsidRDefault="00474C00" w:rsidP="00474C00">
      <w:pPr>
        <w:pStyle w:val="Heading2"/>
        <w:rPr>
          <w:rFonts w:ascii="Times New Roman" w:hAnsi="Times New Roman" w:cs="Times New Roman"/>
          <w:color w:val="auto"/>
          <w:sz w:val="24"/>
          <w:szCs w:val="24"/>
        </w:rPr>
      </w:pPr>
      <w:r w:rsidRPr="00474C00">
        <w:rPr>
          <w:rFonts w:ascii="Times New Roman" w:hAnsi="Times New Roman" w:cs="Times New Roman"/>
          <w:color w:val="auto"/>
          <w:sz w:val="24"/>
          <w:szCs w:val="24"/>
        </w:rPr>
        <w:t>Recommended Readings</w:t>
      </w:r>
    </w:p>
    <w:p w:rsidR="00474C00" w:rsidRPr="00441387" w:rsidRDefault="00474C00" w:rsidP="002A5AB9">
      <w:pPr>
        <w:pStyle w:val="ListParagraph"/>
        <w:widowControl w:val="0"/>
        <w:numPr>
          <w:ilvl w:val="0"/>
          <w:numId w:val="53"/>
        </w:numPr>
        <w:autoSpaceDE w:val="0"/>
        <w:autoSpaceDN w:val="0"/>
        <w:spacing w:after="0" w:line="240" w:lineRule="auto"/>
        <w:ind w:left="540" w:right="1159" w:hanging="270"/>
        <w:contextualSpacing w:val="0"/>
        <w:rPr>
          <w:rFonts w:ascii="Times New Roman" w:hAnsi="Times New Roman"/>
          <w:sz w:val="24"/>
          <w:szCs w:val="24"/>
        </w:rPr>
      </w:pPr>
      <w:r w:rsidRPr="00441387">
        <w:rPr>
          <w:rFonts w:ascii="Times New Roman" w:hAnsi="Times New Roman"/>
          <w:sz w:val="24"/>
          <w:szCs w:val="24"/>
        </w:rPr>
        <w:t xml:space="preserve">Howe, D. H, Kirkpatrick, T. A., &amp; Kirkpatrick, D. L. (2004). </w:t>
      </w:r>
      <w:r w:rsidRPr="00441387">
        <w:rPr>
          <w:rFonts w:ascii="Times New Roman" w:hAnsi="Times New Roman"/>
          <w:i/>
          <w:sz w:val="24"/>
          <w:szCs w:val="24"/>
        </w:rPr>
        <w:t>Oxford English for undergraduates</w:t>
      </w:r>
      <w:r w:rsidRPr="00441387">
        <w:rPr>
          <w:rFonts w:ascii="Times New Roman" w:hAnsi="Times New Roman"/>
          <w:sz w:val="24"/>
          <w:szCs w:val="24"/>
        </w:rPr>
        <w:t>. Karachi: Oxford University</w:t>
      </w:r>
      <w:r w:rsidRPr="00441387">
        <w:rPr>
          <w:rFonts w:ascii="Times New Roman" w:hAnsi="Times New Roman"/>
          <w:spacing w:val="-8"/>
          <w:sz w:val="24"/>
          <w:szCs w:val="24"/>
        </w:rPr>
        <w:t xml:space="preserve"> </w:t>
      </w:r>
      <w:r w:rsidRPr="00441387">
        <w:rPr>
          <w:rFonts w:ascii="Times New Roman" w:hAnsi="Times New Roman"/>
          <w:sz w:val="24"/>
          <w:szCs w:val="24"/>
        </w:rPr>
        <w:t>Press.</w:t>
      </w:r>
    </w:p>
    <w:p w:rsidR="00474C00" w:rsidRPr="00441387" w:rsidRDefault="00474C00" w:rsidP="002A5AB9">
      <w:pPr>
        <w:pStyle w:val="ListParagraph"/>
        <w:widowControl w:val="0"/>
        <w:numPr>
          <w:ilvl w:val="0"/>
          <w:numId w:val="53"/>
        </w:numPr>
        <w:autoSpaceDE w:val="0"/>
        <w:autoSpaceDN w:val="0"/>
        <w:spacing w:before="1" w:after="0" w:line="240" w:lineRule="auto"/>
        <w:ind w:left="540" w:right="1158" w:hanging="270"/>
        <w:contextualSpacing w:val="0"/>
        <w:rPr>
          <w:rFonts w:ascii="Times New Roman" w:hAnsi="Times New Roman"/>
          <w:sz w:val="24"/>
          <w:szCs w:val="24"/>
        </w:rPr>
      </w:pPr>
      <w:r w:rsidRPr="00441387">
        <w:rPr>
          <w:rFonts w:ascii="Times New Roman" w:hAnsi="Times New Roman"/>
          <w:sz w:val="24"/>
          <w:szCs w:val="24"/>
        </w:rPr>
        <w:t xml:space="preserve">Eastwood, J. (2004). </w:t>
      </w:r>
      <w:r w:rsidRPr="00441387">
        <w:rPr>
          <w:rFonts w:ascii="Times New Roman" w:hAnsi="Times New Roman"/>
          <w:i/>
          <w:sz w:val="24"/>
          <w:szCs w:val="24"/>
        </w:rPr>
        <w:t xml:space="preserve">English Practice Grammar </w:t>
      </w:r>
      <w:r w:rsidRPr="00441387">
        <w:rPr>
          <w:rFonts w:ascii="Times New Roman" w:hAnsi="Times New Roman"/>
          <w:sz w:val="24"/>
          <w:szCs w:val="24"/>
        </w:rPr>
        <w:t>(New edition with tests and answers). Karachi: Oxford University</w:t>
      </w:r>
      <w:r w:rsidRPr="00441387">
        <w:rPr>
          <w:rFonts w:ascii="Times New Roman" w:hAnsi="Times New Roman"/>
          <w:spacing w:val="-7"/>
          <w:sz w:val="24"/>
          <w:szCs w:val="24"/>
        </w:rPr>
        <w:t xml:space="preserve"> </w:t>
      </w:r>
      <w:r w:rsidRPr="00441387">
        <w:rPr>
          <w:rFonts w:ascii="Times New Roman" w:hAnsi="Times New Roman"/>
          <w:sz w:val="24"/>
          <w:szCs w:val="24"/>
        </w:rPr>
        <w:t>Press.</w:t>
      </w:r>
    </w:p>
    <w:p w:rsidR="00474C00" w:rsidRDefault="00474C00" w:rsidP="002A5AB9">
      <w:pPr>
        <w:pStyle w:val="ListParagraph"/>
        <w:widowControl w:val="0"/>
        <w:numPr>
          <w:ilvl w:val="0"/>
          <w:numId w:val="53"/>
        </w:numPr>
        <w:autoSpaceDE w:val="0"/>
        <w:autoSpaceDN w:val="0"/>
        <w:spacing w:after="0" w:line="242" w:lineRule="auto"/>
        <w:ind w:left="540" w:right="1158" w:hanging="270"/>
        <w:contextualSpacing w:val="0"/>
        <w:rPr>
          <w:rFonts w:ascii="Times New Roman" w:hAnsi="Times New Roman"/>
          <w:sz w:val="24"/>
          <w:szCs w:val="24"/>
        </w:rPr>
      </w:pPr>
      <w:r w:rsidRPr="00441387">
        <w:rPr>
          <w:rFonts w:ascii="Times New Roman" w:hAnsi="Times New Roman"/>
          <w:sz w:val="24"/>
          <w:szCs w:val="24"/>
        </w:rPr>
        <w:t xml:space="preserve">Murphy, R. (2003). </w:t>
      </w:r>
      <w:r w:rsidRPr="00441387">
        <w:rPr>
          <w:rFonts w:ascii="Times New Roman" w:hAnsi="Times New Roman"/>
          <w:i/>
          <w:sz w:val="24"/>
          <w:szCs w:val="24"/>
        </w:rPr>
        <w:t xml:space="preserve">Grammar in use. </w:t>
      </w:r>
      <w:r w:rsidRPr="00441387">
        <w:rPr>
          <w:rFonts w:ascii="Times New Roman" w:hAnsi="Times New Roman"/>
          <w:sz w:val="24"/>
          <w:szCs w:val="24"/>
        </w:rPr>
        <w:t>Cambridge: Cambridge University</w:t>
      </w:r>
      <w:r w:rsidRPr="00441387">
        <w:rPr>
          <w:rFonts w:ascii="Times New Roman" w:hAnsi="Times New Roman"/>
          <w:spacing w:val="-3"/>
          <w:sz w:val="24"/>
          <w:szCs w:val="24"/>
        </w:rPr>
        <w:t xml:space="preserve"> </w:t>
      </w:r>
      <w:r w:rsidRPr="00441387">
        <w:rPr>
          <w:rFonts w:ascii="Times New Roman" w:hAnsi="Times New Roman"/>
          <w:sz w:val="24"/>
          <w:szCs w:val="24"/>
        </w:rPr>
        <w:t>Press.</w:t>
      </w:r>
    </w:p>
    <w:p w:rsidR="00474C00" w:rsidRDefault="00474C00" w:rsidP="00474C00">
      <w:pPr>
        <w:adjustRightInd w:val="0"/>
        <w:rPr>
          <w:rFonts w:ascii="Times New Roman Bold" w:hAnsi="Times New Roman Bold" w:cs="Times New Roman Bold"/>
          <w:b/>
          <w:bCs/>
          <w:color w:val="000000"/>
          <w:sz w:val="24"/>
          <w:szCs w:val="24"/>
        </w:rPr>
      </w:pPr>
    </w:p>
    <w:p w:rsidR="00B163E2" w:rsidRDefault="00B163E2" w:rsidP="00474C00">
      <w:pPr>
        <w:adjustRightInd w:val="0"/>
        <w:rPr>
          <w:rFonts w:ascii="Times New Roman Bold" w:hAnsi="Times New Roman Bold" w:cs="Times New Roman Bold"/>
          <w:b/>
          <w:bCs/>
          <w:color w:val="000000"/>
          <w:sz w:val="24"/>
          <w:szCs w:val="24"/>
        </w:rPr>
      </w:pPr>
    </w:p>
    <w:p w:rsidR="00C9280A" w:rsidRPr="00C9280A" w:rsidRDefault="00694DB6" w:rsidP="00694DB6">
      <w:pPr>
        <w:pStyle w:val="ListParagraph"/>
        <w:spacing w:after="0" w:line="360" w:lineRule="auto"/>
        <w:ind w:left="630" w:hanging="630"/>
        <w:rPr>
          <w:rFonts w:ascii="Times New Roman" w:hAnsi="Times New Roman" w:cs="Times New Roman"/>
          <w:b/>
          <w:bCs/>
          <w:sz w:val="24"/>
          <w:szCs w:val="24"/>
        </w:rPr>
      </w:pPr>
      <w:r>
        <w:rPr>
          <w:rFonts w:ascii="Times New Roman" w:hAnsi="Times New Roman" w:cs="Times New Roman"/>
          <w:b/>
          <w:bCs/>
          <w:sz w:val="24"/>
          <w:szCs w:val="24"/>
        </w:rPr>
        <w:t>6.</w:t>
      </w:r>
      <w:r w:rsidR="00C9280A" w:rsidRPr="00C9280A">
        <w:rPr>
          <w:rFonts w:ascii="Times New Roman" w:hAnsi="Times New Roman" w:cs="Times New Roman"/>
          <w:b/>
          <w:bCs/>
          <w:sz w:val="24"/>
          <w:szCs w:val="24"/>
        </w:rPr>
        <w:t xml:space="preserve"> </w:t>
      </w:r>
      <w:r w:rsidR="00C9280A">
        <w:rPr>
          <w:rFonts w:ascii="Times New Roman" w:hAnsi="Times New Roman" w:cs="Times New Roman"/>
          <w:b/>
          <w:bCs/>
          <w:sz w:val="24"/>
          <w:szCs w:val="24"/>
        </w:rPr>
        <w:tab/>
      </w:r>
      <w:r>
        <w:rPr>
          <w:rFonts w:ascii="Times New Roman" w:hAnsi="Times New Roman" w:cs="Times New Roman"/>
          <w:b/>
          <w:bCs/>
          <w:sz w:val="24"/>
          <w:szCs w:val="24"/>
        </w:rPr>
        <w:tab/>
      </w:r>
      <w:r w:rsidR="00C9280A" w:rsidRPr="00C9280A">
        <w:rPr>
          <w:rFonts w:ascii="Times New Roman" w:hAnsi="Times New Roman" w:cs="Times New Roman"/>
          <w:b/>
          <w:bCs/>
          <w:sz w:val="24"/>
          <w:szCs w:val="24"/>
        </w:rPr>
        <w:t>INFORMATION AND COMMUNICATION TECHNOLOGIES</w:t>
      </w:r>
      <w:r>
        <w:rPr>
          <w:rFonts w:ascii="Times New Roman" w:hAnsi="Times New Roman" w:cs="Times New Roman"/>
          <w:b/>
          <w:bCs/>
          <w:sz w:val="24"/>
          <w:szCs w:val="24"/>
        </w:rPr>
        <w:t xml:space="preserve">       CrHrs: 3</w:t>
      </w:r>
    </w:p>
    <w:p w:rsidR="00B517DA" w:rsidRPr="00CD2E60" w:rsidRDefault="00B517DA" w:rsidP="00B517DA">
      <w:pPr>
        <w:shd w:val="clear" w:color="auto" w:fill="FFFFFF"/>
        <w:spacing w:before="240" w:after="120" w:line="240" w:lineRule="auto"/>
        <w:jc w:val="both"/>
        <w:rPr>
          <w:rFonts w:asciiTheme="majorBidi" w:hAnsiTheme="majorBidi" w:cstheme="majorBidi"/>
          <w:b/>
          <w:bCs/>
          <w:iCs/>
          <w:sz w:val="24"/>
          <w:szCs w:val="24"/>
        </w:rPr>
      </w:pPr>
      <w:r w:rsidRPr="00CD2E60">
        <w:rPr>
          <w:rFonts w:asciiTheme="majorBidi" w:hAnsiTheme="majorBidi" w:cstheme="majorBidi"/>
          <w:b/>
          <w:bCs/>
          <w:iCs/>
          <w:sz w:val="24"/>
          <w:szCs w:val="24"/>
        </w:rPr>
        <w:t>COURSE OBJECTIVES:</w:t>
      </w:r>
    </w:p>
    <w:p w:rsidR="00B517DA" w:rsidRPr="00953AE6" w:rsidRDefault="00B517DA" w:rsidP="00B517DA">
      <w:pPr>
        <w:spacing w:after="0"/>
        <w:rPr>
          <w:rFonts w:asciiTheme="majorBidi" w:hAnsiTheme="majorBidi" w:cstheme="majorBidi"/>
          <w:sz w:val="24"/>
        </w:rPr>
      </w:pPr>
      <w:r w:rsidRPr="00953AE6">
        <w:rPr>
          <w:rFonts w:asciiTheme="majorBidi" w:hAnsiTheme="majorBidi" w:cstheme="majorBidi"/>
          <w:sz w:val="24"/>
        </w:rPr>
        <w:t>Students</w:t>
      </w:r>
      <w:r>
        <w:rPr>
          <w:rFonts w:asciiTheme="majorBidi" w:hAnsiTheme="majorBidi" w:cstheme="majorBidi"/>
          <w:sz w:val="24"/>
        </w:rPr>
        <w:t xml:space="preserve"> </w:t>
      </w:r>
      <w:r w:rsidRPr="00953AE6">
        <w:rPr>
          <w:rFonts w:asciiTheme="majorBidi" w:hAnsiTheme="majorBidi" w:cstheme="majorBidi"/>
          <w:sz w:val="24"/>
        </w:rPr>
        <w:t>successfully</w:t>
      </w:r>
      <w:r>
        <w:rPr>
          <w:rFonts w:asciiTheme="majorBidi" w:hAnsiTheme="majorBidi" w:cstheme="majorBidi"/>
          <w:sz w:val="24"/>
        </w:rPr>
        <w:t xml:space="preserve"> </w:t>
      </w:r>
      <w:r w:rsidRPr="00953AE6">
        <w:rPr>
          <w:rFonts w:asciiTheme="majorBidi" w:hAnsiTheme="majorBidi" w:cstheme="majorBidi"/>
          <w:sz w:val="24"/>
        </w:rPr>
        <w:t>completing</w:t>
      </w:r>
      <w:r>
        <w:rPr>
          <w:rFonts w:asciiTheme="majorBidi" w:hAnsiTheme="majorBidi" w:cstheme="majorBidi"/>
          <w:sz w:val="24"/>
        </w:rPr>
        <w:t xml:space="preserve"> </w:t>
      </w:r>
      <w:r w:rsidRPr="00953AE6">
        <w:rPr>
          <w:rFonts w:asciiTheme="majorBidi" w:hAnsiTheme="majorBidi" w:cstheme="majorBidi"/>
          <w:sz w:val="24"/>
        </w:rPr>
        <w:t>this course</w:t>
      </w:r>
      <w:r>
        <w:rPr>
          <w:rFonts w:asciiTheme="majorBidi" w:hAnsiTheme="majorBidi" w:cstheme="majorBidi"/>
          <w:sz w:val="24"/>
        </w:rPr>
        <w:t xml:space="preserve"> </w:t>
      </w:r>
      <w:r w:rsidRPr="00953AE6">
        <w:rPr>
          <w:rFonts w:asciiTheme="majorBidi" w:hAnsiTheme="majorBidi" w:cstheme="majorBidi"/>
          <w:sz w:val="24"/>
        </w:rPr>
        <w:t>should be</w:t>
      </w:r>
      <w:r>
        <w:rPr>
          <w:rFonts w:asciiTheme="majorBidi" w:hAnsiTheme="majorBidi" w:cstheme="majorBidi"/>
          <w:sz w:val="24"/>
        </w:rPr>
        <w:t xml:space="preserve"> </w:t>
      </w:r>
      <w:r w:rsidRPr="00953AE6">
        <w:rPr>
          <w:rFonts w:asciiTheme="majorBidi" w:hAnsiTheme="majorBidi" w:cstheme="majorBidi"/>
          <w:sz w:val="24"/>
        </w:rPr>
        <w:t>able</w:t>
      </w:r>
      <w:r>
        <w:rPr>
          <w:rFonts w:asciiTheme="majorBidi" w:hAnsiTheme="majorBidi" w:cstheme="majorBidi"/>
          <w:sz w:val="24"/>
        </w:rPr>
        <w:t xml:space="preserve"> </w:t>
      </w:r>
      <w:r w:rsidRPr="00953AE6">
        <w:rPr>
          <w:rFonts w:asciiTheme="majorBidi" w:hAnsiTheme="majorBidi" w:cstheme="majorBidi"/>
          <w:sz w:val="24"/>
        </w:rPr>
        <w:t>to:</w:t>
      </w:r>
    </w:p>
    <w:p w:rsidR="00B517DA" w:rsidRPr="00953AE6" w:rsidRDefault="00B517DA" w:rsidP="002A5AB9">
      <w:pPr>
        <w:pStyle w:val="ListParagraph"/>
        <w:widowControl w:val="0"/>
        <w:numPr>
          <w:ilvl w:val="0"/>
          <w:numId w:val="40"/>
        </w:numPr>
        <w:tabs>
          <w:tab w:val="left" w:pos="940"/>
          <w:tab w:val="left" w:pos="941"/>
        </w:tabs>
        <w:autoSpaceDE w:val="0"/>
        <w:autoSpaceDN w:val="0"/>
        <w:spacing w:before="2" w:after="0" w:line="294" w:lineRule="exact"/>
        <w:contextualSpacing w:val="0"/>
        <w:rPr>
          <w:rFonts w:asciiTheme="majorBidi" w:hAnsiTheme="majorBidi" w:cstheme="majorBidi"/>
          <w:sz w:val="24"/>
        </w:rPr>
      </w:pPr>
      <w:r w:rsidRPr="00953AE6">
        <w:rPr>
          <w:rFonts w:asciiTheme="majorBidi" w:hAnsiTheme="majorBidi" w:cstheme="majorBidi"/>
          <w:sz w:val="24"/>
        </w:rPr>
        <w:t>Develop</w:t>
      </w:r>
      <w:r>
        <w:rPr>
          <w:rFonts w:asciiTheme="majorBidi" w:hAnsiTheme="majorBidi" w:cstheme="majorBidi"/>
          <w:sz w:val="24"/>
        </w:rPr>
        <w:t xml:space="preserve"> </w:t>
      </w:r>
      <w:r w:rsidRPr="00953AE6">
        <w:rPr>
          <w:rFonts w:asciiTheme="majorBidi" w:hAnsiTheme="majorBidi" w:cstheme="majorBidi"/>
          <w:sz w:val="24"/>
        </w:rPr>
        <w:t>a vocabulary</w:t>
      </w:r>
      <w:r>
        <w:rPr>
          <w:rFonts w:asciiTheme="majorBidi" w:hAnsiTheme="majorBidi" w:cstheme="majorBidi"/>
          <w:sz w:val="24"/>
        </w:rPr>
        <w:t xml:space="preserve"> </w:t>
      </w:r>
      <w:r w:rsidRPr="00953AE6">
        <w:rPr>
          <w:rFonts w:asciiTheme="majorBidi" w:hAnsiTheme="majorBidi" w:cstheme="majorBidi"/>
          <w:sz w:val="24"/>
        </w:rPr>
        <w:t>of</w:t>
      </w:r>
      <w:r>
        <w:rPr>
          <w:rFonts w:asciiTheme="majorBidi" w:hAnsiTheme="majorBidi" w:cstheme="majorBidi"/>
          <w:sz w:val="24"/>
        </w:rPr>
        <w:t xml:space="preserve"> </w:t>
      </w:r>
      <w:r w:rsidRPr="00953AE6">
        <w:rPr>
          <w:rFonts w:asciiTheme="majorBidi" w:hAnsiTheme="majorBidi" w:cstheme="majorBidi"/>
          <w:sz w:val="24"/>
        </w:rPr>
        <w:t>key</w:t>
      </w:r>
      <w:r>
        <w:rPr>
          <w:rFonts w:asciiTheme="majorBidi" w:hAnsiTheme="majorBidi" w:cstheme="majorBidi"/>
          <w:sz w:val="24"/>
        </w:rPr>
        <w:t xml:space="preserve"> </w:t>
      </w:r>
      <w:r w:rsidRPr="00953AE6">
        <w:rPr>
          <w:rFonts w:asciiTheme="majorBidi" w:hAnsiTheme="majorBidi" w:cstheme="majorBidi"/>
          <w:sz w:val="24"/>
        </w:rPr>
        <w:t>terms related to the</w:t>
      </w:r>
      <w:r>
        <w:rPr>
          <w:rFonts w:asciiTheme="majorBidi" w:hAnsiTheme="majorBidi" w:cstheme="majorBidi"/>
          <w:sz w:val="24"/>
        </w:rPr>
        <w:t xml:space="preserve"> </w:t>
      </w:r>
      <w:r w:rsidRPr="00953AE6">
        <w:rPr>
          <w:rFonts w:asciiTheme="majorBidi" w:hAnsiTheme="majorBidi" w:cstheme="majorBidi"/>
          <w:sz w:val="24"/>
        </w:rPr>
        <w:t>computer and to software</w:t>
      </w:r>
      <w:r>
        <w:rPr>
          <w:rFonts w:asciiTheme="majorBidi" w:hAnsiTheme="majorBidi" w:cstheme="majorBidi"/>
          <w:sz w:val="24"/>
        </w:rPr>
        <w:t xml:space="preserve"> </w:t>
      </w:r>
      <w:r w:rsidRPr="00953AE6">
        <w:rPr>
          <w:rFonts w:asciiTheme="majorBidi" w:hAnsiTheme="majorBidi" w:cstheme="majorBidi"/>
          <w:sz w:val="24"/>
        </w:rPr>
        <w:t>programs.</w:t>
      </w:r>
    </w:p>
    <w:p w:rsidR="00B517DA" w:rsidRPr="00953AE6" w:rsidRDefault="00B517DA" w:rsidP="002A5AB9">
      <w:pPr>
        <w:pStyle w:val="ListParagraph"/>
        <w:widowControl w:val="0"/>
        <w:numPr>
          <w:ilvl w:val="0"/>
          <w:numId w:val="40"/>
        </w:numPr>
        <w:tabs>
          <w:tab w:val="left" w:pos="940"/>
          <w:tab w:val="left" w:pos="941"/>
        </w:tabs>
        <w:autoSpaceDE w:val="0"/>
        <w:autoSpaceDN w:val="0"/>
        <w:spacing w:after="0" w:line="293" w:lineRule="exact"/>
        <w:contextualSpacing w:val="0"/>
        <w:rPr>
          <w:rFonts w:asciiTheme="majorBidi" w:hAnsiTheme="majorBidi" w:cstheme="majorBidi"/>
          <w:sz w:val="24"/>
        </w:rPr>
      </w:pPr>
      <w:r w:rsidRPr="00953AE6">
        <w:rPr>
          <w:rFonts w:asciiTheme="majorBidi" w:hAnsiTheme="majorBidi" w:cstheme="majorBidi"/>
          <w:sz w:val="24"/>
        </w:rPr>
        <w:t>Identify</w:t>
      </w:r>
      <w:r>
        <w:rPr>
          <w:rFonts w:asciiTheme="majorBidi" w:hAnsiTheme="majorBidi" w:cstheme="majorBidi"/>
          <w:sz w:val="24"/>
        </w:rPr>
        <w:t xml:space="preserve"> </w:t>
      </w:r>
      <w:r w:rsidRPr="00953AE6">
        <w:rPr>
          <w:rFonts w:asciiTheme="majorBidi" w:hAnsiTheme="majorBidi" w:cstheme="majorBidi"/>
          <w:sz w:val="24"/>
        </w:rPr>
        <w:t>the components</w:t>
      </w:r>
      <w:r>
        <w:rPr>
          <w:rFonts w:asciiTheme="majorBidi" w:hAnsiTheme="majorBidi" w:cstheme="majorBidi"/>
          <w:sz w:val="24"/>
        </w:rPr>
        <w:t xml:space="preserve"> </w:t>
      </w:r>
      <w:r w:rsidRPr="00953AE6">
        <w:rPr>
          <w:rFonts w:asciiTheme="majorBidi" w:hAnsiTheme="majorBidi" w:cstheme="majorBidi"/>
          <w:sz w:val="24"/>
        </w:rPr>
        <w:t>of a</w:t>
      </w:r>
      <w:r>
        <w:rPr>
          <w:rFonts w:asciiTheme="majorBidi" w:hAnsiTheme="majorBidi" w:cstheme="majorBidi"/>
          <w:sz w:val="24"/>
        </w:rPr>
        <w:t xml:space="preserve"> </w:t>
      </w:r>
      <w:r w:rsidRPr="00953AE6">
        <w:rPr>
          <w:rFonts w:asciiTheme="majorBidi" w:hAnsiTheme="majorBidi" w:cstheme="majorBidi"/>
          <w:sz w:val="24"/>
        </w:rPr>
        <w:t>personal computer</w:t>
      </w:r>
      <w:r>
        <w:rPr>
          <w:rFonts w:asciiTheme="majorBidi" w:hAnsiTheme="majorBidi" w:cstheme="majorBidi"/>
          <w:sz w:val="24"/>
        </w:rPr>
        <w:t xml:space="preserve"> </w:t>
      </w:r>
      <w:r w:rsidRPr="00953AE6">
        <w:rPr>
          <w:rFonts w:asciiTheme="majorBidi" w:hAnsiTheme="majorBidi" w:cstheme="majorBidi"/>
          <w:sz w:val="24"/>
        </w:rPr>
        <w:t>system.</w:t>
      </w:r>
    </w:p>
    <w:p w:rsidR="00B517DA" w:rsidRPr="00953AE6" w:rsidRDefault="00B517DA" w:rsidP="002A5AB9">
      <w:pPr>
        <w:pStyle w:val="ListParagraph"/>
        <w:widowControl w:val="0"/>
        <w:numPr>
          <w:ilvl w:val="0"/>
          <w:numId w:val="40"/>
        </w:numPr>
        <w:tabs>
          <w:tab w:val="left" w:pos="940"/>
          <w:tab w:val="left" w:pos="941"/>
        </w:tabs>
        <w:autoSpaceDE w:val="0"/>
        <w:autoSpaceDN w:val="0"/>
        <w:spacing w:after="0" w:line="293" w:lineRule="exact"/>
        <w:contextualSpacing w:val="0"/>
        <w:rPr>
          <w:rFonts w:asciiTheme="majorBidi" w:hAnsiTheme="majorBidi" w:cstheme="majorBidi"/>
          <w:sz w:val="24"/>
        </w:rPr>
      </w:pPr>
      <w:r w:rsidRPr="00953AE6">
        <w:rPr>
          <w:rFonts w:asciiTheme="majorBidi" w:hAnsiTheme="majorBidi" w:cstheme="majorBidi"/>
          <w:sz w:val="24"/>
        </w:rPr>
        <w:t>Demonstrate</w:t>
      </w:r>
      <w:r>
        <w:rPr>
          <w:rFonts w:asciiTheme="majorBidi" w:hAnsiTheme="majorBidi" w:cstheme="majorBidi"/>
          <w:sz w:val="24"/>
        </w:rPr>
        <w:t xml:space="preserve"> </w:t>
      </w:r>
      <w:r w:rsidRPr="00953AE6">
        <w:rPr>
          <w:rFonts w:asciiTheme="majorBidi" w:hAnsiTheme="majorBidi" w:cstheme="majorBidi"/>
          <w:sz w:val="24"/>
        </w:rPr>
        <w:t>mouse</w:t>
      </w:r>
      <w:r>
        <w:rPr>
          <w:rFonts w:asciiTheme="majorBidi" w:hAnsiTheme="majorBidi" w:cstheme="majorBidi"/>
          <w:sz w:val="24"/>
        </w:rPr>
        <w:t xml:space="preserve"> </w:t>
      </w:r>
      <w:r w:rsidRPr="00953AE6">
        <w:rPr>
          <w:rFonts w:asciiTheme="majorBidi" w:hAnsiTheme="majorBidi" w:cstheme="majorBidi"/>
          <w:sz w:val="24"/>
        </w:rPr>
        <w:t>and keyboard</w:t>
      </w:r>
      <w:r>
        <w:rPr>
          <w:rFonts w:asciiTheme="majorBidi" w:hAnsiTheme="majorBidi" w:cstheme="majorBidi"/>
          <w:sz w:val="24"/>
        </w:rPr>
        <w:t xml:space="preserve"> </w:t>
      </w:r>
      <w:r w:rsidRPr="00953AE6">
        <w:rPr>
          <w:rFonts w:asciiTheme="majorBidi" w:hAnsiTheme="majorBidi" w:cstheme="majorBidi"/>
          <w:sz w:val="24"/>
        </w:rPr>
        <w:t>functions.</w:t>
      </w:r>
    </w:p>
    <w:p w:rsidR="00B517DA" w:rsidRPr="00953AE6" w:rsidRDefault="00B517DA" w:rsidP="002A5AB9">
      <w:pPr>
        <w:pStyle w:val="ListParagraph"/>
        <w:widowControl w:val="0"/>
        <w:numPr>
          <w:ilvl w:val="0"/>
          <w:numId w:val="40"/>
        </w:numPr>
        <w:tabs>
          <w:tab w:val="left" w:pos="940"/>
          <w:tab w:val="left" w:pos="941"/>
        </w:tabs>
        <w:autoSpaceDE w:val="0"/>
        <w:autoSpaceDN w:val="0"/>
        <w:spacing w:before="2" w:after="0" w:line="293" w:lineRule="exact"/>
        <w:contextualSpacing w:val="0"/>
        <w:rPr>
          <w:rFonts w:asciiTheme="majorBidi" w:hAnsiTheme="majorBidi" w:cstheme="majorBidi"/>
          <w:sz w:val="24"/>
        </w:rPr>
      </w:pPr>
      <w:r w:rsidRPr="00953AE6">
        <w:rPr>
          <w:rFonts w:asciiTheme="majorBidi" w:hAnsiTheme="majorBidi" w:cstheme="majorBidi"/>
          <w:sz w:val="24"/>
        </w:rPr>
        <w:t>Demonstrate</w:t>
      </w:r>
      <w:r>
        <w:rPr>
          <w:rFonts w:asciiTheme="majorBidi" w:hAnsiTheme="majorBidi" w:cstheme="majorBidi"/>
          <w:sz w:val="24"/>
        </w:rPr>
        <w:t xml:space="preserve"> </w:t>
      </w:r>
      <w:r w:rsidRPr="00953AE6">
        <w:rPr>
          <w:rFonts w:asciiTheme="majorBidi" w:hAnsiTheme="majorBidi" w:cstheme="majorBidi"/>
          <w:sz w:val="24"/>
        </w:rPr>
        <w:t>window</w:t>
      </w:r>
      <w:r>
        <w:rPr>
          <w:rFonts w:asciiTheme="majorBidi" w:hAnsiTheme="majorBidi" w:cstheme="majorBidi"/>
          <w:sz w:val="24"/>
        </w:rPr>
        <w:t xml:space="preserve"> </w:t>
      </w:r>
      <w:r w:rsidRPr="00953AE6">
        <w:rPr>
          <w:rFonts w:asciiTheme="majorBidi" w:hAnsiTheme="majorBidi" w:cstheme="majorBidi"/>
          <w:sz w:val="24"/>
        </w:rPr>
        <w:t>and menu commands</w:t>
      </w:r>
      <w:r>
        <w:rPr>
          <w:rFonts w:asciiTheme="majorBidi" w:hAnsiTheme="majorBidi" w:cstheme="majorBidi"/>
          <w:sz w:val="24"/>
        </w:rPr>
        <w:t xml:space="preserve"> </w:t>
      </w:r>
      <w:r w:rsidRPr="00953AE6">
        <w:rPr>
          <w:rFonts w:asciiTheme="majorBidi" w:hAnsiTheme="majorBidi" w:cstheme="majorBidi"/>
          <w:sz w:val="24"/>
        </w:rPr>
        <w:t>and how they</w:t>
      </w:r>
      <w:r>
        <w:rPr>
          <w:rFonts w:asciiTheme="majorBidi" w:hAnsiTheme="majorBidi" w:cstheme="majorBidi"/>
          <w:sz w:val="24"/>
        </w:rPr>
        <w:t xml:space="preserve"> </w:t>
      </w:r>
      <w:r w:rsidRPr="00953AE6">
        <w:rPr>
          <w:rFonts w:asciiTheme="majorBidi" w:hAnsiTheme="majorBidi" w:cstheme="majorBidi"/>
          <w:sz w:val="24"/>
        </w:rPr>
        <w:t>are</w:t>
      </w:r>
      <w:r>
        <w:rPr>
          <w:rFonts w:asciiTheme="majorBidi" w:hAnsiTheme="majorBidi" w:cstheme="majorBidi"/>
          <w:sz w:val="24"/>
        </w:rPr>
        <w:t xml:space="preserve"> </w:t>
      </w:r>
      <w:r w:rsidRPr="00953AE6">
        <w:rPr>
          <w:rFonts w:asciiTheme="majorBidi" w:hAnsiTheme="majorBidi" w:cstheme="majorBidi"/>
          <w:sz w:val="24"/>
        </w:rPr>
        <w:t>used.</w:t>
      </w:r>
    </w:p>
    <w:p w:rsidR="00B517DA" w:rsidRPr="00953AE6" w:rsidRDefault="00B517DA" w:rsidP="002A5AB9">
      <w:pPr>
        <w:pStyle w:val="ListParagraph"/>
        <w:widowControl w:val="0"/>
        <w:numPr>
          <w:ilvl w:val="0"/>
          <w:numId w:val="40"/>
        </w:numPr>
        <w:tabs>
          <w:tab w:val="left" w:pos="940"/>
          <w:tab w:val="left" w:pos="941"/>
        </w:tabs>
        <w:autoSpaceDE w:val="0"/>
        <w:autoSpaceDN w:val="0"/>
        <w:spacing w:after="0" w:line="293" w:lineRule="exact"/>
        <w:contextualSpacing w:val="0"/>
        <w:rPr>
          <w:rFonts w:asciiTheme="majorBidi" w:hAnsiTheme="majorBidi" w:cstheme="majorBidi"/>
          <w:sz w:val="24"/>
        </w:rPr>
      </w:pPr>
      <w:r w:rsidRPr="00953AE6">
        <w:rPr>
          <w:rFonts w:asciiTheme="majorBidi" w:hAnsiTheme="majorBidi" w:cstheme="majorBidi"/>
          <w:sz w:val="24"/>
        </w:rPr>
        <w:t>Demonstrate</w:t>
      </w:r>
      <w:r w:rsidR="00CD2E60">
        <w:rPr>
          <w:rFonts w:asciiTheme="majorBidi" w:hAnsiTheme="majorBidi" w:cstheme="majorBidi"/>
          <w:sz w:val="24"/>
        </w:rPr>
        <w:t xml:space="preserve"> </w:t>
      </w:r>
      <w:r w:rsidRPr="00953AE6">
        <w:rPr>
          <w:rFonts w:asciiTheme="majorBidi" w:hAnsiTheme="majorBidi" w:cstheme="majorBidi"/>
          <w:sz w:val="24"/>
        </w:rPr>
        <w:t>how</w:t>
      </w:r>
      <w:r w:rsidR="00CD2E60">
        <w:rPr>
          <w:rFonts w:asciiTheme="majorBidi" w:hAnsiTheme="majorBidi" w:cstheme="majorBidi"/>
          <w:sz w:val="24"/>
        </w:rPr>
        <w:t xml:space="preserve"> </w:t>
      </w:r>
      <w:r w:rsidRPr="00953AE6">
        <w:rPr>
          <w:rFonts w:asciiTheme="majorBidi" w:hAnsiTheme="majorBidi" w:cstheme="majorBidi"/>
          <w:sz w:val="24"/>
        </w:rPr>
        <w:t>to</w:t>
      </w:r>
      <w:r w:rsidR="00CD2E60">
        <w:rPr>
          <w:rFonts w:asciiTheme="majorBidi" w:hAnsiTheme="majorBidi" w:cstheme="majorBidi"/>
          <w:sz w:val="24"/>
        </w:rPr>
        <w:t xml:space="preserve"> </w:t>
      </w:r>
      <w:r w:rsidRPr="00953AE6">
        <w:rPr>
          <w:rFonts w:asciiTheme="majorBidi" w:hAnsiTheme="majorBidi" w:cstheme="majorBidi"/>
          <w:sz w:val="24"/>
        </w:rPr>
        <w:t>organize</w:t>
      </w:r>
      <w:r w:rsidR="00CD2E60">
        <w:rPr>
          <w:rFonts w:asciiTheme="majorBidi" w:hAnsiTheme="majorBidi" w:cstheme="majorBidi"/>
          <w:sz w:val="24"/>
        </w:rPr>
        <w:t xml:space="preserve"> </w:t>
      </w:r>
      <w:r w:rsidRPr="00953AE6">
        <w:rPr>
          <w:rFonts w:asciiTheme="majorBidi" w:hAnsiTheme="majorBidi" w:cstheme="majorBidi"/>
          <w:sz w:val="24"/>
        </w:rPr>
        <w:t>files</w:t>
      </w:r>
      <w:r w:rsidR="00CD2E60">
        <w:rPr>
          <w:rFonts w:asciiTheme="majorBidi" w:hAnsiTheme="majorBidi" w:cstheme="majorBidi"/>
          <w:sz w:val="24"/>
        </w:rPr>
        <w:t xml:space="preserve"> </w:t>
      </w:r>
      <w:r w:rsidRPr="00953AE6">
        <w:rPr>
          <w:rFonts w:asciiTheme="majorBidi" w:hAnsiTheme="majorBidi" w:cstheme="majorBidi"/>
          <w:sz w:val="24"/>
        </w:rPr>
        <w:t>and documents</w:t>
      </w:r>
      <w:r w:rsidR="00CD2E60">
        <w:rPr>
          <w:rFonts w:asciiTheme="majorBidi" w:hAnsiTheme="majorBidi" w:cstheme="majorBidi"/>
          <w:sz w:val="24"/>
        </w:rPr>
        <w:t xml:space="preserve"> </w:t>
      </w:r>
      <w:r w:rsidRPr="00953AE6">
        <w:rPr>
          <w:rFonts w:asciiTheme="majorBidi" w:hAnsiTheme="majorBidi" w:cstheme="majorBidi"/>
          <w:sz w:val="24"/>
        </w:rPr>
        <w:t>on a</w:t>
      </w:r>
      <w:r w:rsidR="00CD2E60">
        <w:rPr>
          <w:rFonts w:asciiTheme="majorBidi" w:hAnsiTheme="majorBidi" w:cstheme="majorBidi"/>
          <w:sz w:val="24"/>
        </w:rPr>
        <w:t xml:space="preserve"> </w:t>
      </w:r>
      <w:r w:rsidRPr="00953AE6">
        <w:rPr>
          <w:rFonts w:asciiTheme="majorBidi" w:hAnsiTheme="majorBidi" w:cstheme="majorBidi"/>
          <w:sz w:val="24"/>
        </w:rPr>
        <w:t>USB/hard drive.</w:t>
      </w:r>
    </w:p>
    <w:p w:rsidR="00B517DA" w:rsidRPr="00696353" w:rsidRDefault="00B517DA" w:rsidP="002A5AB9">
      <w:pPr>
        <w:pStyle w:val="ListParagraph"/>
        <w:widowControl w:val="0"/>
        <w:numPr>
          <w:ilvl w:val="0"/>
          <w:numId w:val="40"/>
        </w:numPr>
        <w:tabs>
          <w:tab w:val="left" w:pos="940"/>
          <w:tab w:val="left" w:pos="941"/>
        </w:tabs>
        <w:autoSpaceDE w:val="0"/>
        <w:autoSpaceDN w:val="0"/>
        <w:spacing w:after="0" w:line="293" w:lineRule="exact"/>
        <w:contextualSpacing w:val="0"/>
        <w:rPr>
          <w:rFonts w:ascii="Symbol" w:hAnsi="Symbol"/>
          <w:sz w:val="24"/>
        </w:rPr>
      </w:pPr>
      <w:r w:rsidRPr="00953AE6">
        <w:rPr>
          <w:rFonts w:asciiTheme="majorBidi" w:hAnsiTheme="majorBidi" w:cstheme="majorBidi"/>
          <w:sz w:val="24"/>
        </w:rPr>
        <w:t>Send</w:t>
      </w:r>
      <w:r w:rsidR="00CD2E60">
        <w:rPr>
          <w:rFonts w:asciiTheme="majorBidi" w:hAnsiTheme="majorBidi" w:cstheme="majorBidi"/>
          <w:sz w:val="24"/>
        </w:rPr>
        <w:t xml:space="preserve"> </w:t>
      </w:r>
      <w:r w:rsidRPr="00953AE6">
        <w:rPr>
          <w:rFonts w:asciiTheme="majorBidi" w:hAnsiTheme="majorBidi" w:cstheme="majorBidi"/>
          <w:sz w:val="24"/>
        </w:rPr>
        <w:t>email</w:t>
      </w:r>
      <w:r w:rsidR="00CD2E60">
        <w:rPr>
          <w:rFonts w:asciiTheme="majorBidi" w:hAnsiTheme="majorBidi" w:cstheme="majorBidi"/>
          <w:sz w:val="24"/>
        </w:rPr>
        <w:t xml:space="preserve"> </w:t>
      </w:r>
      <w:r w:rsidRPr="00953AE6">
        <w:rPr>
          <w:rFonts w:asciiTheme="majorBidi" w:hAnsiTheme="majorBidi" w:cstheme="majorBidi"/>
          <w:sz w:val="24"/>
        </w:rPr>
        <w:t>messages</w:t>
      </w:r>
      <w:r w:rsidR="00CD2E60">
        <w:rPr>
          <w:rFonts w:asciiTheme="majorBidi" w:hAnsiTheme="majorBidi" w:cstheme="majorBidi"/>
          <w:sz w:val="24"/>
        </w:rPr>
        <w:t xml:space="preserve"> </w:t>
      </w:r>
      <w:r w:rsidRPr="00953AE6">
        <w:rPr>
          <w:rFonts w:asciiTheme="majorBidi" w:hAnsiTheme="majorBidi" w:cstheme="majorBidi"/>
          <w:sz w:val="24"/>
        </w:rPr>
        <w:t>and</w:t>
      </w:r>
      <w:r w:rsidR="00CD2E60">
        <w:rPr>
          <w:rFonts w:asciiTheme="majorBidi" w:hAnsiTheme="majorBidi" w:cstheme="majorBidi"/>
          <w:sz w:val="24"/>
        </w:rPr>
        <w:t xml:space="preserve"> </w:t>
      </w:r>
      <w:r w:rsidRPr="00953AE6">
        <w:rPr>
          <w:rFonts w:asciiTheme="majorBidi" w:hAnsiTheme="majorBidi" w:cstheme="majorBidi"/>
          <w:sz w:val="24"/>
        </w:rPr>
        <w:t>navigate</w:t>
      </w:r>
      <w:r w:rsidR="00CD2E60">
        <w:rPr>
          <w:rFonts w:asciiTheme="majorBidi" w:hAnsiTheme="majorBidi" w:cstheme="majorBidi"/>
          <w:sz w:val="24"/>
        </w:rPr>
        <w:t xml:space="preserve"> </w:t>
      </w:r>
      <w:r w:rsidRPr="00953AE6">
        <w:rPr>
          <w:rFonts w:asciiTheme="majorBidi" w:hAnsiTheme="majorBidi" w:cstheme="majorBidi"/>
          <w:sz w:val="24"/>
        </w:rPr>
        <w:t>and</w:t>
      </w:r>
      <w:r w:rsidR="00CD2E60">
        <w:rPr>
          <w:rFonts w:asciiTheme="majorBidi" w:hAnsiTheme="majorBidi" w:cstheme="majorBidi"/>
          <w:sz w:val="24"/>
        </w:rPr>
        <w:t xml:space="preserve"> </w:t>
      </w:r>
      <w:r w:rsidRPr="00953AE6">
        <w:rPr>
          <w:rFonts w:asciiTheme="majorBidi" w:hAnsiTheme="majorBidi" w:cstheme="majorBidi"/>
          <w:sz w:val="24"/>
        </w:rPr>
        <w:t>search</w:t>
      </w:r>
      <w:r w:rsidR="00CD2E60">
        <w:rPr>
          <w:rFonts w:asciiTheme="majorBidi" w:hAnsiTheme="majorBidi" w:cstheme="majorBidi"/>
          <w:sz w:val="24"/>
        </w:rPr>
        <w:t xml:space="preserve"> </w:t>
      </w:r>
      <w:r w:rsidRPr="00953AE6">
        <w:rPr>
          <w:rFonts w:asciiTheme="majorBidi" w:hAnsiTheme="majorBidi" w:cstheme="majorBidi"/>
          <w:sz w:val="24"/>
        </w:rPr>
        <w:t>through</w:t>
      </w:r>
      <w:r w:rsidR="00CD2E60">
        <w:rPr>
          <w:rFonts w:asciiTheme="majorBidi" w:hAnsiTheme="majorBidi" w:cstheme="majorBidi"/>
          <w:sz w:val="24"/>
        </w:rPr>
        <w:t xml:space="preserve"> </w:t>
      </w:r>
      <w:r w:rsidRPr="00953AE6">
        <w:rPr>
          <w:rFonts w:asciiTheme="majorBidi" w:hAnsiTheme="majorBidi" w:cstheme="majorBidi"/>
          <w:sz w:val="24"/>
        </w:rPr>
        <w:t>the</w:t>
      </w:r>
      <w:r w:rsidR="00CD2E60">
        <w:rPr>
          <w:rFonts w:asciiTheme="majorBidi" w:hAnsiTheme="majorBidi" w:cstheme="majorBidi"/>
          <w:sz w:val="24"/>
        </w:rPr>
        <w:t xml:space="preserve"> </w:t>
      </w:r>
      <w:r w:rsidRPr="00953AE6">
        <w:rPr>
          <w:rFonts w:asciiTheme="majorBidi" w:hAnsiTheme="majorBidi" w:cstheme="majorBidi"/>
          <w:sz w:val="24"/>
        </w:rPr>
        <w:t>internet.</w:t>
      </w:r>
    </w:p>
    <w:p w:rsidR="00CD2E60" w:rsidRDefault="00CD2E60" w:rsidP="00C9280A">
      <w:pPr>
        <w:pStyle w:val="ListParagraph"/>
        <w:spacing w:after="0" w:line="360" w:lineRule="auto"/>
        <w:ind w:left="630" w:hanging="630"/>
        <w:rPr>
          <w:rFonts w:ascii="Times New Roman" w:hAnsi="Times New Roman" w:cs="Times New Roman"/>
          <w:b/>
          <w:bCs/>
          <w:sz w:val="24"/>
          <w:szCs w:val="24"/>
        </w:rPr>
      </w:pPr>
    </w:p>
    <w:p w:rsidR="00C9280A" w:rsidRDefault="00C9280A" w:rsidP="00C9280A">
      <w:pPr>
        <w:pStyle w:val="ListParagraph"/>
        <w:spacing w:after="0" w:line="360" w:lineRule="auto"/>
        <w:ind w:left="630" w:hanging="630"/>
        <w:rPr>
          <w:rFonts w:ascii="Times New Roman" w:hAnsi="Times New Roman" w:cs="Times New Roman"/>
          <w:b/>
          <w:bCs/>
          <w:sz w:val="24"/>
          <w:szCs w:val="24"/>
        </w:rPr>
      </w:pPr>
      <w:r w:rsidRPr="00C9280A">
        <w:rPr>
          <w:rFonts w:ascii="Times New Roman" w:hAnsi="Times New Roman" w:cs="Times New Roman"/>
          <w:b/>
          <w:bCs/>
          <w:sz w:val="24"/>
          <w:szCs w:val="24"/>
        </w:rPr>
        <w:t>Course Contents:</w:t>
      </w:r>
    </w:p>
    <w:tbl>
      <w:tblPr>
        <w:tblStyle w:val="TableGrid"/>
        <w:tblW w:w="0" w:type="auto"/>
        <w:tblLook w:val="04A0"/>
      </w:tblPr>
      <w:tblGrid>
        <w:gridCol w:w="795"/>
        <w:gridCol w:w="8781"/>
      </w:tblGrid>
      <w:tr w:rsidR="0054020F" w:rsidRPr="005817F2" w:rsidTr="00B517DA">
        <w:tc>
          <w:tcPr>
            <w:tcW w:w="795" w:type="dxa"/>
          </w:tcPr>
          <w:p w:rsidR="0054020F" w:rsidRPr="005817F2" w:rsidRDefault="0054020F" w:rsidP="0054020F">
            <w:pPr>
              <w:spacing w:after="0" w:line="240" w:lineRule="auto"/>
              <w:jc w:val="center"/>
              <w:rPr>
                <w:rFonts w:asciiTheme="majorBidi" w:hAnsiTheme="majorBidi" w:cstheme="majorBidi"/>
                <w:b/>
                <w:position w:val="-1"/>
                <w:sz w:val="28"/>
                <w:szCs w:val="28"/>
              </w:rPr>
            </w:pPr>
            <w:r w:rsidRPr="005817F2">
              <w:rPr>
                <w:rFonts w:asciiTheme="majorBidi" w:hAnsiTheme="majorBidi" w:cstheme="majorBidi"/>
                <w:b/>
                <w:position w:val="-1"/>
                <w:sz w:val="28"/>
                <w:szCs w:val="28"/>
              </w:rPr>
              <w:t>Week</w:t>
            </w:r>
          </w:p>
        </w:tc>
        <w:tc>
          <w:tcPr>
            <w:tcW w:w="8781" w:type="dxa"/>
          </w:tcPr>
          <w:p w:rsidR="0054020F" w:rsidRPr="005817F2" w:rsidRDefault="0054020F" w:rsidP="0054020F">
            <w:pPr>
              <w:spacing w:after="0" w:line="240" w:lineRule="auto"/>
              <w:jc w:val="center"/>
              <w:rPr>
                <w:rFonts w:asciiTheme="majorBidi" w:hAnsiTheme="majorBidi" w:cstheme="majorBidi"/>
                <w:b/>
                <w:position w:val="-1"/>
                <w:sz w:val="28"/>
                <w:szCs w:val="28"/>
              </w:rPr>
            </w:pPr>
            <w:r w:rsidRPr="005817F2">
              <w:rPr>
                <w:rFonts w:asciiTheme="majorBidi" w:hAnsiTheme="majorBidi" w:cstheme="majorBidi"/>
                <w:b/>
                <w:position w:val="-1"/>
                <w:sz w:val="28"/>
                <w:szCs w:val="28"/>
              </w:rPr>
              <w:t>Topics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B41947">
              <w:rPr>
                <w:rFonts w:asciiTheme="majorBidi" w:hAnsiTheme="majorBidi" w:cstheme="majorBidi"/>
                <w:sz w:val="24"/>
                <w:szCs w:val="24"/>
              </w:rPr>
              <w:t>Data</w:t>
            </w:r>
            <w:r w:rsidR="00CD2E60">
              <w:rPr>
                <w:rFonts w:asciiTheme="majorBidi" w:hAnsiTheme="majorBidi" w:cstheme="majorBidi"/>
                <w:sz w:val="24"/>
                <w:szCs w:val="24"/>
              </w:rPr>
              <w:t xml:space="preserve"> </w:t>
            </w:r>
            <w:r w:rsidRPr="00B41947">
              <w:rPr>
                <w:rFonts w:asciiTheme="majorBidi" w:hAnsiTheme="majorBidi" w:cstheme="majorBidi"/>
                <w:sz w:val="24"/>
                <w:szCs w:val="24"/>
              </w:rPr>
              <w:t>and</w:t>
            </w:r>
            <w:r w:rsidR="00CD2E60">
              <w:rPr>
                <w:rFonts w:asciiTheme="majorBidi" w:hAnsiTheme="majorBidi" w:cstheme="majorBidi"/>
                <w:sz w:val="24"/>
                <w:szCs w:val="24"/>
              </w:rPr>
              <w:t xml:space="preserve"> </w:t>
            </w:r>
            <w:r w:rsidRPr="00B41947">
              <w:rPr>
                <w:rFonts w:asciiTheme="majorBidi" w:hAnsiTheme="majorBidi" w:cstheme="majorBidi"/>
                <w:sz w:val="24"/>
                <w:szCs w:val="24"/>
              </w:rPr>
              <w:t>Information,</w:t>
            </w:r>
            <w:r w:rsidR="00CD2E60">
              <w:rPr>
                <w:rFonts w:asciiTheme="majorBidi" w:hAnsiTheme="majorBidi" w:cstheme="majorBidi"/>
                <w:sz w:val="24"/>
                <w:szCs w:val="24"/>
              </w:rPr>
              <w:t xml:space="preserve"> </w:t>
            </w:r>
            <w:r w:rsidRPr="00B41947">
              <w:rPr>
                <w:rFonts w:asciiTheme="majorBidi" w:hAnsiTheme="majorBidi" w:cstheme="majorBidi"/>
                <w:sz w:val="24"/>
                <w:szCs w:val="24"/>
              </w:rPr>
              <w:t>Information</w:t>
            </w:r>
            <w:r w:rsidR="00CD2E60">
              <w:rPr>
                <w:rFonts w:asciiTheme="majorBidi" w:hAnsiTheme="majorBidi" w:cstheme="majorBidi"/>
                <w:sz w:val="24"/>
                <w:szCs w:val="24"/>
              </w:rPr>
              <w:t xml:space="preserve"> </w:t>
            </w:r>
            <w:r w:rsidRPr="00B41947">
              <w:rPr>
                <w:rFonts w:asciiTheme="majorBidi" w:hAnsiTheme="majorBidi" w:cstheme="majorBidi"/>
                <w:sz w:val="24"/>
                <w:szCs w:val="24"/>
              </w:rPr>
              <w:t>Processing</w:t>
            </w:r>
            <w:r w:rsidR="00CD2E60">
              <w:rPr>
                <w:rFonts w:asciiTheme="majorBidi" w:hAnsiTheme="majorBidi" w:cstheme="majorBidi"/>
                <w:sz w:val="24"/>
                <w:szCs w:val="24"/>
              </w:rPr>
              <w:t xml:space="preserve"> </w:t>
            </w:r>
            <w:r w:rsidRPr="00B41947">
              <w:rPr>
                <w:rFonts w:asciiTheme="majorBidi" w:hAnsiTheme="majorBidi" w:cstheme="majorBidi"/>
                <w:sz w:val="24"/>
                <w:szCs w:val="24"/>
              </w:rPr>
              <w:t>Cycle</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B41947">
              <w:rPr>
                <w:rFonts w:asciiTheme="majorBidi" w:hAnsiTheme="majorBidi" w:cstheme="majorBidi"/>
                <w:bCs/>
                <w:position w:val="-1"/>
                <w:sz w:val="24"/>
                <w:szCs w:val="24"/>
              </w:rPr>
              <w:t xml:space="preserve">Introduction to Computer, </w:t>
            </w:r>
            <w:r w:rsidRPr="00B41947">
              <w:rPr>
                <w:rFonts w:asciiTheme="majorBidi" w:hAnsiTheme="majorBidi" w:cstheme="majorBidi"/>
                <w:sz w:val="24"/>
                <w:szCs w:val="24"/>
              </w:rPr>
              <w:t>Components</w:t>
            </w:r>
            <w:r w:rsidR="00CD2E60">
              <w:rPr>
                <w:rFonts w:asciiTheme="majorBidi" w:hAnsiTheme="majorBidi" w:cstheme="majorBidi"/>
                <w:sz w:val="24"/>
                <w:szCs w:val="24"/>
              </w:rPr>
              <w:t xml:space="preserve"> </w:t>
            </w:r>
            <w:r w:rsidRPr="00B41947">
              <w:rPr>
                <w:rFonts w:asciiTheme="majorBidi" w:hAnsiTheme="majorBidi" w:cstheme="majorBidi"/>
                <w:sz w:val="24"/>
                <w:szCs w:val="24"/>
              </w:rPr>
              <w:t>of</w:t>
            </w:r>
            <w:r w:rsidR="00CD2E60">
              <w:rPr>
                <w:rFonts w:asciiTheme="majorBidi" w:hAnsiTheme="majorBidi" w:cstheme="majorBidi"/>
                <w:sz w:val="24"/>
                <w:szCs w:val="24"/>
              </w:rPr>
              <w:t xml:space="preserve"> </w:t>
            </w:r>
            <w:r w:rsidRPr="00B41947">
              <w:rPr>
                <w:rFonts w:asciiTheme="majorBidi" w:hAnsiTheme="majorBidi" w:cstheme="majorBidi"/>
                <w:sz w:val="24"/>
                <w:szCs w:val="24"/>
              </w:rPr>
              <w:t>a</w:t>
            </w:r>
            <w:r w:rsidR="00CD2E60">
              <w:rPr>
                <w:rFonts w:asciiTheme="majorBidi" w:hAnsiTheme="majorBidi" w:cstheme="majorBidi"/>
                <w:sz w:val="24"/>
                <w:szCs w:val="24"/>
              </w:rPr>
              <w:t xml:space="preserve"> </w:t>
            </w:r>
            <w:r w:rsidRPr="00B41947">
              <w:rPr>
                <w:rFonts w:asciiTheme="majorBidi" w:hAnsiTheme="majorBidi" w:cstheme="majorBidi"/>
                <w:sz w:val="24"/>
                <w:szCs w:val="24"/>
              </w:rPr>
              <w:t>Computer,</w:t>
            </w:r>
            <w:r w:rsidR="00CD2E60">
              <w:rPr>
                <w:rFonts w:asciiTheme="majorBidi" w:hAnsiTheme="majorBidi" w:cstheme="majorBidi"/>
                <w:sz w:val="24"/>
                <w:szCs w:val="24"/>
              </w:rPr>
              <w:t xml:space="preserve"> </w:t>
            </w:r>
            <w:r w:rsidRPr="00B41947">
              <w:rPr>
                <w:rFonts w:asciiTheme="majorBidi" w:hAnsiTheme="majorBidi" w:cstheme="majorBidi"/>
                <w:sz w:val="24"/>
                <w:szCs w:val="24"/>
              </w:rPr>
              <w:t>Advantages</w:t>
            </w:r>
            <w:r w:rsidR="00CD2E60">
              <w:rPr>
                <w:rFonts w:asciiTheme="majorBidi" w:hAnsiTheme="majorBidi" w:cstheme="majorBidi"/>
                <w:sz w:val="24"/>
                <w:szCs w:val="24"/>
              </w:rPr>
              <w:t xml:space="preserve"> </w:t>
            </w:r>
            <w:r w:rsidRPr="00B41947">
              <w:rPr>
                <w:rFonts w:asciiTheme="majorBidi" w:hAnsiTheme="majorBidi" w:cstheme="majorBidi"/>
                <w:sz w:val="24"/>
                <w:szCs w:val="24"/>
              </w:rPr>
              <w:t>and</w:t>
            </w:r>
            <w:r w:rsidR="00CD2E60">
              <w:rPr>
                <w:rFonts w:asciiTheme="majorBidi" w:hAnsiTheme="majorBidi" w:cstheme="majorBidi"/>
                <w:sz w:val="24"/>
                <w:szCs w:val="24"/>
              </w:rPr>
              <w:t xml:space="preserve"> </w:t>
            </w:r>
            <w:r w:rsidRPr="00B41947">
              <w:rPr>
                <w:rFonts w:asciiTheme="majorBidi" w:hAnsiTheme="majorBidi" w:cstheme="majorBidi"/>
                <w:sz w:val="24"/>
                <w:szCs w:val="24"/>
              </w:rPr>
              <w:t>Disadvantages</w:t>
            </w:r>
            <w:r w:rsidR="00CD2E60">
              <w:rPr>
                <w:rFonts w:asciiTheme="majorBidi" w:hAnsiTheme="majorBidi" w:cstheme="majorBidi"/>
                <w:sz w:val="24"/>
                <w:szCs w:val="24"/>
              </w:rPr>
              <w:t xml:space="preserve"> </w:t>
            </w:r>
            <w:r w:rsidRPr="00B41947">
              <w:rPr>
                <w:rFonts w:asciiTheme="majorBidi" w:hAnsiTheme="majorBidi" w:cstheme="majorBidi"/>
                <w:sz w:val="24"/>
                <w:szCs w:val="24"/>
              </w:rPr>
              <w:t>of</w:t>
            </w:r>
            <w:r w:rsidR="00CD2E60">
              <w:rPr>
                <w:rFonts w:asciiTheme="majorBidi" w:hAnsiTheme="majorBidi" w:cstheme="majorBidi"/>
                <w:sz w:val="24"/>
                <w:szCs w:val="24"/>
              </w:rPr>
              <w:t xml:space="preserve"> </w:t>
            </w:r>
            <w:r w:rsidRPr="00B41947">
              <w:rPr>
                <w:rFonts w:asciiTheme="majorBidi" w:hAnsiTheme="majorBidi" w:cstheme="majorBidi"/>
                <w:sz w:val="24"/>
                <w:szCs w:val="24"/>
              </w:rPr>
              <w:t>Using</w:t>
            </w:r>
            <w:r w:rsidR="00CD2E60">
              <w:rPr>
                <w:rFonts w:asciiTheme="majorBidi" w:hAnsiTheme="majorBidi" w:cstheme="majorBidi"/>
                <w:sz w:val="24"/>
                <w:szCs w:val="24"/>
              </w:rPr>
              <w:t xml:space="preserve"> </w:t>
            </w:r>
            <w:r w:rsidRPr="00B41947">
              <w:rPr>
                <w:rFonts w:asciiTheme="majorBidi" w:hAnsiTheme="majorBidi" w:cstheme="majorBidi"/>
                <w:sz w:val="24"/>
                <w:szCs w:val="24"/>
              </w:rPr>
              <w:t>Computers.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B41947">
              <w:rPr>
                <w:rFonts w:asciiTheme="majorBidi" w:hAnsiTheme="majorBidi" w:cstheme="majorBidi"/>
                <w:sz w:val="24"/>
                <w:szCs w:val="24"/>
              </w:rPr>
              <w:t>Categories</w:t>
            </w:r>
            <w:r w:rsidR="00CD2E60">
              <w:rPr>
                <w:rFonts w:asciiTheme="majorBidi" w:hAnsiTheme="majorBidi" w:cstheme="majorBidi"/>
                <w:sz w:val="24"/>
                <w:szCs w:val="24"/>
              </w:rPr>
              <w:t xml:space="preserve"> </w:t>
            </w:r>
            <w:r w:rsidRPr="00B41947">
              <w:rPr>
                <w:rFonts w:asciiTheme="majorBidi" w:hAnsiTheme="majorBidi" w:cstheme="majorBidi"/>
                <w:sz w:val="24"/>
                <w:szCs w:val="24"/>
              </w:rPr>
              <w:t>of</w:t>
            </w:r>
            <w:r w:rsidR="00CD2E60">
              <w:rPr>
                <w:rFonts w:asciiTheme="majorBidi" w:hAnsiTheme="majorBidi" w:cstheme="majorBidi"/>
                <w:sz w:val="24"/>
                <w:szCs w:val="24"/>
              </w:rPr>
              <w:t xml:space="preserve"> </w:t>
            </w:r>
            <w:r w:rsidRPr="00B41947">
              <w:rPr>
                <w:rFonts w:asciiTheme="majorBidi" w:hAnsiTheme="majorBidi" w:cstheme="majorBidi"/>
                <w:sz w:val="24"/>
                <w:szCs w:val="24"/>
              </w:rPr>
              <w:t>Computers,</w:t>
            </w:r>
            <w:r w:rsidR="00CD2E60">
              <w:rPr>
                <w:rFonts w:asciiTheme="majorBidi" w:hAnsiTheme="majorBidi" w:cstheme="majorBidi"/>
                <w:sz w:val="24"/>
                <w:szCs w:val="24"/>
              </w:rPr>
              <w:t xml:space="preserve"> </w:t>
            </w:r>
            <w:r w:rsidRPr="00B41947">
              <w:rPr>
                <w:rFonts w:asciiTheme="majorBidi" w:hAnsiTheme="majorBidi" w:cstheme="majorBidi"/>
                <w:sz w:val="24"/>
                <w:szCs w:val="24"/>
              </w:rPr>
              <w:t>Computer Applications in Society.</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position w:val="-1"/>
                <w:sz w:val="24"/>
                <w:szCs w:val="24"/>
              </w:rPr>
              <w:t>Input Devices</w:t>
            </w:r>
            <w:r w:rsidRPr="00B41947">
              <w:rPr>
                <w:rFonts w:asciiTheme="majorBidi" w:hAnsiTheme="majorBidi" w:cstheme="majorBidi"/>
                <w:bCs/>
                <w:position w:val="-1"/>
                <w:sz w:val="24"/>
                <w:szCs w:val="24"/>
              </w:rPr>
              <w:t xml:space="preserve">: </w:t>
            </w:r>
            <w:r w:rsidRPr="00B41947">
              <w:rPr>
                <w:rFonts w:asciiTheme="majorBidi" w:hAnsiTheme="majorBidi" w:cstheme="majorBidi"/>
                <w:sz w:val="24"/>
                <w:szCs w:val="24"/>
              </w:rPr>
              <w:t>Types of Input, Input for</w:t>
            </w:r>
            <w:r w:rsidR="00CD2E60">
              <w:rPr>
                <w:rFonts w:asciiTheme="majorBidi" w:hAnsiTheme="majorBidi" w:cstheme="majorBidi"/>
                <w:sz w:val="24"/>
                <w:szCs w:val="24"/>
              </w:rPr>
              <w:t xml:space="preserve"> </w:t>
            </w:r>
            <w:r w:rsidRPr="00B41947">
              <w:rPr>
                <w:rFonts w:asciiTheme="majorBidi" w:hAnsiTheme="majorBidi" w:cstheme="majorBidi"/>
                <w:sz w:val="24"/>
                <w:szCs w:val="24"/>
              </w:rPr>
              <w:t>Smart Phones, Game Controllers, Digital Cameras, Voice Input, Video Input, Scanners and</w:t>
            </w:r>
            <w:r w:rsidR="00CD2E60">
              <w:rPr>
                <w:rFonts w:asciiTheme="majorBidi" w:hAnsiTheme="majorBidi" w:cstheme="majorBidi"/>
                <w:sz w:val="24"/>
                <w:szCs w:val="24"/>
              </w:rPr>
              <w:t xml:space="preserve"> </w:t>
            </w:r>
            <w:r w:rsidRPr="00B41947">
              <w:rPr>
                <w:rFonts w:asciiTheme="majorBidi" w:hAnsiTheme="majorBidi" w:cstheme="majorBidi"/>
                <w:sz w:val="24"/>
                <w:szCs w:val="24"/>
              </w:rPr>
              <w:t>Reading</w:t>
            </w:r>
            <w:r w:rsidR="00CD2E60">
              <w:rPr>
                <w:rFonts w:asciiTheme="majorBidi" w:hAnsiTheme="majorBidi" w:cstheme="majorBidi"/>
                <w:sz w:val="24"/>
                <w:szCs w:val="24"/>
              </w:rPr>
              <w:t xml:space="preserve"> </w:t>
            </w:r>
            <w:r w:rsidRPr="00B41947">
              <w:rPr>
                <w:rFonts w:asciiTheme="majorBidi" w:hAnsiTheme="majorBidi" w:cstheme="majorBidi"/>
                <w:sz w:val="24"/>
                <w:szCs w:val="24"/>
              </w:rPr>
              <w:t>Devices,</w:t>
            </w:r>
            <w:r w:rsidR="00CD2E60">
              <w:rPr>
                <w:rFonts w:asciiTheme="majorBidi" w:hAnsiTheme="majorBidi" w:cstheme="majorBidi"/>
                <w:sz w:val="24"/>
                <w:szCs w:val="24"/>
              </w:rPr>
              <w:t xml:space="preserve"> </w:t>
            </w:r>
            <w:r w:rsidRPr="00B41947">
              <w:rPr>
                <w:rFonts w:asciiTheme="majorBidi" w:hAnsiTheme="majorBidi" w:cstheme="majorBidi"/>
                <w:sz w:val="24"/>
                <w:szCs w:val="24"/>
              </w:rPr>
              <w:t>Biometric</w:t>
            </w:r>
            <w:r w:rsidR="00CD2E60">
              <w:rPr>
                <w:rFonts w:asciiTheme="majorBidi" w:hAnsiTheme="majorBidi" w:cstheme="majorBidi"/>
                <w:sz w:val="24"/>
                <w:szCs w:val="24"/>
              </w:rPr>
              <w:t xml:space="preserve"> </w:t>
            </w:r>
            <w:r w:rsidRPr="00B41947">
              <w:rPr>
                <w:rFonts w:asciiTheme="majorBidi" w:hAnsiTheme="majorBidi" w:cstheme="majorBidi"/>
                <w:sz w:val="24"/>
                <w:szCs w:val="24"/>
              </w:rPr>
              <w:t>Input,</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position w:val="-1"/>
                <w:sz w:val="24"/>
                <w:szCs w:val="24"/>
              </w:rPr>
              <w:t>Output Devices:</w:t>
            </w:r>
            <w:r w:rsidRPr="00B41947">
              <w:rPr>
                <w:rFonts w:asciiTheme="majorBidi" w:hAnsiTheme="majorBidi" w:cstheme="majorBidi"/>
                <w:sz w:val="24"/>
                <w:szCs w:val="24"/>
              </w:rPr>
              <w:t>Terminals.</w:t>
            </w:r>
            <w:r w:rsidR="00CD2E60">
              <w:rPr>
                <w:rFonts w:asciiTheme="majorBidi" w:hAnsiTheme="majorBidi" w:cstheme="majorBidi"/>
                <w:sz w:val="24"/>
                <w:szCs w:val="24"/>
              </w:rPr>
              <w:t xml:space="preserve"> </w:t>
            </w:r>
            <w:r w:rsidRPr="00B41947">
              <w:rPr>
                <w:rFonts w:asciiTheme="majorBidi" w:hAnsiTheme="majorBidi" w:cstheme="majorBidi"/>
                <w:sz w:val="24"/>
                <w:szCs w:val="24"/>
              </w:rPr>
              <w:t>Display</w:t>
            </w:r>
            <w:r w:rsidR="00CD2E60">
              <w:rPr>
                <w:rFonts w:asciiTheme="majorBidi" w:hAnsiTheme="majorBidi" w:cstheme="majorBidi"/>
                <w:sz w:val="24"/>
                <w:szCs w:val="24"/>
              </w:rPr>
              <w:t xml:space="preserve"> </w:t>
            </w:r>
            <w:r w:rsidRPr="00B41947">
              <w:rPr>
                <w:rFonts w:asciiTheme="majorBidi" w:hAnsiTheme="majorBidi" w:cstheme="majorBidi"/>
                <w:sz w:val="24"/>
                <w:szCs w:val="24"/>
              </w:rPr>
              <w:t>Devices,</w:t>
            </w:r>
            <w:r w:rsidR="00CD2E60">
              <w:rPr>
                <w:rFonts w:asciiTheme="majorBidi" w:hAnsiTheme="majorBidi" w:cstheme="majorBidi"/>
                <w:sz w:val="24"/>
                <w:szCs w:val="24"/>
              </w:rPr>
              <w:t xml:space="preserve"> </w:t>
            </w:r>
            <w:r w:rsidRPr="00B41947">
              <w:rPr>
                <w:rFonts w:asciiTheme="majorBidi" w:hAnsiTheme="majorBidi" w:cstheme="majorBidi"/>
                <w:sz w:val="24"/>
                <w:szCs w:val="24"/>
              </w:rPr>
              <w:t>LCD</w:t>
            </w:r>
            <w:r w:rsidR="00CD2E60">
              <w:rPr>
                <w:rFonts w:asciiTheme="majorBidi" w:hAnsiTheme="majorBidi" w:cstheme="majorBidi"/>
                <w:sz w:val="24"/>
                <w:szCs w:val="24"/>
              </w:rPr>
              <w:t xml:space="preserve"> </w:t>
            </w:r>
            <w:r w:rsidRPr="00B41947">
              <w:rPr>
                <w:rFonts w:asciiTheme="majorBidi" w:hAnsiTheme="majorBidi" w:cstheme="majorBidi"/>
                <w:sz w:val="24"/>
                <w:szCs w:val="24"/>
              </w:rPr>
              <w:t>Monitors</w:t>
            </w:r>
            <w:r w:rsidR="00CD2E60">
              <w:rPr>
                <w:rFonts w:asciiTheme="majorBidi" w:hAnsiTheme="majorBidi" w:cstheme="majorBidi"/>
                <w:sz w:val="24"/>
                <w:szCs w:val="24"/>
              </w:rPr>
              <w:t xml:space="preserve"> </w:t>
            </w:r>
            <w:r w:rsidRPr="00B41947">
              <w:rPr>
                <w:rFonts w:asciiTheme="majorBidi" w:hAnsiTheme="majorBidi" w:cstheme="majorBidi"/>
                <w:sz w:val="24"/>
                <w:szCs w:val="24"/>
              </w:rPr>
              <w:t>and</w:t>
            </w:r>
            <w:r w:rsidR="00CD2E60">
              <w:rPr>
                <w:rFonts w:asciiTheme="majorBidi" w:hAnsiTheme="majorBidi" w:cstheme="majorBidi"/>
                <w:sz w:val="24"/>
                <w:szCs w:val="24"/>
              </w:rPr>
              <w:t xml:space="preserve"> </w:t>
            </w:r>
            <w:r w:rsidRPr="00B41947">
              <w:rPr>
                <w:rFonts w:asciiTheme="majorBidi" w:hAnsiTheme="majorBidi" w:cstheme="majorBidi"/>
                <w:sz w:val="24"/>
                <w:szCs w:val="24"/>
              </w:rPr>
              <w:t>LCD</w:t>
            </w:r>
            <w:r w:rsidR="00CD2E60">
              <w:rPr>
                <w:rFonts w:asciiTheme="majorBidi" w:hAnsiTheme="majorBidi" w:cstheme="majorBidi"/>
                <w:sz w:val="24"/>
                <w:szCs w:val="24"/>
              </w:rPr>
              <w:t xml:space="preserve"> </w:t>
            </w:r>
            <w:r w:rsidRPr="00B41947">
              <w:rPr>
                <w:rFonts w:asciiTheme="majorBidi" w:hAnsiTheme="majorBidi" w:cstheme="majorBidi"/>
                <w:sz w:val="24"/>
                <w:szCs w:val="24"/>
              </w:rPr>
              <w:t>Screens,</w:t>
            </w:r>
            <w:r w:rsidR="00CD2E60">
              <w:rPr>
                <w:rFonts w:asciiTheme="majorBidi" w:hAnsiTheme="majorBidi" w:cstheme="majorBidi"/>
                <w:sz w:val="24"/>
                <w:szCs w:val="24"/>
              </w:rPr>
              <w:t xml:space="preserve"> </w:t>
            </w:r>
            <w:r w:rsidRPr="00B41947">
              <w:rPr>
                <w:rFonts w:asciiTheme="majorBidi" w:hAnsiTheme="majorBidi" w:cstheme="majorBidi"/>
                <w:sz w:val="24"/>
                <w:szCs w:val="24"/>
              </w:rPr>
              <w:t>Plasma</w:t>
            </w:r>
            <w:r w:rsidR="00CD2E60">
              <w:rPr>
                <w:rFonts w:asciiTheme="majorBidi" w:hAnsiTheme="majorBidi" w:cstheme="majorBidi"/>
                <w:sz w:val="24"/>
                <w:szCs w:val="24"/>
              </w:rPr>
              <w:t xml:space="preserve"> </w:t>
            </w:r>
            <w:r w:rsidRPr="00B41947">
              <w:rPr>
                <w:rFonts w:asciiTheme="majorBidi" w:hAnsiTheme="majorBidi" w:cstheme="majorBidi"/>
                <w:sz w:val="24"/>
                <w:szCs w:val="24"/>
              </w:rPr>
              <w:t>Monitors,</w:t>
            </w:r>
            <w:r w:rsidR="00CD2E60">
              <w:rPr>
                <w:rFonts w:asciiTheme="majorBidi" w:hAnsiTheme="majorBidi" w:cstheme="majorBidi"/>
                <w:sz w:val="24"/>
                <w:szCs w:val="24"/>
              </w:rPr>
              <w:t xml:space="preserve"> </w:t>
            </w:r>
            <w:r w:rsidRPr="00B41947">
              <w:rPr>
                <w:rFonts w:asciiTheme="majorBidi" w:hAnsiTheme="majorBidi" w:cstheme="majorBidi"/>
                <w:sz w:val="24"/>
                <w:szCs w:val="24"/>
              </w:rPr>
              <w:t>CRT</w:t>
            </w:r>
            <w:r w:rsidR="00CD2E60">
              <w:rPr>
                <w:rFonts w:asciiTheme="majorBidi" w:hAnsiTheme="majorBidi" w:cstheme="majorBidi"/>
                <w:sz w:val="24"/>
                <w:szCs w:val="24"/>
              </w:rPr>
              <w:t xml:space="preserve"> </w:t>
            </w:r>
            <w:r w:rsidRPr="00B41947">
              <w:rPr>
                <w:rFonts w:asciiTheme="majorBidi" w:hAnsiTheme="majorBidi" w:cstheme="majorBidi"/>
                <w:sz w:val="24"/>
                <w:szCs w:val="24"/>
              </w:rPr>
              <w:t>Monitors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B41947">
              <w:rPr>
                <w:rFonts w:asciiTheme="majorBidi" w:hAnsiTheme="majorBidi" w:cstheme="majorBidi"/>
                <w:sz w:val="24"/>
                <w:szCs w:val="24"/>
              </w:rPr>
              <w:t>Printers,</w:t>
            </w:r>
            <w:r w:rsidR="00CD2E60">
              <w:rPr>
                <w:rFonts w:asciiTheme="majorBidi" w:hAnsiTheme="majorBidi" w:cstheme="majorBidi"/>
                <w:sz w:val="24"/>
                <w:szCs w:val="24"/>
              </w:rPr>
              <w:t xml:space="preserve"> </w:t>
            </w:r>
            <w:r w:rsidRPr="00B41947">
              <w:rPr>
                <w:rFonts w:asciiTheme="majorBidi" w:hAnsiTheme="majorBidi" w:cstheme="majorBidi"/>
                <w:sz w:val="24"/>
                <w:szCs w:val="24"/>
              </w:rPr>
              <w:t>Nonimpact</w:t>
            </w:r>
            <w:r w:rsidR="00CD2E60">
              <w:rPr>
                <w:rFonts w:asciiTheme="majorBidi" w:hAnsiTheme="majorBidi" w:cstheme="majorBidi"/>
                <w:sz w:val="24"/>
                <w:szCs w:val="24"/>
              </w:rPr>
              <w:t xml:space="preserve"> </w:t>
            </w:r>
            <w:r w:rsidRPr="00B41947">
              <w:rPr>
                <w:rFonts w:asciiTheme="majorBidi" w:hAnsiTheme="majorBidi" w:cstheme="majorBidi"/>
                <w:sz w:val="24"/>
                <w:szCs w:val="24"/>
              </w:rPr>
              <w:t>Printers,</w:t>
            </w:r>
            <w:r w:rsidR="00CD2E60">
              <w:rPr>
                <w:rFonts w:asciiTheme="majorBidi" w:hAnsiTheme="majorBidi" w:cstheme="majorBidi"/>
                <w:sz w:val="24"/>
                <w:szCs w:val="24"/>
              </w:rPr>
              <w:t xml:space="preserve"> </w:t>
            </w:r>
            <w:r w:rsidRPr="00B41947">
              <w:rPr>
                <w:rFonts w:asciiTheme="majorBidi" w:hAnsiTheme="majorBidi" w:cstheme="majorBidi"/>
                <w:sz w:val="24"/>
                <w:szCs w:val="24"/>
              </w:rPr>
              <w:t>Impact</w:t>
            </w:r>
            <w:r w:rsidR="00CD2E60">
              <w:rPr>
                <w:rFonts w:asciiTheme="majorBidi" w:hAnsiTheme="majorBidi" w:cstheme="majorBidi"/>
                <w:sz w:val="24"/>
                <w:szCs w:val="24"/>
              </w:rPr>
              <w:t xml:space="preserve"> </w:t>
            </w:r>
            <w:r w:rsidRPr="00B41947">
              <w:rPr>
                <w:rFonts w:asciiTheme="majorBidi" w:hAnsiTheme="majorBidi" w:cstheme="majorBidi"/>
                <w:sz w:val="24"/>
                <w:szCs w:val="24"/>
              </w:rPr>
              <w:t>Printers,</w:t>
            </w:r>
            <w:r w:rsidR="00CD2E60">
              <w:rPr>
                <w:rFonts w:asciiTheme="majorBidi" w:hAnsiTheme="majorBidi" w:cstheme="majorBidi"/>
                <w:sz w:val="24"/>
                <w:szCs w:val="24"/>
              </w:rPr>
              <w:t xml:space="preserve"> </w:t>
            </w:r>
            <w:r w:rsidRPr="00B41947">
              <w:rPr>
                <w:rFonts w:asciiTheme="majorBidi" w:hAnsiTheme="majorBidi" w:cstheme="majorBidi"/>
                <w:sz w:val="24"/>
                <w:szCs w:val="24"/>
              </w:rPr>
              <w:t>Speakers, Headphones, Data Projectors.</w:t>
            </w:r>
            <w:r w:rsidR="00CD2E60">
              <w:rPr>
                <w:rFonts w:asciiTheme="majorBidi" w:hAnsiTheme="majorBidi" w:cstheme="majorBidi"/>
                <w:sz w:val="24"/>
                <w:szCs w:val="24"/>
              </w:rPr>
              <w:t xml:space="preserve"> </w:t>
            </w:r>
            <w:r w:rsidRPr="00B41947">
              <w:rPr>
                <w:rFonts w:asciiTheme="majorBidi" w:hAnsiTheme="majorBidi" w:cstheme="majorBidi"/>
                <w:sz w:val="24"/>
                <w:szCs w:val="24"/>
              </w:rPr>
              <w:t>Interactive Whiteboards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Pr>
                <w:rFonts w:asciiTheme="majorBidi" w:hAnsiTheme="majorBidi" w:cstheme="majorBidi"/>
                <w:b/>
                <w:position w:val="-1"/>
                <w:sz w:val="24"/>
                <w:szCs w:val="24"/>
              </w:rPr>
              <w:t>Storage</w:t>
            </w:r>
            <w:r w:rsidRPr="00DB3682">
              <w:rPr>
                <w:rFonts w:asciiTheme="majorBidi" w:hAnsiTheme="majorBidi" w:cstheme="majorBidi"/>
                <w:b/>
                <w:position w:val="-1"/>
                <w:sz w:val="24"/>
                <w:szCs w:val="24"/>
              </w:rPr>
              <w:t xml:space="preserve"> Devices:</w:t>
            </w:r>
            <w:r w:rsidR="00CD2E60">
              <w:rPr>
                <w:rFonts w:asciiTheme="majorBidi" w:hAnsiTheme="majorBidi" w:cstheme="majorBidi"/>
                <w:b/>
                <w:position w:val="-1"/>
                <w:sz w:val="24"/>
                <w:szCs w:val="24"/>
              </w:rPr>
              <w:t xml:space="preserve"> </w:t>
            </w:r>
            <w:r w:rsidRPr="00B41947">
              <w:rPr>
                <w:rFonts w:asciiTheme="majorBidi" w:hAnsiTheme="majorBidi" w:cstheme="majorBidi"/>
                <w:sz w:val="24"/>
                <w:szCs w:val="24"/>
              </w:rPr>
              <w:t>Hard disks, Flash</w:t>
            </w:r>
            <w:r w:rsidR="00CD2E60">
              <w:rPr>
                <w:rFonts w:asciiTheme="majorBidi" w:hAnsiTheme="majorBidi" w:cstheme="majorBidi"/>
                <w:sz w:val="24"/>
                <w:szCs w:val="24"/>
              </w:rPr>
              <w:t xml:space="preserve"> </w:t>
            </w:r>
            <w:r w:rsidRPr="00B41947">
              <w:rPr>
                <w:rFonts w:asciiTheme="majorBidi" w:hAnsiTheme="majorBidi" w:cstheme="majorBidi"/>
                <w:sz w:val="24"/>
                <w:szCs w:val="24"/>
              </w:rPr>
              <w:t>Memory Storage, Solid State Drives, Memory Cards, USB Flash Drives, Cloud Storage, Optical</w:t>
            </w:r>
            <w:r w:rsidR="00CD2E60">
              <w:rPr>
                <w:rFonts w:asciiTheme="majorBidi" w:hAnsiTheme="majorBidi" w:cstheme="majorBidi"/>
                <w:sz w:val="24"/>
                <w:szCs w:val="24"/>
              </w:rPr>
              <w:t xml:space="preserve"> </w:t>
            </w:r>
            <w:r w:rsidRPr="00B41947">
              <w:rPr>
                <w:rFonts w:asciiTheme="majorBidi" w:hAnsiTheme="majorBidi" w:cstheme="majorBidi"/>
                <w:sz w:val="24"/>
                <w:szCs w:val="24"/>
              </w:rPr>
              <w:t>Discs, Blue-Ray Discs, Magnetic Tapes, Magnetic Stripe Cards and Smart Cards, Microfilm and</w:t>
            </w:r>
            <w:r w:rsidR="00CD2E60">
              <w:rPr>
                <w:rFonts w:asciiTheme="majorBidi" w:hAnsiTheme="majorBidi" w:cstheme="majorBidi"/>
                <w:sz w:val="24"/>
                <w:szCs w:val="24"/>
              </w:rPr>
              <w:t xml:space="preserve"> </w:t>
            </w:r>
            <w:r w:rsidRPr="00B41947">
              <w:rPr>
                <w:rFonts w:asciiTheme="majorBidi" w:hAnsiTheme="majorBidi" w:cstheme="majorBidi"/>
                <w:sz w:val="24"/>
                <w:szCs w:val="24"/>
              </w:rPr>
              <w:t>Microfiche, Enterprise Storage.</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Pr>
                <w:rFonts w:asciiTheme="majorBidi" w:hAnsiTheme="majorBidi" w:cstheme="majorBidi"/>
                <w:sz w:val="24"/>
                <w:szCs w:val="24"/>
              </w:rPr>
              <w:t>Programming Languages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DB3682" w:rsidRDefault="0054020F" w:rsidP="0054020F">
            <w:pPr>
              <w:spacing w:after="0" w:line="240" w:lineRule="auto"/>
              <w:jc w:val="both"/>
              <w:rPr>
                <w:rFonts w:asciiTheme="majorBidi" w:hAnsiTheme="majorBidi" w:cstheme="majorBidi"/>
                <w:b/>
                <w:position w:val="-1"/>
                <w:sz w:val="24"/>
                <w:szCs w:val="24"/>
              </w:rPr>
            </w:pPr>
            <w:r w:rsidRPr="00DB3682">
              <w:rPr>
                <w:rFonts w:asciiTheme="majorBidi" w:hAnsiTheme="majorBidi" w:cstheme="majorBidi"/>
                <w:b/>
                <w:position w:val="-1"/>
                <w:sz w:val="24"/>
                <w:szCs w:val="24"/>
              </w:rPr>
              <w:t>Mid Term Exam</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bCs/>
                <w:sz w:val="24"/>
                <w:szCs w:val="24"/>
              </w:rPr>
              <w:t xml:space="preserve">CPU: </w:t>
            </w:r>
            <w:r w:rsidRPr="00B41947">
              <w:rPr>
                <w:rFonts w:asciiTheme="majorBidi" w:hAnsiTheme="majorBidi" w:cstheme="majorBidi"/>
                <w:sz w:val="24"/>
                <w:szCs w:val="24"/>
              </w:rPr>
              <w:t>Processor, Control Unit, Arithmetic Logic Unit, Machine Cycle.</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bCs/>
                <w:sz w:val="24"/>
                <w:szCs w:val="24"/>
              </w:rPr>
              <w:t>Memory:</w:t>
            </w:r>
            <w:r w:rsidR="00CD2E60">
              <w:rPr>
                <w:rFonts w:asciiTheme="majorBidi" w:hAnsiTheme="majorBidi" w:cstheme="majorBidi"/>
                <w:b/>
                <w:bCs/>
                <w:sz w:val="24"/>
                <w:szCs w:val="24"/>
              </w:rPr>
              <w:t xml:space="preserve"> </w:t>
            </w:r>
            <w:r w:rsidRPr="00B41947">
              <w:rPr>
                <w:rFonts w:asciiTheme="majorBidi" w:hAnsiTheme="majorBidi" w:cstheme="majorBidi"/>
                <w:sz w:val="24"/>
                <w:szCs w:val="24"/>
              </w:rPr>
              <w:t>Data Representation, Memory Sizes, Types of Memory, RAM, Cache, ROM,</w:t>
            </w:r>
            <w:r w:rsidR="00CD2E60">
              <w:rPr>
                <w:rFonts w:asciiTheme="majorBidi" w:hAnsiTheme="majorBidi" w:cstheme="majorBidi"/>
                <w:sz w:val="24"/>
                <w:szCs w:val="24"/>
              </w:rPr>
              <w:t xml:space="preserve"> </w:t>
            </w:r>
            <w:r w:rsidRPr="00B41947">
              <w:rPr>
                <w:rFonts w:asciiTheme="majorBidi" w:hAnsiTheme="majorBidi" w:cstheme="majorBidi"/>
                <w:sz w:val="24"/>
                <w:szCs w:val="24"/>
              </w:rPr>
              <w:t>Flash Memory</w:t>
            </w:r>
            <w:r>
              <w:rPr>
                <w:rFonts w:asciiTheme="majorBidi" w:hAnsiTheme="majorBidi" w:cstheme="majorBidi"/>
                <w:sz w:val="24"/>
                <w:szCs w:val="24"/>
              </w:rPr>
              <w:t>, Primary and Secondary Memory</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bCs/>
                <w:sz w:val="24"/>
                <w:szCs w:val="24"/>
              </w:rPr>
              <w:t>Software</w:t>
            </w:r>
            <w:r>
              <w:rPr>
                <w:rFonts w:asciiTheme="majorBidi" w:hAnsiTheme="majorBidi" w:cstheme="majorBidi"/>
                <w:sz w:val="24"/>
                <w:szCs w:val="24"/>
              </w:rPr>
              <w:t xml:space="preserve">: </w:t>
            </w:r>
            <w:r w:rsidRPr="00B41947">
              <w:rPr>
                <w:rFonts w:asciiTheme="majorBidi" w:hAnsiTheme="majorBidi" w:cstheme="majorBidi"/>
                <w:sz w:val="24"/>
                <w:szCs w:val="24"/>
              </w:rPr>
              <w:t>System Software, Operating Systems, Utility Programs. Application Software,BusinessSoftware,GraphicsandMultimediaSoftware,SoftwareforHome,Personal,andEducational Use, Web Applications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A75AEF" w:rsidRDefault="0054020F" w:rsidP="0054020F">
            <w:pPr>
              <w:spacing w:after="0" w:line="240" w:lineRule="auto"/>
              <w:jc w:val="both"/>
              <w:rPr>
                <w:rFonts w:asciiTheme="majorBidi" w:hAnsiTheme="majorBidi" w:cstheme="majorBidi"/>
                <w:bCs/>
                <w:position w:val="-1"/>
                <w:sz w:val="24"/>
                <w:szCs w:val="24"/>
              </w:rPr>
            </w:pPr>
            <w:r>
              <w:rPr>
                <w:rFonts w:asciiTheme="majorBidi" w:hAnsiTheme="majorBidi" w:cstheme="majorBidi"/>
                <w:bCs/>
                <w:sz w:val="24"/>
                <w:szCs w:val="24"/>
              </w:rPr>
              <w:t>Data Communication</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bCs/>
                <w:sz w:val="24"/>
                <w:szCs w:val="24"/>
              </w:rPr>
              <w:t>Internet</w:t>
            </w:r>
            <w:r w:rsidRPr="00B41947">
              <w:rPr>
                <w:rFonts w:asciiTheme="majorBidi" w:hAnsiTheme="majorBidi" w:cstheme="majorBidi"/>
                <w:sz w:val="24"/>
                <w:szCs w:val="24"/>
              </w:rPr>
              <w:t>, World</w:t>
            </w:r>
            <w:r w:rsidR="00CD2E60">
              <w:rPr>
                <w:rFonts w:asciiTheme="majorBidi" w:hAnsiTheme="majorBidi" w:cstheme="majorBidi"/>
                <w:sz w:val="24"/>
                <w:szCs w:val="24"/>
              </w:rPr>
              <w:t xml:space="preserve"> </w:t>
            </w:r>
            <w:r w:rsidRPr="00B41947">
              <w:rPr>
                <w:rFonts w:asciiTheme="majorBidi" w:hAnsiTheme="majorBidi" w:cstheme="majorBidi"/>
                <w:sz w:val="24"/>
                <w:szCs w:val="24"/>
              </w:rPr>
              <w:t>Wide</w:t>
            </w:r>
            <w:r w:rsidR="00CD2E60">
              <w:rPr>
                <w:rFonts w:asciiTheme="majorBidi" w:hAnsiTheme="majorBidi" w:cstheme="majorBidi"/>
                <w:sz w:val="24"/>
                <w:szCs w:val="24"/>
              </w:rPr>
              <w:t xml:space="preserve"> </w:t>
            </w:r>
            <w:r w:rsidRPr="00B41947">
              <w:rPr>
                <w:rFonts w:asciiTheme="majorBidi" w:hAnsiTheme="majorBidi" w:cstheme="majorBidi"/>
                <w:sz w:val="24"/>
                <w:szCs w:val="24"/>
              </w:rPr>
              <w:t>Web,</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DB3682">
              <w:rPr>
                <w:rFonts w:asciiTheme="majorBidi" w:hAnsiTheme="majorBidi" w:cstheme="majorBidi"/>
                <w:b/>
                <w:bCs/>
                <w:sz w:val="24"/>
                <w:szCs w:val="24"/>
              </w:rPr>
              <w:t>Networks</w:t>
            </w:r>
            <w:r w:rsidRPr="00B41947">
              <w:rPr>
                <w:rFonts w:asciiTheme="majorBidi" w:hAnsiTheme="majorBidi" w:cstheme="majorBidi"/>
                <w:sz w:val="24"/>
                <w:szCs w:val="24"/>
              </w:rPr>
              <w:t>,</w:t>
            </w:r>
            <w:r w:rsidR="00CD2E60">
              <w:rPr>
                <w:rFonts w:asciiTheme="majorBidi" w:hAnsiTheme="majorBidi" w:cstheme="majorBidi"/>
                <w:sz w:val="24"/>
                <w:szCs w:val="24"/>
              </w:rPr>
              <w:t xml:space="preserve"> </w:t>
            </w:r>
            <w:r>
              <w:rPr>
                <w:rFonts w:asciiTheme="majorBidi" w:hAnsiTheme="majorBidi" w:cstheme="majorBidi"/>
                <w:sz w:val="24"/>
                <w:szCs w:val="24"/>
              </w:rPr>
              <w:t>Internet and Searching Techniques, E-Learning, Freelancing</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bCs/>
                <w:position w:val="-1"/>
                <w:sz w:val="24"/>
                <w:szCs w:val="24"/>
              </w:rPr>
            </w:pPr>
            <w:r w:rsidRPr="00B41947">
              <w:rPr>
                <w:rFonts w:asciiTheme="majorBidi" w:hAnsiTheme="majorBidi" w:cstheme="majorBidi"/>
                <w:sz w:val="24"/>
                <w:szCs w:val="24"/>
              </w:rPr>
              <w:t>Enterprise</w:t>
            </w:r>
            <w:r w:rsidR="00CD2E60">
              <w:rPr>
                <w:rFonts w:asciiTheme="majorBidi" w:hAnsiTheme="majorBidi" w:cstheme="majorBidi"/>
                <w:sz w:val="24"/>
                <w:szCs w:val="24"/>
              </w:rPr>
              <w:t xml:space="preserve"> </w:t>
            </w:r>
            <w:r w:rsidRPr="00B41947">
              <w:rPr>
                <w:rFonts w:asciiTheme="majorBidi" w:hAnsiTheme="majorBidi" w:cstheme="majorBidi"/>
                <w:sz w:val="24"/>
                <w:szCs w:val="24"/>
              </w:rPr>
              <w:t>Computing,</w:t>
            </w:r>
            <w:r w:rsidR="00CD2E60">
              <w:rPr>
                <w:rFonts w:asciiTheme="majorBidi" w:hAnsiTheme="majorBidi" w:cstheme="majorBidi"/>
                <w:sz w:val="24"/>
                <w:szCs w:val="24"/>
              </w:rPr>
              <w:t xml:space="preserve"> </w:t>
            </w:r>
            <w:r w:rsidRPr="00B41947">
              <w:rPr>
                <w:rFonts w:asciiTheme="majorBidi" w:hAnsiTheme="majorBidi" w:cstheme="majorBidi"/>
                <w:sz w:val="24"/>
                <w:szCs w:val="24"/>
              </w:rPr>
              <w:t>Computer</w:t>
            </w:r>
            <w:r w:rsidR="00CD2E60">
              <w:rPr>
                <w:rFonts w:asciiTheme="majorBidi" w:hAnsiTheme="majorBidi" w:cstheme="majorBidi"/>
                <w:sz w:val="24"/>
                <w:szCs w:val="24"/>
              </w:rPr>
              <w:t xml:space="preserve"> </w:t>
            </w:r>
            <w:r w:rsidRPr="00B41947">
              <w:rPr>
                <w:rFonts w:asciiTheme="majorBidi" w:hAnsiTheme="majorBidi" w:cstheme="majorBidi"/>
                <w:sz w:val="24"/>
                <w:szCs w:val="24"/>
              </w:rPr>
              <w:t>Security</w:t>
            </w:r>
            <w:r w:rsidR="00CD2E60">
              <w:rPr>
                <w:rFonts w:asciiTheme="majorBidi" w:hAnsiTheme="majorBidi" w:cstheme="majorBidi"/>
                <w:sz w:val="24"/>
                <w:szCs w:val="24"/>
              </w:rPr>
              <w:t xml:space="preserve"> </w:t>
            </w:r>
            <w:r w:rsidRPr="00B41947">
              <w:rPr>
                <w:rFonts w:asciiTheme="majorBidi" w:hAnsiTheme="majorBidi" w:cstheme="majorBidi"/>
                <w:sz w:val="24"/>
                <w:szCs w:val="24"/>
              </w:rPr>
              <w:t>Risks,</w:t>
            </w:r>
            <w:r w:rsidR="00CD2E60">
              <w:rPr>
                <w:rFonts w:asciiTheme="majorBidi" w:hAnsiTheme="majorBidi" w:cstheme="majorBidi"/>
                <w:sz w:val="24"/>
                <w:szCs w:val="24"/>
              </w:rPr>
              <w:t xml:space="preserve"> </w:t>
            </w:r>
            <w:r w:rsidRPr="00B41947">
              <w:rPr>
                <w:rFonts w:asciiTheme="majorBidi" w:hAnsiTheme="majorBidi" w:cstheme="majorBidi"/>
                <w:sz w:val="24"/>
                <w:szCs w:val="24"/>
              </w:rPr>
              <w:t>Viruses</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B41947" w:rsidRDefault="0054020F" w:rsidP="0054020F">
            <w:pPr>
              <w:spacing w:after="0" w:line="240" w:lineRule="auto"/>
              <w:jc w:val="both"/>
              <w:rPr>
                <w:rFonts w:asciiTheme="majorBidi" w:hAnsiTheme="majorBidi" w:cstheme="majorBidi"/>
                <w:sz w:val="24"/>
                <w:szCs w:val="24"/>
              </w:rPr>
            </w:pPr>
            <w:r w:rsidRPr="00B41947">
              <w:rPr>
                <w:rFonts w:asciiTheme="majorBidi" w:hAnsiTheme="majorBidi" w:cstheme="majorBidi"/>
                <w:sz w:val="24"/>
                <w:szCs w:val="24"/>
              </w:rPr>
              <w:t>Introduction</w:t>
            </w:r>
            <w:r w:rsidR="00CD2E60">
              <w:rPr>
                <w:rFonts w:asciiTheme="majorBidi" w:hAnsiTheme="majorBidi" w:cstheme="majorBidi"/>
                <w:sz w:val="24"/>
                <w:szCs w:val="24"/>
              </w:rPr>
              <w:t xml:space="preserve"> </w:t>
            </w:r>
            <w:r w:rsidRPr="00B41947">
              <w:rPr>
                <w:rFonts w:asciiTheme="majorBidi" w:hAnsiTheme="majorBidi" w:cstheme="majorBidi"/>
                <w:sz w:val="24"/>
                <w:szCs w:val="24"/>
              </w:rPr>
              <w:t>to MS Word, MS Excel, MS</w:t>
            </w:r>
            <w:r w:rsidR="00CD2E60">
              <w:rPr>
                <w:rFonts w:asciiTheme="majorBidi" w:hAnsiTheme="majorBidi" w:cstheme="majorBidi"/>
                <w:sz w:val="24"/>
                <w:szCs w:val="24"/>
              </w:rPr>
              <w:t xml:space="preserve"> </w:t>
            </w:r>
            <w:r w:rsidRPr="00B41947">
              <w:rPr>
                <w:rFonts w:asciiTheme="majorBidi" w:hAnsiTheme="majorBidi" w:cstheme="majorBidi"/>
                <w:sz w:val="24"/>
                <w:szCs w:val="24"/>
              </w:rPr>
              <w:t>Power</w:t>
            </w:r>
            <w:r w:rsidR="00CD2E60">
              <w:rPr>
                <w:rFonts w:asciiTheme="majorBidi" w:hAnsiTheme="majorBidi" w:cstheme="majorBidi"/>
                <w:sz w:val="24"/>
                <w:szCs w:val="24"/>
              </w:rPr>
              <w:t xml:space="preserve"> </w:t>
            </w:r>
            <w:r w:rsidRPr="00B41947">
              <w:rPr>
                <w:rFonts w:asciiTheme="majorBidi" w:hAnsiTheme="majorBidi" w:cstheme="majorBidi"/>
                <w:sz w:val="24"/>
                <w:szCs w:val="24"/>
              </w:rPr>
              <w:t>Point</w:t>
            </w:r>
          </w:p>
        </w:tc>
      </w:tr>
      <w:tr w:rsidR="0054020F" w:rsidTr="00B517DA">
        <w:tc>
          <w:tcPr>
            <w:tcW w:w="795" w:type="dxa"/>
          </w:tcPr>
          <w:p w:rsidR="0054020F" w:rsidRPr="00B41947" w:rsidRDefault="0054020F" w:rsidP="002A5AB9">
            <w:pPr>
              <w:pStyle w:val="ListParagraph"/>
              <w:numPr>
                <w:ilvl w:val="0"/>
                <w:numId w:val="41"/>
              </w:numPr>
              <w:spacing w:after="0" w:line="240" w:lineRule="auto"/>
              <w:jc w:val="center"/>
              <w:rPr>
                <w:rFonts w:asciiTheme="majorBidi" w:hAnsiTheme="majorBidi" w:cstheme="majorBidi"/>
                <w:bCs/>
                <w:position w:val="-1"/>
              </w:rPr>
            </w:pPr>
          </w:p>
        </w:tc>
        <w:tc>
          <w:tcPr>
            <w:tcW w:w="8781" w:type="dxa"/>
          </w:tcPr>
          <w:p w:rsidR="0054020F" w:rsidRPr="00DB3682" w:rsidRDefault="0054020F" w:rsidP="0054020F">
            <w:pPr>
              <w:spacing w:after="0" w:line="240" w:lineRule="auto"/>
              <w:jc w:val="both"/>
              <w:rPr>
                <w:rFonts w:asciiTheme="majorBidi" w:hAnsiTheme="majorBidi" w:cstheme="majorBidi"/>
                <w:b/>
                <w:bCs/>
                <w:sz w:val="24"/>
                <w:szCs w:val="24"/>
              </w:rPr>
            </w:pPr>
            <w:r w:rsidRPr="00DB3682">
              <w:rPr>
                <w:rFonts w:asciiTheme="majorBidi" w:hAnsiTheme="majorBidi" w:cstheme="majorBidi"/>
                <w:b/>
                <w:bCs/>
                <w:sz w:val="24"/>
                <w:szCs w:val="24"/>
              </w:rPr>
              <w:t>Terminal Examination</w:t>
            </w:r>
          </w:p>
        </w:tc>
      </w:tr>
    </w:tbl>
    <w:p w:rsidR="0054020F" w:rsidRDefault="0054020F" w:rsidP="00C9280A">
      <w:pPr>
        <w:pStyle w:val="ListParagraph"/>
        <w:spacing w:after="0" w:line="360" w:lineRule="auto"/>
        <w:ind w:left="630" w:hanging="630"/>
        <w:rPr>
          <w:rFonts w:ascii="Times New Roman" w:hAnsi="Times New Roman" w:cs="Times New Roman"/>
          <w:b/>
          <w:bCs/>
          <w:sz w:val="24"/>
          <w:szCs w:val="24"/>
        </w:rPr>
      </w:pPr>
    </w:p>
    <w:p w:rsidR="00B517DA" w:rsidRPr="00437628" w:rsidRDefault="00B517DA" w:rsidP="00B517DA">
      <w:pPr>
        <w:shd w:val="clear" w:color="auto" w:fill="FFFFFF"/>
        <w:spacing w:before="240" w:after="120" w:line="240" w:lineRule="auto"/>
        <w:jc w:val="both"/>
        <w:rPr>
          <w:rFonts w:asciiTheme="majorBidi" w:hAnsiTheme="majorBidi" w:cstheme="majorBidi"/>
          <w:bCs/>
          <w:position w:val="-1"/>
          <w:sz w:val="28"/>
          <w:szCs w:val="28"/>
        </w:rPr>
      </w:pPr>
      <w:r>
        <w:rPr>
          <w:rFonts w:asciiTheme="majorBidi" w:hAnsiTheme="majorBidi" w:cstheme="majorBidi"/>
          <w:b/>
          <w:bCs/>
          <w:spacing w:val="-1"/>
          <w:position w:val="-1"/>
          <w:sz w:val="28"/>
          <w:szCs w:val="28"/>
        </w:rPr>
        <w:t>TE</w:t>
      </w:r>
      <w:r w:rsidRPr="00800CEE">
        <w:rPr>
          <w:rFonts w:asciiTheme="majorBidi" w:hAnsiTheme="majorBidi" w:cstheme="majorBidi"/>
          <w:b/>
          <w:bCs/>
          <w:spacing w:val="-1"/>
          <w:position w:val="-1"/>
          <w:sz w:val="28"/>
          <w:szCs w:val="28"/>
        </w:rPr>
        <w:t>X</w:t>
      </w:r>
      <w:r w:rsidRPr="00800CEE">
        <w:rPr>
          <w:rFonts w:asciiTheme="majorBidi" w:hAnsiTheme="majorBidi" w:cstheme="majorBidi"/>
          <w:b/>
          <w:bCs/>
          <w:position w:val="-1"/>
          <w:sz w:val="28"/>
          <w:szCs w:val="28"/>
        </w:rPr>
        <w:t>T</w:t>
      </w:r>
      <w:r w:rsidRPr="00800CEE">
        <w:rPr>
          <w:rFonts w:asciiTheme="majorBidi" w:hAnsiTheme="majorBidi" w:cstheme="majorBidi"/>
          <w:b/>
          <w:bCs/>
          <w:spacing w:val="1"/>
          <w:position w:val="-1"/>
          <w:sz w:val="28"/>
          <w:szCs w:val="28"/>
        </w:rPr>
        <w:t>/</w:t>
      </w:r>
      <w:r w:rsidRPr="00800CEE">
        <w:rPr>
          <w:rFonts w:asciiTheme="majorBidi" w:hAnsiTheme="majorBidi" w:cstheme="majorBidi"/>
          <w:b/>
          <w:bCs/>
          <w:spacing w:val="-1"/>
          <w:position w:val="-1"/>
          <w:sz w:val="28"/>
          <w:szCs w:val="28"/>
        </w:rPr>
        <w:t>R</w:t>
      </w:r>
      <w:r w:rsidRPr="00800CEE">
        <w:rPr>
          <w:rFonts w:asciiTheme="majorBidi" w:hAnsiTheme="majorBidi" w:cstheme="majorBidi"/>
          <w:b/>
          <w:bCs/>
          <w:position w:val="-1"/>
          <w:sz w:val="28"/>
          <w:szCs w:val="28"/>
        </w:rPr>
        <w:t>E</w:t>
      </w:r>
      <w:r w:rsidRPr="00800CEE">
        <w:rPr>
          <w:rFonts w:asciiTheme="majorBidi" w:hAnsiTheme="majorBidi" w:cstheme="majorBidi"/>
          <w:b/>
          <w:bCs/>
          <w:spacing w:val="-1"/>
          <w:position w:val="-1"/>
          <w:sz w:val="28"/>
          <w:szCs w:val="28"/>
        </w:rPr>
        <w:t>F</w:t>
      </w:r>
      <w:r w:rsidRPr="00800CEE">
        <w:rPr>
          <w:rFonts w:asciiTheme="majorBidi" w:hAnsiTheme="majorBidi" w:cstheme="majorBidi"/>
          <w:b/>
          <w:bCs/>
          <w:position w:val="-1"/>
          <w:sz w:val="28"/>
          <w:szCs w:val="28"/>
        </w:rPr>
        <w:t>E</w:t>
      </w:r>
      <w:r w:rsidRPr="00800CEE">
        <w:rPr>
          <w:rFonts w:asciiTheme="majorBidi" w:hAnsiTheme="majorBidi" w:cstheme="majorBidi"/>
          <w:b/>
          <w:bCs/>
          <w:spacing w:val="-1"/>
          <w:position w:val="-1"/>
          <w:sz w:val="28"/>
          <w:szCs w:val="28"/>
        </w:rPr>
        <w:t>R</w:t>
      </w:r>
      <w:r w:rsidRPr="00800CEE">
        <w:rPr>
          <w:rFonts w:asciiTheme="majorBidi" w:hAnsiTheme="majorBidi" w:cstheme="majorBidi"/>
          <w:b/>
          <w:bCs/>
          <w:position w:val="-1"/>
          <w:sz w:val="28"/>
          <w:szCs w:val="28"/>
        </w:rPr>
        <w:t>E</w:t>
      </w:r>
      <w:r w:rsidRPr="00800CEE">
        <w:rPr>
          <w:rFonts w:asciiTheme="majorBidi" w:hAnsiTheme="majorBidi" w:cstheme="majorBidi"/>
          <w:b/>
          <w:bCs/>
          <w:spacing w:val="-1"/>
          <w:position w:val="-1"/>
          <w:sz w:val="28"/>
          <w:szCs w:val="28"/>
        </w:rPr>
        <w:t>NC</w:t>
      </w:r>
      <w:r w:rsidRPr="00800CEE">
        <w:rPr>
          <w:rFonts w:asciiTheme="majorBidi" w:hAnsiTheme="majorBidi" w:cstheme="majorBidi"/>
          <w:b/>
          <w:bCs/>
          <w:position w:val="-1"/>
          <w:sz w:val="28"/>
          <w:szCs w:val="28"/>
        </w:rPr>
        <w:t>E BOOKS</w:t>
      </w:r>
      <w:r>
        <w:rPr>
          <w:rFonts w:asciiTheme="majorBidi" w:hAnsiTheme="majorBidi" w:cstheme="majorBidi"/>
          <w:b/>
          <w:bCs/>
          <w:position w:val="-1"/>
          <w:sz w:val="28"/>
          <w:szCs w:val="28"/>
        </w:rPr>
        <w:t>/WEBSITES LINKS</w:t>
      </w:r>
      <w:r w:rsidRPr="00800CEE">
        <w:rPr>
          <w:rFonts w:asciiTheme="majorBidi" w:hAnsiTheme="majorBidi" w:cstheme="majorBidi"/>
          <w:b/>
          <w:bCs/>
          <w:iCs/>
          <w:sz w:val="28"/>
          <w:szCs w:val="28"/>
        </w:rPr>
        <w:t>:</w:t>
      </w:r>
    </w:p>
    <w:tbl>
      <w:tblPr>
        <w:tblStyle w:val="TableGrid"/>
        <w:tblW w:w="5000" w:type="pct"/>
        <w:jc w:val="center"/>
        <w:tblLook w:val="04A0"/>
      </w:tblPr>
      <w:tblGrid>
        <w:gridCol w:w="9504"/>
      </w:tblGrid>
      <w:tr w:rsidR="00B517DA" w:rsidRPr="0085066F" w:rsidTr="00694DB6">
        <w:trPr>
          <w:jc w:val="center"/>
        </w:trPr>
        <w:tc>
          <w:tcPr>
            <w:tcW w:w="0" w:type="auto"/>
            <w:tcMar>
              <w:top w:w="29" w:type="dxa"/>
              <w:left w:w="72" w:type="dxa"/>
              <w:bottom w:w="29" w:type="dxa"/>
              <w:right w:w="72" w:type="dxa"/>
            </w:tcMar>
          </w:tcPr>
          <w:p w:rsidR="00B517DA" w:rsidRPr="00DB3682" w:rsidRDefault="00B517DA" w:rsidP="00694DB6">
            <w:pPr>
              <w:widowControl w:val="0"/>
              <w:autoSpaceDE w:val="0"/>
              <w:autoSpaceDN w:val="0"/>
              <w:adjustRightInd w:val="0"/>
              <w:spacing w:after="0" w:line="240" w:lineRule="auto"/>
              <w:rPr>
                <w:rFonts w:asciiTheme="majorBidi" w:hAnsiTheme="majorBidi" w:cstheme="majorBidi"/>
                <w:b/>
                <w:bCs/>
                <w:position w:val="-1"/>
                <w:sz w:val="28"/>
                <w:szCs w:val="28"/>
              </w:rPr>
            </w:pPr>
            <w:r w:rsidRPr="00A646BC">
              <w:rPr>
                <w:rFonts w:asciiTheme="majorBidi" w:hAnsiTheme="majorBidi" w:cstheme="majorBidi"/>
                <w:b/>
                <w:bCs/>
                <w:position w:val="-1"/>
                <w:sz w:val="28"/>
                <w:szCs w:val="28"/>
              </w:rPr>
              <w:t>Text Books:</w:t>
            </w:r>
          </w:p>
          <w:p w:rsidR="00B517DA" w:rsidRPr="002B3CD8" w:rsidRDefault="00B517DA" w:rsidP="002A5AB9">
            <w:pPr>
              <w:pStyle w:val="ListParagraph"/>
              <w:widowControl w:val="0"/>
              <w:numPr>
                <w:ilvl w:val="0"/>
                <w:numId w:val="51"/>
              </w:numPr>
              <w:tabs>
                <w:tab w:val="left" w:pos="941"/>
              </w:tabs>
              <w:autoSpaceDE w:val="0"/>
              <w:autoSpaceDN w:val="0"/>
              <w:spacing w:after="0" w:line="240" w:lineRule="auto"/>
              <w:ind w:right="481"/>
              <w:rPr>
                <w:rFonts w:asciiTheme="majorBidi" w:hAnsiTheme="majorBidi" w:cstheme="majorBidi"/>
                <w:sz w:val="24"/>
              </w:rPr>
            </w:pPr>
            <w:r w:rsidRPr="002B3CD8">
              <w:rPr>
                <w:rFonts w:asciiTheme="majorBidi" w:hAnsiTheme="majorBidi" w:cstheme="majorBidi"/>
                <w:sz w:val="24"/>
              </w:rPr>
              <w:t>Shelly,G.B.,&amp;Vermaat,M.E.(2012).</w:t>
            </w:r>
            <w:r w:rsidRPr="002B3CD8">
              <w:rPr>
                <w:rFonts w:asciiTheme="majorBidi" w:hAnsiTheme="majorBidi" w:cstheme="majorBidi"/>
                <w:i/>
                <w:sz w:val="24"/>
              </w:rPr>
              <w:t>Discoveringcomputersfundamentals:yourinteractiveguide to</w:t>
            </w:r>
            <w:r w:rsidR="00CD2E60">
              <w:rPr>
                <w:rFonts w:asciiTheme="majorBidi" w:hAnsiTheme="majorBidi" w:cstheme="majorBidi"/>
                <w:i/>
                <w:sz w:val="24"/>
              </w:rPr>
              <w:t xml:space="preserve"> </w:t>
            </w:r>
            <w:r w:rsidRPr="002B3CD8">
              <w:rPr>
                <w:rFonts w:asciiTheme="majorBidi" w:hAnsiTheme="majorBidi" w:cstheme="majorBidi"/>
                <w:i/>
                <w:sz w:val="24"/>
              </w:rPr>
              <w:t>the digital</w:t>
            </w:r>
            <w:r w:rsidR="00CD2E60">
              <w:rPr>
                <w:rFonts w:asciiTheme="majorBidi" w:hAnsiTheme="majorBidi" w:cstheme="majorBidi"/>
                <w:i/>
                <w:sz w:val="24"/>
              </w:rPr>
              <w:t xml:space="preserve"> </w:t>
            </w:r>
            <w:r w:rsidRPr="002B3CD8">
              <w:rPr>
                <w:rFonts w:asciiTheme="majorBidi" w:hAnsiTheme="majorBidi" w:cstheme="majorBidi"/>
                <w:i/>
                <w:sz w:val="24"/>
              </w:rPr>
              <w:t>world(Latest ed.)</w:t>
            </w:r>
            <w:r w:rsidRPr="002B3CD8">
              <w:rPr>
                <w:rFonts w:asciiTheme="majorBidi" w:hAnsiTheme="majorBidi" w:cstheme="majorBidi"/>
                <w:sz w:val="24"/>
              </w:rPr>
              <w:t>.Cengage</w:t>
            </w:r>
            <w:r w:rsidR="00CD2E60">
              <w:rPr>
                <w:rFonts w:asciiTheme="majorBidi" w:hAnsiTheme="majorBidi" w:cstheme="majorBidi"/>
                <w:sz w:val="24"/>
              </w:rPr>
              <w:t xml:space="preserve"> </w:t>
            </w:r>
            <w:r w:rsidRPr="002B3CD8">
              <w:rPr>
                <w:rFonts w:asciiTheme="majorBidi" w:hAnsiTheme="majorBidi" w:cstheme="majorBidi"/>
                <w:sz w:val="24"/>
              </w:rPr>
              <w:t>Learning.</w:t>
            </w:r>
          </w:p>
        </w:tc>
      </w:tr>
      <w:tr w:rsidR="00B517DA" w:rsidRPr="0085066F" w:rsidTr="00694DB6">
        <w:trPr>
          <w:jc w:val="center"/>
        </w:trPr>
        <w:tc>
          <w:tcPr>
            <w:tcW w:w="0" w:type="auto"/>
            <w:tcMar>
              <w:top w:w="29" w:type="dxa"/>
              <w:left w:w="72" w:type="dxa"/>
              <w:bottom w:w="29" w:type="dxa"/>
              <w:right w:w="72" w:type="dxa"/>
            </w:tcMar>
          </w:tcPr>
          <w:p w:rsidR="00B517DA" w:rsidRPr="00DB3682" w:rsidRDefault="00B517DA" w:rsidP="00694DB6">
            <w:pPr>
              <w:spacing w:after="0" w:line="240" w:lineRule="auto"/>
              <w:rPr>
                <w:rFonts w:ascii="Times New Roman" w:hAnsi="Times New Roman"/>
                <w:b/>
                <w:bCs/>
                <w:sz w:val="28"/>
                <w:szCs w:val="28"/>
              </w:rPr>
            </w:pPr>
            <w:r w:rsidRPr="00A646BC">
              <w:rPr>
                <w:rFonts w:ascii="Times New Roman" w:hAnsi="Times New Roman"/>
                <w:b/>
                <w:bCs/>
                <w:sz w:val="28"/>
                <w:szCs w:val="28"/>
              </w:rPr>
              <w:t>Reference Books:</w:t>
            </w:r>
          </w:p>
          <w:p w:rsidR="00B517DA" w:rsidRPr="002B3CD8" w:rsidRDefault="00B517DA" w:rsidP="002A5AB9">
            <w:pPr>
              <w:pStyle w:val="ListParagraph"/>
              <w:numPr>
                <w:ilvl w:val="0"/>
                <w:numId w:val="49"/>
              </w:numPr>
              <w:spacing w:after="0" w:line="240" w:lineRule="auto"/>
              <w:rPr>
                <w:rFonts w:asciiTheme="majorBidi" w:hAnsiTheme="majorBidi" w:cstheme="majorBidi"/>
                <w:sz w:val="24"/>
                <w:szCs w:val="24"/>
              </w:rPr>
            </w:pPr>
            <w:r w:rsidRPr="002B3CD8">
              <w:rPr>
                <w:rFonts w:asciiTheme="majorBidi" w:hAnsiTheme="majorBidi" w:cstheme="majorBidi"/>
                <w:sz w:val="24"/>
              </w:rPr>
              <w:t>Sawyer,S.C.,&amp;Williams,B.(2000).</w:t>
            </w:r>
            <w:r w:rsidRPr="002B3CD8">
              <w:rPr>
                <w:rFonts w:asciiTheme="majorBidi" w:hAnsiTheme="majorBidi" w:cstheme="majorBidi"/>
                <w:i/>
                <w:sz w:val="24"/>
              </w:rPr>
              <w:t>IntroductiontoUsingInformationTechnology(Latested.)</w:t>
            </w:r>
            <w:r w:rsidRPr="002B3CD8">
              <w:rPr>
                <w:rFonts w:asciiTheme="majorBidi" w:hAnsiTheme="majorBidi" w:cstheme="majorBidi"/>
                <w:sz w:val="24"/>
              </w:rPr>
              <w:t>. McGraw-Hill Higher</w:t>
            </w:r>
            <w:r w:rsidR="00CD2E60">
              <w:rPr>
                <w:rFonts w:asciiTheme="majorBidi" w:hAnsiTheme="majorBidi" w:cstheme="majorBidi"/>
                <w:sz w:val="24"/>
              </w:rPr>
              <w:t xml:space="preserve"> </w:t>
            </w:r>
            <w:r w:rsidRPr="002B3CD8">
              <w:rPr>
                <w:rFonts w:asciiTheme="majorBidi" w:hAnsiTheme="majorBidi" w:cstheme="majorBidi"/>
                <w:sz w:val="24"/>
              </w:rPr>
              <w:t>Education</w:t>
            </w:r>
          </w:p>
          <w:p w:rsidR="00B517DA" w:rsidRPr="002B3CD8" w:rsidRDefault="00B517DA" w:rsidP="002A5AB9">
            <w:pPr>
              <w:pStyle w:val="ListParagraph"/>
              <w:numPr>
                <w:ilvl w:val="0"/>
                <w:numId w:val="49"/>
              </w:numPr>
              <w:spacing w:after="0" w:line="240" w:lineRule="auto"/>
              <w:rPr>
                <w:rFonts w:asciiTheme="majorBidi" w:hAnsiTheme="majorBidi" w:cstheme="majorBidi"/>
                <w:sz w:val="24"/>
                <w:szCs w:val="24"/>
              </w:rPr>
            </w:pPr>
            <w:r w:rsidRPr="002B3CD8">
              <w:rPr>
                <w:rFonts w:asciiTheme="majorBidi" w:hAnsiTheme="majorBidi" w:cstheme="majorBidi"/>
                <w:sz w:val="24"/>
              </w:rPr>
              <w:t>Brookshear,G.G.,&amp;Brookshear,J.G.(2002).</w:t>
            </w:r>
            <w:r w:rsidRPr="002B3CD8">
              <w:rPr>
                <w:rFonts w:asciiTheme="majorBidi" w:hAnsiTheme="majorBidi" w:cstheme="majorBidi"/>
                <w:i/>
                <w:sz w:val="24"/>
              </w:rPr>
              <w:t>Computerscience:anoverview(Latested.)</w:t>
            </w:r>
            <w:r w:rsidRPr="002B3CD8">
              <w:rPr>
                <w:rFonts w:asciiTheme="majorBidi" w:hAnsiTheme="majorBidi" w:cstheme="majorBidi"/>
                <w:sz w:val="24"/>
              </w:rPr>
              <w:t>.Addison-WesleyLongman Publishing</w:t>
            </w:r>
            <w:r w:rsidR="00CD2E60">
              <w:rPr>
                <w:rFonts w:asciiTheme="majorBidi" w:hAnsiTheme="majorBidi" w:cstheme="majorBidi"/>
                <w:sz w:val="24"/>
              </w:rPr>
              <w:t xml:space="preserve"> </w:t>
            </w:r>
            <w:r w:rsidRPr="002B3CD8">
              <w:rPr>
                <w:rFonts w:asciiTheme="majorBidi" w:hAnsiTheme="majorBidi" w:cstheme="majorBidi"/>
                <w:sz w:val="24"/>
              </w:rPr>
              <w:t>Co.,</w:t>
            </w:r>
            <w:r w:rsidR="00CD2E60">
              <w:rPr>
                <w:rFonts w:asciiTheme="majorBidi" w:hAnsiTheme="majorBidi" w:cstheme="majorBidi"/>
                <w:sz w:val="24"/>
              </w:rPr>
              <w:t xml:space="preserve"> </w:t>
            </w:r>
            <w:r w:rsidRPr="002B3CD8">
              <w:rPr>
                <w:rFonts w:asciiTheme="majorBidi" w:hAnsiTheme="majorBidi" w:cstheme="majorBidi"/>
                <w:sz w:val="24"/>
              </w:rPr>
              <w:t>Inc</w:t>
            </w:r>
            <w:r>
              <w:rPr>
                <w:rFonts w:asciiTheme="majorBidi" w:hAnsiTheme="majorBidi" w:cstheme="majorBidi"/>
                <w:sz w:val="24"/>
              </w:rPr>
              <w:t>.</w:t>
            </w:r>
          </w:p>
        </w:tc>
      </w:tr>
      <w:tr w:rsidR="00B517DA" w:rsidRPr="0085066F" w:rsidTr="00694DB6">
        <w:trPr>
          <w:jc w:val="center"/>
        </w:trPr>
        <w:tc>
          <w:tcPr>
            <w:tcW w:w="0" w:type="auto"/>
            <w:tcMar>
              <w:top w:w="29" w:type="dxa"/>
              <w:left w:w="72" w:type="dxa"/>
              <w:bottom w:w="29" w:type="dxa"/>
              <w:right w:w="72" w:type="dxa"/>
            </w:tcMar>
          </w:tcPr>
          <w:p w:rsidR="00B517DA" w:rsidRPr="00DB3682" w:rsidRDefault="00B517DA" w:rsidP="00694DB6">
            <w:pPr>
              <w:spacing w:after="0" w:line="240" w:lineRule="auto"/>
              <w:rPr>
                <w:rFonts w:ascii="Times New Roman" w:hAnsi="Times New Roman"/>
                <w:b/>
                <w:bCs/>
                <w:sz w:val="28"/>
                <w:szCs w:val="28"/>
              </w:rPr>
            </w:pPr>
            <w:r>
              <w:rPr>
                <w:rFonts w:ascii="Times New Roman" w:hAnsi="Times New Roman"/>
                <w:b/>
                <w:bCs/>
                <w:sz w:val="28"/>
                <w:szCs w:val="28"/>
              </w:rPr>
              <w:t>Website Links:</w:t>
            </w:r>
          </w:p>
          <w:p w:rsidR="00B517DA" w:rsidRDefault="00F518C7" w:rsidP="002A5AB9">
            <w:pPr>
              <w:pStyle w:val="ListParagraph"/>
              <w:numPr>
                <w:ilvl w:val="0"/>
                <w:numId w:val="50"/>
              </w:numPr>
              <w:spacing w:after="0" w:line="240" w:lineRule="auto"/>
              <w:rPr>
                <w:rFonts w:ascii="Times New Roman" w:hAnsi="Times New Roman"/>
                <w:sz w:val="24"/>
                <w:szCs w:val="24"/>
              </w:rPr>
            </w:pPr>
            <w:hyperlink r:id="rId8" w:history="1">
              <w:r w:rsidR="00B517DA" w:rsidRPr="003B4018">
                <w:rPr>
                  <w:rStyle w:val="Hyperlink"/>
                  <w:rFonts w:ascii="Times New Roman" w:hAnsi="Times New Roman"/>
                  <w:sz w:val="24"/>
                  <w:szCs w:val="24"/>
                </w:rPr>
                <w:t>https://www.tutorialspoint.com/computer_fundamentals/index.htm</w:t>
              </w:r>
            </w:hyperlink>
          </w:p>
          <w:p w:rsidR="00B517DA" w:rsidRPr="009A690D" w:rsidRDefault="00F518C7" w:rsidP="002A5AB9">
            <w:pPr>
              <w:pStyle w:val="ListParagraph"/>
              <w:numPr>
                <w:ilvl w:val="0"/>
                <w:numId w:val="50"/>
              </w:numPr>
              <w:spacing w:after="0" w:line="240" w:lineRule="auto"/>
              <w:rPr>
                <w:rFonts w:ascii="Times New Roman" w:hAnsi="Times New Roman"/>
                <w:sz w:val="24"/>
                <w:szCs w:val="24"/>
              </w:rPr>
            </w:pPr>
            <w:hyperlink r:id="rId9" w:history="1">
              <w:r w:rsidR="00B517DA" w:rsidRPr="00B829AF">
                <w:rPr>
                  <w:rStyle w:val="Hyperlink"/>
                  <w:rFonts w:ascii="Times New Roman" w:hAnsi="Times New Roman"/>
                  <w:sz w:val="24"/>
                  <w:szCs w:val="24"/>
                </w:rPr>
                <w:t>https://codescracker.com/computer-fundamental/</w:t>
              </w:r>
            </w:hyperlink>
          </w:p>
        </w:tc>
      </w:tr>
    </w:tbl>
    <w:p w:rsidR="00B517DA" w:rsidRDefault="00B517DA" w:rsidP="00C9280A">
      <w:pPr>
        <w:pStyle w:val="ListParagraph"/>
        <w:spacing w:after="0" w:line="360" w:lineRule="auto"/>
        <w:ind w:left="630" w:hanging="630"/>
        <w:rPr>
          <w:rFonts w:ascii="Times New Roman" w:hAnsi="Times New Roman" w:cs="Times New Roman"/>
          <w:b/>
          <w:bCs/>
          <w:sz w:val="24"/>
          <w:szCs w:val="24"/>
        </w:rPr>
      </w:pPr>
    </w:p>
    <w:p w:rsidR="0054020F" w:rsidRDefault="0054020F"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94DB6" w:rsidRDefault="00694DB6"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Default="006078D9" w:rsidP="00C9280A">
      <w:pPr>
        <w:pStyle w:val="ListParagraph"/>
        <w:spacing w:after="0" w:line="360" w:lineRule="auto"/>
        <w:ind w:left="630" w:hanging="630"/>
        <w:rPr>
          <w:rFonts w:ascii="Times New Roman" w:hAnsi="Times New Roman" w:cs="Times New Roman"/>
          <w:b/>
          <w:bCs/>
          <w:sz w:val="24"/>
          <w:szCs w:val="24"/>
        </w:rPr>
      </w:pPr>
    </w:p>
    <w:p w:rsidR="006078D9" w:rsidRPr="00C9280A" w:rsidRDefault="006078D9" w:rsidP="00C9280A">
      <w:pPr>
        <w:pStyle w:val="ListParagraph"/>
        <w:spacing w:after="0" w:line="360" w:lineRule="auto"/>
        <w:ind w:left="630" w:hanging="630"/>
        <w:rPr>
          <w:rFonts w:ascii="Times New Roman" w:hAnsi="Times New Roman" w:cs="Times New Roman"/>
          <w:b/>
          <w:bCs/>
          <w:sz w:val="24"/>
          <w:szCs w:val="24"/>
        </w:rPr>
      </w:pPr>
    </w:p>
    <w:p w:rsidR="00A359DF" w:rsidRPr="00CC1B79" w:rsidRDefault="00CC1B79" w:rsidP="00CC1B79">
      <w:pPr>
        <w:spacing w:after="0" w:line="360" w:lineRule="auto"/>
        <w:jc w:val="center"/>
        <w:rPr>
          <w:rFonts w:asciiTheme="majorBidi" w:hAnsiTheme="majorBidi" w:cstheme="majorBidi"/>
          <w:b/>
          <w:sz w:val="32"/>
          <w:szCs w:val="32"/>
          <w:u w:val="single"/>
        </w:rPr>
      </w:pPr>
      <w:r w:rsidRPr="00CC1B79">
        <w:rPr>
          <w:rFonts w:asciiTheme="majorBidi" w:hAnsiTheme="majorBidi" w:cstheme="majorBidi"/>
          <w:b/>
          <w:sz w:val="32"/>
          <w:szCs w:val="32"/>
          <w:u w:val="single"/>
        </w:rPr>
        <w:t>SEMESTER-II</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440"/>
        <w:gridCol w:w="5307"/>
        <w:gridCol w:w="1621"/>
        <w:gridCol w:w="450"/>
      </w:tblGrid>
      <w:tr w:rsidR="00FE793B" w:rsidRPr="00A938DC" w:rsidTr="00CC1B79">
        <w:trPr>
          <w:tblCellSpacing w:w="0" w:type="dxa"/>
        </w:trPr>
        <w:tc>
          <w:tcPr>
            <w:tcW w:w="555" w:type="dxa"/>
            <w:tcBorders>
              <w:top w:val="outset" w:sz="6" w:space="0" w:color="auto"/>
              <w:left w:val="outset" w:sz="6" w:space="0" w:color="auto"/>
              <w:bottom w:val="outset" w:sz="6" w:space="0" w:color="auto"/>
              <w:right w:val="outset" w:sz="6" w:space="0" w:color="auto"/>
            </w:tcBorders>
            <w:hideMark/>
          </w:tcPr>
          <w:bookmarkEnd w:id="0"/>
          <w:p w:rsidR="00FE793B" w:rsidRPr="00B517DA" w:rsidRDefault="00CC1B79" w:rsidP="0054020F">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7.</w:t>
            </w:r>
          </w:p>
        </w:tc>
        <w:tc>
          <w:tcPr>
            <w:tcW w:w="1440" w:type="dxa"/>
            <w:tcBorders>
              <w:top w:val="outset" w:sz="6" w:space="0" w:color="auto"/>
              <w:left w:val="outset" w:sz="6" w:space="0" w:color="auto"/>
              <w:bottom w:val="outset" w:sz="6" w:space="0" w:color="auto"/>
              <w:right w:val="outset" w:sz="6" w:space="0" w:color="auto"/>
            </w:tcBorders>
            <w:hideMark/>
          </w:tcPr>
          <w:p w:rsidR="00FE793B" w:rsidRPr="00B517DA" w:rsidRDefault="00FE793B" w:rsidP="0054020F">
            <w:pPr>
              <w:spacing w:after="0" w:line="360" w:lineRule="auto"/>
              <w:jc w:val="both"/>
              <w:rPr>
                <w:rFonts w:asciiTheme="majorBidi" w:eastAsia="Times New Roman" w:hAnsiTheme="majorBidi" w:cstheme="majorBidi"/>
                <w:b/>
                <w:color w:val="000000" w:themeColor="text1"/>
                <w:sz w:val="24"/>
                <w:szCs w:val="24"/>
              </w:rPr>
            </w:pPr>
            <w:r w:rsidRPr="00B517DA">
              <w:rPr>
                <w:rFonts w:asciiTheme="majorBidi" w:eastAsia="Times New Roman" w:hAnsiTheme="majorBidi" w:cstheme="majorBidi"/>
                <w:b/>
                <w:color w:val="000000" w:themeColor="text1"/>
                <w:sz w:val="24"/>
                <w:szCs w:val="24"/>
              </w:rPr>
              <w:t>Course title:</w:t>
            </w:r>
          </w:p>
        </w:tc>
        <w:tc>
          <w:tcPr>
            <w:tcW w:w="5308" w:type="dxa"/>
            <w:tcBorders>
              <w:top w:val="outset" w:sz="6" w:space="0" w:color="auto"/>
              <w:left w:val="outset" w:sz="6" w:space="0" w:color="auto"/>
              <w:bottom w:val="outset" w:sz="6" w:space="0" w:color="auto"/>
              <w:right w:val="outset" w:sz="6" w:space="0" w:color="auto"/>
            </w:tcBorders>
            <w:hideMark/>
          </w:tcPr>
          <w:p w:rsidR="00FE793B" w:rsidRPr="00B517DA" w:rsidRDefault="00B517DA" w:rsidP="0054020F">
            <w:pPr>
              <w:spacing w:after="0" w:line="360" w:lineRule="auto"/>
              <w:jc w:val="both"/>
              <w:rPr>
                <w:rFonts w:asciiTheme="majorBidi" w:eastAsia="Times New Roman" w:hAnsiTheme="majorBidi" w:cstheme="majorBidi"/>
                <w:b/>
                <w:color w:val="000000" w:themeColor="text1"/>
                <w:sz w:val="24"/>
                <w:szCs w:val="24"/>
              </w:rPr>
            </w:pPr>
            <w:r w:rsidRPr="00B517DA">
              <w:rPr>
                <w:rFonts w:asciiTheme="majorBidi" w:hAnsiTheme="majorBidi" w:cstheme="majorBidi"/>
                <w:b/>
              </w:rPr>
              <w:t>INTRODUCTION TO ENVIRONMENTAL SCIENCE</w:t>
            </w:r>
          </w:p>
        </w:tc>
        <w:tc>
          <w:tcPr>
            <w:tcW w:w="1621" w:type="dxa"/>
            <w:tcBorders>
              <w:top w:val="outset" w:sz="6" w:space="0" w:color="auto"/>
              <w:left w:val="outset" w:sz="6" w:space="0" w:color="auto"/>
              <w:bottom w:val="outset" w:sz="6" w:space="0" w:color="auto"/>
              <w:right w:val="outset" w:sz="6" w:space="0" w:color="auto"/>
            </w:tcBorders>
            <w:hideMark/>
          </w:tcPr>
          <w:p w:rsidR="00FE793B" w:rsidRPr="00B517DA" w:rsidRDefault="00CC1B79" w:rsidP="0054020F">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 xml:space="preserve">    </w:t>
            </w:r>
            <w:r w:rsidR="00FE793B" w:rsidRPr="00B517DA">
              <w:rPr>
                <w:rFonts w:asciiTheme="majorBidi" w:eastAsia="Times New Roman" w:hAnsiTheme="majorBidi" w:cstheme="majorBidi"/>
                <w:b/>
                <w:color w:val="000000" w:themeColor="text1"/>
                <w:sz w:val="24"/>
                <w:szCs w:val="24"/>
              </w:rPr>
              <w:t>Cr. Hrs.</w:t>
            </w:r>
          </w:p>
        </w:tc>
        <w:tc>
          <w:tcPr>
            <w:tcW w:w="450" w:type="dxa"/>
            <w:tcBorders>
              <w:top w:val="outset" w:sz="6" w:space="0" w:color="auto"/>
              <w:left w:val="outset" w:sz="6" w:space="0" w:color="auto"/>
              <w:bottom w:val="outset" w:sz="6" w:space="0" w:color="auto"/>
              <w:right w:val="outset" w:sz="6" w:space="0" w:color="auto"/>
            </w:tcBorders>
            <w:hideMark/>
          </w:tcPr>
          <w:p w:rsidR="00FE793B" w:rsidRPr="00B517DA" w:rsidRDefault="00FE793B" w:rsidP="0054020F">
            <w:pPr>
              <w:spacing w:after="0" w:line="360" w:lineRule="auto"/>
              <w:jc w:val="both"/>
              <w:rPr>
                <w:rFonts w:asciiTheme="majorBidi" w:eastAsia="Times New Roman" w:hAnsiTheme="majorBidi" w:cstheme="majorBidi"/>
                <w:b/>
                <w:color w:val="000000" w:themeColor="text1"/>
                <w:sz w:val="24"/>
                <w:szCs w:val="24"/>
              </w:rPr>
            </w:pPr>
            <w:r w:rsidRPr="00B517DA">
              <w:rPr>
                <w:rFonts w:asciiTheme="majorBidi" w:eastAsia="Times New Roman" w:hAnsiTheme="majorBidi" w:cstheme="majorBidi"/>
                <w:b/>
                <w:color w:val="000000" w:themeColor="text1"/>
                <w:sz w:val="24"/>
                <w:szCs w:val="24"/>
              </w:rPr>
              <w:t>3</w:t>
            </w:r>
          </w:p>
        </w:tc>
      </w:tr>
    </w:tbl>
    <w:p w:rsidR="007F11F5" w:rsidRPr="00A938DC" w:rsidRDefault="007F11F5" w:rsidP="00C9280A">
      <w:pPr>
        <w:spacing w:after="0" w:line="360" w:lineRule="auto"/>
        <w:rPr>
          <w:rFonts w:asciiTheme="majorBidi" w:eastAsia="Calibri" w:hAnsiTheme="majorBidi" w:cstheme="majorBidi"/>
          <w:sz w:val="20"/>
          <w:szCs w:val="20"/>
        </w:rPr>
      </w:pPr>
    </w:p>
    <w:p w:rsidR="00B517DA" w:rsidRPr="00B517DA" w:rsidRDefault="00B517DA" w:rsidP="00B517DA">
      <w:pPr>
        <w:pStyle w:val="normal0"/>
        <w:jc w:val="both"/>
        <w:rPr>
          <w:rFonts w:asciiTheme="majorBidi" w:hAnsiTheme="majorBidi" w:cstheme="majorBidi"/>
          <w:b/>
          <w:sz w:val="24"/>
          <w:szCs w:val="24"/>
        </w:rPr>
      </w:pPr>
      <w:r w:rsidRPr="00B517DA">
        <w:rPr>
          <w:rFonts w:asciiTheme="majorBidi" w:hAnsiTheme="majorBidi" w:cstheme="majorBidi"/>
          <w:b/>
          <w:sz w:val="24"/>
          <w:szCs w:val="24"/>
        </w:rPr>
        <w:t>COURSE OBJECTIVES:</w:t>
      </w:r>
    </w:p>
    <w:p w:rsidR="00B517DA" w:rsidRPr="00B517DA" w:rsidRDefault="00B517DA" w:rsidP="002A5AB9">
      <w:pPr>
        <w:pStyle w:val="normal0"/>
        <w:numPr>
          <w:ilvl w:val="0"/>
          <w:numId w:val="46"/>
        </w:numPr>
        <w:pBdr>
          <w:top w:val="nil"/>
          <w:left w:val="nil"/>
          <w:bottom w:val="nil"/>
          <w:right w:val="nil"/>
          <w:between w:val="nil"/>
        </w:pBdr>
        <w:spacing w:after="0"/>
        <w:ind w:left="630"/>
        <w:jc w:val="both"/>
        <w:rPr>
          <w:rFonts w:asciiTheme="majorBidi" w:hAnsiTheme="majorBidi" w:cstheme="majorBidi"/>
          <w:sz w:val="24"/>
          <w:szCs w:val="24"/>
        </w:rPr>
      </w:pPr>
      <w:r w:rsidRPr="00B517DA">
        <w:rPr>
          <w:rFonts w:asciiTheme="majorBidi" w:hAnsiTheme="majorBidi" w:cstheme="majorBidi"/>
          <w:color w:val="000000"/>
          <w:sz w:val="24"/>
          <w:szCs w:val="24"/>
        </w:rPr>
        <w:t xml:space="preserve">To provide orientation on the evolution and scope of this emerging discipline </w:t>
      </w:r>
    </w:p>
    <w:p w:rsidR="00B517DA" w:rsidRPr="00B517DA" w:rsidRDefault="00B517DA" w:rsidP="002A5AB9">
      <w:pPr>
        <w:pStyle w:val="normal0"/>
        <w:numPr>
          <w:ilvl w:val="0"/>
          <w:numId w:val="46"/>
        </w:numPr>
        <w:pBdr>
          <w:top w:val="nil"/>
          <w:left w:val="nil"/>
          <w:bottom w:val="nil"/>
          <w:right w:val="nil"/>
          <w:between w:val="nil"/>
        </w:pBdr>
        <w:spacing w:after="0"/>
        <w:ind w:left="630"/>
        <w:jc w:val="both"/>
        <w:rPr>
          <w:rFonts w:asciiTheme="majorBidi" w:hAnsiTheme="majorBidi" w:cstheme="majorBidi"/>
          <w:sz w:val="24"/>
          <w:szCs w:val="24"/>
        </w:rPr>
      </w:pPr>
      <w:r w:rsidRPr="00B517DA">
        <w:rPr>
          <w:rFonts w:asciiTheme="majorBidi" w:hAnsiTheme="majorBidi" w:cstheme="majorBidi"/>
          <w:color w:val="000000"/>
          <w:sz w:val="24"/>
          <w:szCs w:val="24"/>
        </w:rPr>
        <w:t xml:space="preserve">To motivate them to think beyond basic sciences to decision sciences. </w:t>
      </w:r>
    </w:p>
    <w:p w:rsidR="00B517DA" w:rsidRPr="00B517DA" w:rsidRDefault="00B517DA" w:rsidP="002A5AB9">
      <w:pPr>
        <w:pStyle w:val="normal0"/>
        <w:numPr>
          <w:ilvl w:val="0"/>
          <w:numId w:val="46"/>
        </w:numPr>
        <w:pBdr>
          <w:top w:val="nil"/>
          <w:left w:val="nil"/>
          <w:bottom w:val="nil"/>
          <w:right w:val="nil"/>
          <w:between w:val="nil"/>
        </w:pBdr>
        <w:spacing w:after="0"/>
        <w:ind w:left="630"/>
        <w:jc w:val="both"/>
        <w:rPr>
          <w:rFonts w:asciiTheme="majorBidi" w:hAnsiTheme="majorBidi" w:cstheme="majorBidi"/>
          <w:sz w:val="24"/>
          <w:szCs w:val="24"/>
        </w:rPr>
      </w:pPr>
      <w:r w:rsidRPr="00B517DA">
        <w:rPr>
          <w:rFonts w:asciiTheme="majorBidi" w:hAnsiTheme="majorBidi" w:cstheme="majorBidi"/>
          <w:color w:val="000000"/>
          <w:sz w:val="24"/>
          <w:szCs w:val="24"/>
        </w:rPr>
        <w:t>The students are expected to learn the importance of Environmental Science in human life.</w:t>
      </w:r>
    </w:p>
    <w:p w:rsidR="00B517DA" w:rsidRPr="00B517DA" w:rsidRDefault="00B517DA" w:rsidP="002A5AB9">
      <w:pPr>
        <w:pStyle w:val="normal0"/>
        <w:numPr>
          <w:ilvl w:val="0"/>
          <w:numId w:val="46"/>
        </w:numPr>
        <w:pBdr>
          <w:top w:val="nil"/>
          <w:left w:val="nil"/>
          <w:bottom w:val="nil"/>
          <w:right w:val="nil"/>
          <w:between w:val="nil"/>
        </w:pBdr>
        <w:spacing w:after="0"/>
        <w:ind w:left="630"/>
        <w:jc w:val="both"/>
        <w:rPr>
          <w:rFonts w:asciiTheme="majorBidi" w:hAnsiTheme="majorBidi" w:cstheme="majorBidi"/>
          <w:sz w:val="24"/>
          <w:szCs w:val="24"/>
        </w:rPr>
      </w:pPr>
      <w:r w:rsidRPr="00B517DA">
        <w:rPr>
          <w:rFonts w:asciiTheme="majorBidi" w:hAnsiTheme="majorBidi" w:cstheme="majorBidi"/>
          <w:color w:val="000000"/>
          <w:sz w:val="24"/>
          <w:szCs w:val="24"/>
        </w:rPr>
        <w:t>To understand the relationship with various segments of society and sectors of development.</w:t>
      </w:r>
    </w:p>
    <w:p w:rsidR="00B517DA" w:rsidRPr="00B517DA" w:rsidRDefault="00B517DA" w:rsidP="002A5AB9">
      <w:pPr>
        <w:pStyle w:val="normal0"/>
        <w:numPr>
          <w:ilvl w:val="0"/>
          <w:numId w:val="46"/>
        </w:numPr>
        <w:pBdr>
          <w:top w:val="nil"/>
          <w:left w:val="nil"/>
          <w:bottom w:val="nil"/>
          <w:right w:val="nil"/>
          <w:between w:val="nil"/>
        </w:pBdr>
        <w:spacing w:after="0"/>
        <w:ind w:left="630"/>
        <w:jc w:val="both"/>
        <w:rPr>
          <w:rFonts w:asciiTheme="majorBidi" w:hAnsiTheme="majorBidi" w:cstheme="majorBidi"/>
          <w:sz w:val="24"/>
          <w:szCs w:val="24"/>
        </w:rPr>
      </w:pPr>
      <w:r w:rsidRPr="00B517DA">
        <w:rPr>
          <w:rFonts w:asciiTheme="majorBidi" w:hAnsiTheme="majorBidi" w:cstheme="majorBidi"/>
          <w:color w:val="000000"/>
          <w:sz w:val="24"/>
          <w:szCs w:val="24"/>
        </w:rPr>
        <w:t>The students are also expected to become familiar with current national, regional and</w:t>
      </w:r>
    </w:p>
    <w:p w:rsidR="00B517DA" w:rsidRPr="00B517DA" w:rsidRDefault="00B517DA" w:rsidP="00B517DA">
      <w:pPr>
        <w:pStyle w:val="normal0"/>
        <w:pBdr>
          <w:top w:val="nil"/>
          <w:left w:val="nil"/>
          <w:bottom w:val="nil"/>
          <w:right w:val="nil"/>
          <w:between w:val="nil"/>
        </w:pBdr>
        <w:ind w:left="720" w:hanging="90"/>
        <w:jc w:val="both"/>
        <w:rPr>
          <w:rFonts w:asciiTheme="majorBidi" w:hAnsiTheme="majorBidi" w:cstheme="majorBidi"/>
          <w:color w:val="000000"/>
          <w:sz w:val="24"/>
          <w:szCs w:val="24"/>
        </w:rPr>
      </w:pPr>
      <w:r w:rsidRPr="00B517DA">
        <w:rPr>
          <w:rFonts w:asciiTheme="majorBidi" w:hAnsiTheme="majorBidi" w:cstheme="majorBidi"/>
          <w:color w:val="000000"/>
          <w:sz w:val="24"/>
          <w:szCs w:val="24"/>
        </w:rPr>
        <w:t>global challenges for sustainable development.</w:t>
      </w:r>
    </w:p>
    <w:p w:rsidR="00B517DA" w:rsidRPr="00B517DA" w:rsidRDefault="00B517DA" w:rsidP="00B517DA">
      <w:pPr>
        <w:pStyle w:val="normal0"/>
        <w:jc w:val="both"/>
        <w:rPr>
          <w:rFonts w:asciiTheme="majorBidi" w:hAnsiTheme="majorBidi" w:cstheme="majorBidi"/>
          <w:b/>
          <w:sz w:val="24"/>
          <w:szCs w:val="24"/>
        </w:rPr>
      </w:pPr>
      <w:r w:rsidRPr="00B517DA">
        <w:rPr>
          <w:rFonts w:asciiTheme="majorBidi" w:hAnsiTheme="majorBidi" w:cstheme="majorBidi"/>
          <w:b/>
          <w:sz w:val="24"/>
          <w:szCs w:val="24"/>
        </w:rPr>
        <w:t>STUDENTS LEARNING OUTCOMES (SLOs)</w:t>
      </w:r>
    </w:p>
    <w:p w:rsidR="00B517DA" w:rsidRPr="00B517DA" w:rsidRDefault="00B517DA" w:rsidP="00B517DA">
      <w:pPr>
        <w:pStyle w:val="normal0"/>
        <w:pBdr>
          <w:top w:val="nil"/>
          <w:left w:val="nil"/>
          <w:bottom w:val="nil"/>
          <w:right w:val="nil"/>
          <w:between w:val="nil"/>
        </w:pBdr>
        <w:spacing w:after="0"/>
        <w:ind w:left="720"/>
        <w:jc w:val="both"/>
        <w:rPr>
          <w:rFonts w:asciiTheme="majorBidi" w:hAnsiTheme="majorBidi" w:cstheme="majorBidi"/>
          <w:color w:val="000000"/>
          <w:sz w:val="24"/>
          <w:szCs w:val="24"/>
        </w:rPr>
      </w:pPr>
      <w:r w:rsidRPr="00B517DA">
        <w:rPr>
          <w:rFonts w:asciiTheme="majorBidi" w:hAnsiTheme="majorBidi" w:cstheme="majorBidi"/>
          <w:color w:val="000000"/>
          <w:sz w:val="24"/>
          <w:szCs w:val="24"/>
        </w:rPr>
        <w:t>Upon successful completion of the course, the student will be able to:</w:t>
      </w:r>
    </w:p>
    <w:p w:rsidR="00B517DA" w:rsidRPr="00B517DA" w:rsidRDefault="00B517DA" w:rsidP="002A5AB9">
      <w:pPr>
        <w:pStyle w:val="normal0"/>
        <w:numPr>
          <w:ilvl w:val="0"/>
          <w:numId w:val="47"/>
        </w:numPr>
        <w:pBdr>
          <w:top w:val="nil"/>
          <w:left w:val="nil"/>
          <w:bottom w:val="nil"/>
          <w:right w:val="nil"/>
          <w:between w:val="nil"/>
        </w:pBdr>
        <w:spacing w:after="0"/>
        <w:ind w:left="720" w:hanging="450"/>
        <w:jc w:val="both"/>
        <w:rPr>
          <w:rFonts w:asciiTheme="majorBidi" w:hAnsiTheme="majorBidi" w:cstheme="majorBidi"/>
          <w:sz w:val="24"/>
          <w:szCs w:val="24"/>
        </w:rPr>
      </w:pPr>
      <w:r w:rsidRPr="00B517DA">
        <w:rPr>
          <w:rFonts w:asciiTheme="majorBidi" w:hAnsiTheme="majorBidi" w:cstheme="majorBidi"/>
          <w:color w:val="000000"/>
          <w:sz w:val="24"/>
          <w:szCs w:val="24"/>
        </w:rPr>
        <w:t xml:space="preserve">Basic principles: about convergence of ecology with economic and sociology to evolve as environmental science. </w:t>
      </w:r>
    </w:p>
    <w:p w:rsidR="00B517DA" w:rsidRPr="00B517DA" w:rsidRDefault="00B517DA" w:rsidP="002A5AB9">
      <w:pPr>
        <w:pStyle w:val="normal0"/>
        <w:numPr>
          <w:ilvl w:val="0"/>
          <w:numId w:val="47"/>
        </w:numPr>
        <w:pBdr>
          <w:top w:val="nil"/>
          <w:left w:val="nil"/>
          <w:bottom w:val="nil"/>
          <w:right w:val="nil"/>
          <w:between w:val="nil"/>
        </w:pBdr>
        <w:spacing w:after="0"/>
        <w:ind w:left="270" w:firstLine="0"/>
        <w:jc w:val="both"/>
        <w:rPr>
          <w:rFonts w:asciiTheme="majorBidi" w:hAnsiTheme="majorBidi" w:cstheme="majorBidi"/>
          <w:sz w:val="24"/>
          <w:szCs w:val="24"/>
        </w:rPr>
      </w:pPr>
      <w:r w:rsidRPr="00B517DA">
        <w:rPr>
          <w:rFonts w:asciiTheme="majorBidi" w:hAnsiTheme="majorBidi" w:cstheme="majorBidi"/>
          <w:color w:val="000000"/>
          <w:sz w:val="24"/>
          <w:szCs w:val="24"/>
        </w:rPr>
        <w:t>Learn the basic idea about the environmental Aspects of Society</w:t>
      </w:r>
    </w:p>
    <w:p w:rsidR="00B517DA" w:rsidRPr="00B517DA" w:rsidRDefault="00B517DA" w:rsidP="002A5AB9">
      <w:pPr>
        <w:pStyle w:val="normal0"/>
        <w:numPr>
          <w:ilvl w:val="0"/>
          <w:numId w:val="47"/>
        </w:numPr>
        <w:pBdr>
          <w:top w:val="nil"/>
          <w:left w:val="nil"/>
          <w:bottom w:val="nil"/>
          <w:right w:val="nil"/>
          <w:between w:val="nil"/>
        </w:pBdr>
        <w:spacing w:after="0"/>
        <w:ind w:left="270" w:firstLine="0"/>
        <w:jc w:val="both"/>
        <w:rPr>
          <w:rFonts w:asciiTheme="majorBidi" w:hAnsiTheme="majorBidi" w:cstheme="majorBidi"/>
          <w:sz w:val="24"/>
          <w:szCs w:val="24"/>
        </w:rPr>
      </w:pPr>
      <w:r w:rsidRPr="00B517DA">
        <w:rPr>
          <w:rFonts w:asciiTheme="majorBidi" w:hAnsiTheme="majorBidi" w:cstheme="majorBidi"/>
          <w:color w:val="000000"/>
          <w:sz w:val="24"/>
          <w:szCs w:val="24"/>
        </w:rPr>
        <w:t xml:space="preserve">Understand the basic phenomena of Sustainability of resources for development. </w:t>
      </w:r>
    </w:p>
    <w:p w:rsidR="00B517DA" w:rsidRPr="00B517DA" w:rsidRDefault="00B517DA" w:rsidP="002A5AB9">
      <w:pPr>
        <w:pStyle w:val="normal0"/>
        <w:numPr>
          <w:ilvl w:val="0"/>
          <w:numId w:val="47"/>
        </w:numPr>
        <w:pBdr>
          <w:top w:val="nil"/>
          <w:left w:val="nil"/>
          <w:bottom w:val="nil"/>
          <w:right w:val="nil"/>
          <w:between w:val="nil"/>
        </w:pBdr>
        <w:ind w:left="270" w:firstLine="0"/>
        <w:jc w:val="both"/>
        <w:rPr>
          <w:rFonts w:asciiTheme="majorBidi" w:hAnsiTheme="majorBidi" w:cstheme="majorBidi"/>
          <w:sz w:val="24"/>
          <w:szCs w:val="24"/>
        </w:rPr>
      </w:pPr>
      <w:r w:rsidRPr="00B517DA">
        <w:rPr>
          <w:rFonts w:asciiTheme="majorBidi" w:hAnsiTheme="majorBidi" w:cstheme="majorBidi"/>
          <w:color w:val="000000"/>
          <w:sz w:val="24"/>
          <w:szCs w:val="24"/>
        </w:rPr>
        <w:t>Understand the development in industry, agriculture and urbanization.</w:t>
      </w:r>
    </w:p>
    <w:p w:rsidR="00B517DA" w:rsidRPr="00B517DA" w:rsidRDefault="00B517DA" w:rsidP="00B517DA">
      <w:pPr>
        <w:pStyle w:val="normal0"/>
        <w:jc w:val="both"/>
        <w:rPr>
          <w:rFonts w:asciiTheme="majorBidi" w:hAnsiTheme="majorBidi" w:cstheme="majorBidi"/>
          <w:b/>
          <w:sz w:val="24"/>
          <w:szCs w:val="24"/>
        </w:rPr>
      </w:pPr>
      <w:r w:rsidRPr="00B517DA">
        <w:rPr>
          <w:rFonts w:asciiTheme="majorBidi" w:hAnsiTheme="majorBidi" w:cstheme="majorBidi"/>
          <w:b/>
          <w:sz w:val="24"/>
          <w:szCs w:val="24"/>
        </w:rPr>
        <w:t>COURSE OUTLINES:</w:t>
      </w:r>
    </w:p>
    <w:p w:rsidR="00B517DA" w:rsidRPr="00B517DA" w:rsidRDefault="00B517DA" w:rsidP="00B517DA">
      <w:pPr>
        <w:pStyle w:val="normal0"/>
        <w:jc w:val="both"/>
        <w:rPr>
          <w:rFonts w:asciiTheme="majorBidi" w:hAnsiTheme="majorBidi" w:cstheme="majorBidi"/>
          <w:sz w:val="24"/>
          <w:szCs w:val="24"/>
        </w:rPr>
      </w:pPr>
      <w:r w:rsidRPr="00B517DA">
        <w:rPr>
          <w:rFonts w:asciiTheme="majorBidi" w:hAnsiTheme="majorBidi" w:cstheme="majorBidi"/>
          <w:sz w:val="24"/>
          <w:szCs w:val="24"/>
        </w:rPr>
        <w:t>Basic principles: about convergence of ecology with economic and sociology to evolve as environmental science, its nature, history, scope and the contribution to society. Environmental aspects: physic-chemical, biological, socio-economic, socio-cultural, moral and ethical, and philosophical thinking. Environmental problems: local, regional and global level. Environmental challenges: Sustainability of resources for development: efficiency of energy and water resources, current and future trends in growth and resultant environmental pollution, poverty and resource depletion, development in industry, agriculture and urbanization.</w:t>
      </w:r>
    </w:p>
    <w:p w:rsidR="00B517DA" w:rsidRPr="00B517DA" w:rsidRDefault="00B517DA" w:rsidP="00B517DA">
      <w:pPr>
        <w:pStyle w:val="normal0"/>
        <w:jc w:val="both"/>
        <w:rPr>
          <w:rFonts w:asciiTheme="majorBidi" w:hAnsiTheme="majorBidi" w:cstheme="majorBidi"/>
          <w:b/>
          <w:sz w:val="24"/>
          <w:szCs w:val="24"/>
        </w:rPr>
      </w:pPr>
      <w:r w:rsidRPr="00B517DA">
        <w:rPr>
          <w:rFonts w:asciiTheme="majorBidi" w:hAnsiTheme="majorBidi" w:cstheme="majorBidi"/>
          <w:b/>
          <w:sz w:val="24"/>
          <w:szCs w:val="24"/>
        </w:rPr>
        <w:t>REFERENCE BOOKS:</w:t>
      </w:r>
    </w:p>
    <w:p w:rsidR="00B517DA" w:rsidRPr="00B517DA" w:rsidRDefault="00B517DA" w:rsidP="002A5AB9">
      <w:pPr>
        <w:pStyle w:val="normal0"/>
        <w:numPr>
          <w:ilvl w:val="0"/>
          <w:numId w:val="48"/>
        </w:numPr>
        <w:pBdr>
          <w:top w:val="nil"/>
          <w:left w:val="nil"/>
          <w:bottom w:val="nil"/>
          <w:right w:val="nil"/>
          <w:between w:val="nil"/>
        </w:pBdr>
        <w:spacing w:after="0"/>
        <w:ind w:left="450" w:hanging="450"/>
        <w:jc w:val="both"/>
        <w:rPr>
          <w:rFonts w:asciiTheme="majorBidi" w:hAnsiTheme="majorBidi" w:cstheme="majorBidi"/>
          <w:sz w:val="24"/>
          <w:szCs w:val="24"/>
        </w:rPr>
      </w:pPr>
      <w:r w:rsidRPr="00B517DA">
        <w:rPr>
          <w:rFonts w:asciiTheme="majorBidi" w:hAnsiTheme="majorBidi" w:cstheme="majorBidi"/>
          <w:color w:val="000000"/>
          <w:sz w:val="24"/>
          <w:szCs w:val="24"/>
        </w:rPr>
        <w:t>Environmental Science: Earth as a Living Planet, Botkin, D.B &amp; Keller, E.A. 9 th Ed. John Wiley &amp; Sons, 2013.</w:t>
      </w:r>
    </w:p>
    <w:p w:rsidR="00B517DA" w:rsidRPr="00B517DA" w:rsidRDefault="00B517DA" w:rsidP="002A5AB9">
      <w:pPr>
        <w:pStyle w:val="normal0"/>
        <w:numPr>
          <w:ilvl w:val="0"/>
          <w:numId w:val="48"/>
        </w:numPr>
        <w:pBdr>
          <w:top w:val="nil"/>
          <w:left w:val="nil"/>
          <w:bottom w:val="nil"/>
          <w:right w:val="nil"/>
          <w:between w:val="nil"/>
        </w:pBdr>
        <w:spacing w:after="0"/>
        <w:ind w:left="450" w:hanging="450"/>
        <w:jc w:val="both"/>
        <w:rPr>
          <w:rFonts w:asciiTheme="majorBidi" w:hAnsiTheme="majorBidi" w:cstheme="majorBidi"/>
          <w:sz w:val="24"/>
          <w:szCs w:val="24"/>
        </w:rPr>
      </w:pPr>
      <w:r w:rsidRPr="00B517DA">
        <w:rPr>
          <w:rFonts w:asciiTheme="majorBidi" w:hAnsiTheme="majorBidi" w:cstheme="majorBidi"/>
          <w:color w:val="000000"/>
          <w:sz w:val="24"/>
          <w:szCs w:val="24"/>
        </w:rPr>
        <w:t>Environmental Science: systems and solutions, McKinney, M.L., Schoch, R.M. &amp; Yonavjak, L. 5th Ed. Jones &amp; Bartlett Publishers, 2013</w:t>
      </w:r>
    </w:p>
    <w:p w:rsidR="00B517DA" w:rsidRPr="00B517DA" w:rsidRDefault="00B517DA" w:rsidP="002A5AB9">
      <w:pPr>
        <w:pStyle w:val="normal0"/>
        <w:numPr>
          <w:ilvl w:val="0"/>
          <w:numId w:val="48"/>
        </w:numPr>
        <w:pBdr>
          <w:top w:val="nil"/>
          <w:left w:val="nil"/>
          <w:bottom w:val="nil"/>
          <w:right w:val="nil"/>
          <w:between w:val="nil"/>
        </w:pBdr>
        <w:spacing w:after="0"/>
        <w:ind w:left="450" w:hanging="450"/>
        <w:jc w:val="both"/>
        <w:rPr>
          <w:rFonts w:asciiTheme="majorBidi" w:hAnsiTheme="majorBidi" w:cstheme="majorBidi"/>
          <w:sz w:val="24"/>
          <w:szCs w:val="24"/>
        </w:rPr>
      </w:pPr>
      <w:r w:rsidRPr="00B517DA">
        <w:rPr>
          <w:rFonts w:asciiTheme="majorBidi" w:hAnsiTheme="majorBidi" w:cstheme="majorBidi"/>
          <w:color w:val="000000"/>
          <w:sz w:val="24"/>
          <w:szCs w:val="24"/>
        </w:rPr>
        <w:t>Environmental Science: Toward a Sustainable Future, Wright, R.T. &amp; Nebel, B.J. 10th Ed. Pearson Educational, 2007.</w:t>
      </w:r>
    </w:p>
    <w:p w:rsidR="00B517DA" w:rsidRPr="00B517DA" w:rsidRDefault="00B517DA" w:rsidP="002A5AB9">
      <w:pPr>
        <w:pStyle w:val="normal0"/>
        <w:numPr>
          <w:ilvl w:val="0"/>
          <w:numId w:val="48"/>
        </w:numPr>
        <w:pBdr>
          <w:top w:val="nil"/>
          <w:left w:val="nil"/>
          <w:bottom w:val="nil"/>
          <w:right w:val="nil"/>
          <w:between w:val="nil"/>
        </w:pBdr>
        <w:ind w:left="450" w:hanging="450"/>
        <w:jc w:val="both"/>
        <w:rPr>
          <w:rFonts w:asciiTheme="majorBidi" w:hAnsiTheme="majorBidi" w:cstheme="majorBidi"/>
          <w:sz w:val="24"/>
          <w:szCs w:val="24"/>
        </w:rPr>
      </w:pPr>
      <w:r w:rsidRPr="00B517DA">
        <w:rPr>
          <w:rFonts w:asciiTheme="majorBidi" w:hAnsiTheme="majorBidi" w:cstheme="majorBidi"/>
          <w:color w:val="000000"/>
          <w:sz w:val="24"/>
          <w:szCs w:val="24"/>
        </w:rPr>
        <w:t>Environmental Science: working with the Earth.11th Ed. Miller, G.,Tyler. Cengage Learning, 2005.</w:t>
      </w:r>
    </w:p>
    <w:p w:rsidR="007F11F5" w:rsidRDefault="007F11F5" w:rsidP="00C9280A">
      <w:pPr>
        <w:spacing w:after="0" w:line="360" w:lineRule="auto"/>
        <w:rPr>
          <w:rFonts w:asciiTheme="majorBidi" w:eastAsia="Calibri" w:hAnsiTheme="majorBidi" w:cstheme="majorBidi"/>
          <w:sz w:val="20"/>
          <w:szCs w:val="20"/>
        </w:rPr>
      </w:pPr>
    </w:p>
    <w:p w:rsidR="00C9280A" w:rsidRDefault="00C9280A" w:rsidP="00C9280A">
      <w:pPr>
        <w:spacing w:after="0" w:line="360" w:lineRule="auto"/>
        <w:rPr>
          <w:rFonts w:asciiTheme="majorBidi" w:eastAsia="Calibri" w:hAnsiTheme="majorBidi" w:cstheme="majorBidi"/>
          <w:sz w:val="20"/>
          <w:szCs w:val="20"/>
        </w:rPr>
      </w:pPr>
    </w:p>
    <w:p w:rsidR="00C9280A" w:rsidRDefault="00C9280A" w:rsidP="00C9280A">
      <w:pPr>
        <w:spacing w:after="0" w:line="360" w:lineRule="auto"/>
        <w:rPr>
          <w:rFonts w:asciiTheme="majorBidi" w:eastAsia="Calibri" w:hAnsiTheme="majorBidi" w:cstheme="majorBidi"/>
          <w:sz w:val="20"/>
          <w:szCs w:val="20"/>
        </w:rPr>
      </w:pPr>
    </w:p>
    <w:tbl>
      <w:tblPr>
        <w:tblW w:w="44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710"/>
        <w:gridCol w:w="4499"/>
        <w:gridCol w:w="899"/>
        <w:gridCol w:w="645"/>
      </w:tblGrid>
      <w:tr w:rsidR="007F11F5" w:rsidRPr="00A938DC" w:rsidTr="00CC1B79">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7F11F5" w:rsidRPr="00A938DC" w:rsidRDefault="00CC1B79"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8</w:t>
            </w:r>
          </w:p>
        </w:tc>
        <w:tc>
          <w:tcPr>
            <w:tcW w:w="1710" w:type="dxa"/>
            <w:tcBorders>
              <w:top w:val="outset" w:sz="6" w:space="0" w:color="auto"/>
              <w:left w:val="outset" w:sz="6" w:space="0" w:color="auto"/>
              <w:bottom w:val="outset" w:sz="6" w:space="0" w:color="auto"/>
              <w:right w:val="outset" w:sz="6" w:space="0" w:color="auto"/>
            </w:tcBorders>
            <w:hideMark/>
          </w:tcPr>
          <w:p w:rsidR="007F11F5" w:rsidRPr="00A938DC" w:rsidRDefault="00C9280A"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4500" w:type="dxa"/>
            <w:tcBorders>
              <w:top w:val="outset" w:sz="6" w:space="0" w:color="auto"/>
              <w:left w:val="outset" w:sz="6" w:space="0" w:color="auto"/>
              <w:bottom w:val="outset" w:sz="6" w:space="0" w:color="auto"/>
              <w:right w:val="outset" w:sz="6" w:space="0" w:color="auto"/>
            </w:tcBorders>
            <w:hideMark/>
          </w:tcPr>
          <w:p w:rsidR="007F11F5" w:rsidRPr="00A938DC" w:rsidRDefault="007F11F5" w:rsidP="00C9280A">
            <w:pPr>
              <w:spacing w:after="0" w:line="360" w:lineRule="auto"/>
              <w:jc w:val="both"/>
              <w:rPr>
                <w:rFonts w:asciiTheme="majorBidi" w:eastAsia="Times New Roman" w:hAnsiTheme="majorBidi" w:cstheme="majorBidi"/>
                <w:b/>
                <w:color w:val="000000" w:themeColor="text1"/>
                <w:sz w:val="24"/>
                <w:szCs w:val="24"/>
              </w:rPr>
            </w:pPr>
            <w:r w:rsidRPr="00A938DC">
              <w:rPr>
                <w:rFonts w:asciiTheme="majorBidi" w:eastAsia="Times New Roman" w:hAnsiTheme="majorBidi" w:cstheme="majorBidi"/>
                <w:b/>
                <w:color w:val="000000" w:themeColor="text1"/>
                <w:sz w:val="24"/>
                <w:szCs w:val="24"/>
              </w:rPr>
              <w:t>Introduction to Political Science-1</w:t>
            </w:r>
          </w:p>
        </w:tc>
        <w:tc>
          <w:tcPr>
            <w:tcW w:w="899" w:type="dxa"/>
            <w:tcBorders>
              <w:top w:val="outset" w:sz="6" w:space="0" w:color="auto"/>
              <w:left w:val="outset" w:sz="6" w:space="0" w:color="auto"/>
              <w:bottom w:val="outset" w:sz="6" w:space="0" w:color="auto"/>
              <w:right w:val="outset" w:sz="6" w:space="0" w:color="auto"/>
            </w:tcBorders>
            <w:hideMark/>
          </w:tcPr>
          <w:p w:rsidR="007F11F5" w:rsidRPr="00A938DC" w:rsidRDefault="00CC1B79"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7F11F5" w:rsidRPr="00A938DC" w:rsidRDefault="00CC1B79"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7F11F5" w:rsidRPr="00075AF6" w:rsidRDefault="007F11F5" w:rsidP="00C9280A">
      <w:pPr>
        <w:spacing w:after="0" w:line="360" w:lineRule="auto"/>
        <w:jc w:val="both"/>
        <w:rPr>
          <w:rFonts w:asciiTheme="majorBidi" w:hAnsiTheme="majorBidi" w:cstheme="majorBidi"/>
          <w:b/>
          <w:color w:val="000000" w:themeColor="text1"/>
          <w:sz w:val="24"/>
          <w:szCs w:val="24"/>
        </w:rPr>
      </w:pPr>
    </w:p>
    <w:p w:rsidR="00DA5E82" w:rsidRDefault="00075AF6" w:rsidP="00C9280A">
      <w:pPr>
        <w:spacing w:after="0" w:line="360" w:lineRule="auto"/>
        <w:rPr>
          <w:rFonts w:asciiTheme="majorBidi" w:hAnsiTheme="majorBidi" w:cstheme="majorBidi"/>
          <w:b/>
          <w:bCs/>
          <w:sz w:val="24"/>
          <w:szCs w:val="24"/>
        </w:rPr>
      </w:pPr>
      <w:r w:rsidRPr="00DA5E82">
        <w:rPr>
          <w:rFonts w:asciiTheme="majorBidi" w:hAnsiTheme="majorBidi" w:cstheme="majorBidi"/>
          <w:b/>
          <w:bCs/>
          <w:sz w:val="24"/>
          <w:szCs w:val="24"/>
        </w:rPr>
        <w:t xml:space="preserve">Objectives: </w:t>
      </w:r>
    </w:p>
    <w:p w:rsidR="00075AF6" w:rsidRPr="00075AF6" w:rsidRDefault="00075AF6" w:rsidP="00C9280A">
      <w:pPr>
        <w:spacing w:after="0" w:line="360" w:lineRule="auto"/>
        <w:rPr>
          <w:rFonts w:asciiTheme="majorBidi" w:hAnsiTheme="majorBidi" w:cstheme="majorBidi"/>
          <w:sz w:val="24"/>
          <w:szCs w:val="24"/>
        </w:rPr>
      </w:pPr>
      <w:r w:rsidRPr="00075AF6">
        <w:rPr>
          <w:rFonts w:asciiTheme="majorBidi" w:hAnsiTheme="majorBidi" w:cstheme="majorBidi"/>
          <w:sz w:val="24"/>
          <w:szCs w:val="24"/>
        </w:rPr>
        <w:t xml:space="preserve">The objective of this course is to introduce the students with the fundamentals of the subject of Political Science and prepare them for advanced studies in the forthcoming semesters. The very basic concepts and terminology commonly used in the further courses of studies are taught to make the students friendly with the subject. </w:t>
      </w:r>
    </w:p>
    <w:p w:rsidR="00075AF6" w:rsidRPr="00DA5E82" w:rsidRDefault="00075AF6" w:rsidP="00C9280A">
      <w:pPr>
        <w:spacing w:after="0" w:line="360" w:lineRule="auto"/>
        <w:rPr>
          <w:rFonts w:asciiTheme="majorBidi" w:hAnsiTheme="majorBidi" w:cstheme="majorBidi"/>
          <w:b/>
          <w:bCs/>
          <w:sz w:val="24"/>
          <w:szCs w:val="24"/>
        </w:rPr>
      </w:pPr>
      <w:r w:rsidRPr="00DA5E82">
        <w:rPr>
          <w:rFonts w:asciiTheme="majorBidi" w:hAnsiTheme="majorBidi" w:cstheme="majorBidi"/>
          <w:b/>
          <w:bCs/>
          <w:sz w:val="24"/>
          <w:szCs w:val="24"/>
        </w:rPr>
        <w:t xml:space="preserve">Contents: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1. Definition, Nature, Scope and Sub-fields of Political Science.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2. Relationship of Political Science with other social sciences.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3. Approaches to the study of Political Science: Traditional and behavioral approach.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4. State: its origin and evolution; Western and Islamic concepts of State,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5. Nation and Sovereignty.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6. Basic concepts of Political Science: Power, Authority, Legitimacy </w:t>
      </w:r>
    </w:p>
    <w:p w:rsidR="007F11F5"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7. Organs of Government: Legislature, Executive, Judiciary.</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b/>
          <w:bCs/>
          <w:sz w:val="24"/>
          <w:szCs w:val="24"/>
        </w:rPr>
        <w:t>Note:</w:t>
      </w:r>
      <w:r w:rsidRPr="00075AF6">
        <w:rPr>
          <w:rFonts w:asciiTheme="majorBidi" w:hAnsiTheme="majorBidi" w:cstheme="majorBidi"/>
          <w:sz w:val="24"/>
          <w:szCs w:val="24"/>
        </w:rPr>
        <w:t xml:space="preserve"> Sub-fields of Political Science include: Political Philosophy/Theory; Comparative Politics; International Relations; Public Administration/ Public Policy; Local Government, etc. </w:t>
      </w:r>
    </w:p>
    <w:p w:rsid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b/>
          <w:bCs/>
          <w:sz w:val="24"/>
          <w:szCs w:val="24"/>
        </w:rPr>
        <w:t>Recommended Books:</w:t>
      </w:r>
      <w:r w:rsidRPr="00075AF6">
        <w:rPr>
          <w:rFonts w:asciiTheme="majorBidi" w:hAnsiTheme="majorBidi" w:cstheme="majorBidi"/>
          <w:sz w:val="24"/>
          <w:szCs w:val="24"/>
        </w:rPr>
        <w:t xml:space="preserve"> </w:t>
      </w:r>
    </w:p>
    <w:p w:rsidR="00075AF6" w:rsidRPr="00075AF6" w:rsidRDefault="00075AF6" w:rsidP="00075AF6">
      <w:pPr>
        <w:spacing w:after="0" w:line="360" w:lineRule="auto"/>
        <w:ind w:left="630" w:hanging="270"/>
        <w:rPr>
          <w:rFonts w:asciiTheme="majorBidi" w:hAnsiTheme="majorBidi" w:cstheme="majorBidi"/>
          <w:sz w:val="24"/>
          <w:szCs w:val="24"/>
        </w:rPr>
      </w:pPr>
      <w:r w:rsidRPr="00075AF6">
        <w:rPr>
          <w:rFonts w:asciiTheme="majorBidi" w:hAnsiTheme="majorBidi" w:cstheme="majorBidi"/>
          <w:sz w:val="24"/>
          <w:szCs w:val="24"/>
        </w:rPr>
        <w:t xml:space="preserve">1. Ahmad , Sheikh Bashir, Riyasat Jo Ilm (Sindhi meaning Science of State), Jamshoro, Institute of Sindhalogy, University of Sindh, 1985.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2. Haq, Mazher ul, Theory and Practice in Political Science, Lahore Bookland, 1996. </w:t>
      </w:r>
    </w:p>
    <w:p w:rsidR="00075AF6" w:rsidRPr="00075AF6" w:rsidRDefault="00075AF6" w:rsidP="00075AF6">
      <w:pPr>
        <w:spacing w:after="0" w:line="360" w:lineRule="auto"/>
        <w:ind w:left="630" w:hanging="270"/>
        <w:rPr>
          <w:rFonts w:asciiTheme="majorBidi" w:hAnsiTheme="majorBidi" w:cstheme="majorBidi"/>
          <w:sz w:val="24"/>
          <w:szCs w:val="24"/>
        </w:rPr>
      </w:pPr>
      <w:r w:rsidRPr="00075AF6">
        <w:rPr>
          <w:rFonts w:asciiTheme="majorBidi" w:hAnsiTheme="majorBidi" w:cstheme="majorBidi"/>
          <w:sz w:val="24"/>
          <w:szCs w:val="24"/>
        </w:rPr>
        <w:t xml:space="preserve">3. Ian Mackenzi (Ed.), Political Concepts: A Reader and Guide, Edinburgh, University Press, 2005.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4. Mohammad Sarwar, Introduction to Political Science, Lahore Ilmi Kutub Khana, 1996.</w:t>
      </w:r>
    </w:p>
    <w:p w:rsidR="00075AF6" w:rsidRPr="00075AF6" w:rsidRDefault="00075AF6" w:rsidP="00075AF6">
      <w:pPr>
        <w:spacing w:after="0" w:line="360" w:lineRule="auto"/>
        <w:ind w:left="630" w:hanging="270"/>
        <w:rPr>
          <w:rFonts w:asciiTheme="majorBidi" w:hAnsiTheme="majorBidi" w:cstheme="majorBidi"/>
          <w:sz w:val="24"/>
          <w:szCs w:val="24"/>
        </w:rPr>
      </w:pPr>
      <w:r w:rsidRPr="00075AF6">
        <w:rPr>
          <w:rFonts w:asciiTheme="majorBidi" w:hAnsiTheme="majorBidi" w:cstheme="majorBidi"/>
          <w:sz w:val="24"/>
          <w:szCs w:val="24"/>
        </w:rPr>
        <w:t xml:space="preserve">5. R. C. Agarwal, Political Theory (Principles of Pol. Science), New Delhi, S. Chand &amp; Co., 2006. </w:t>
      </w:r>
    </w:p>
    <w:p w:rsidR="00075AF6" w:rsidRPr="00075AF6" w:rsidRDefault="00075AF6" w:rsidP="00075AF6">
      <w:pPr>
        <w:spacing w:after="0" w:line="360" w:lineRule="auto"/>
        <w:ind w:left="360" w:hanging="270"/>
        <w:rPr>
          <w:rFonts w:asciiTheme="majorBidi" w:hAnsiTheme="majorBidi" w:cstheme="majorBidi"/>
          <w:sz w:val="24"/>
          <w:szCs w:val="24"/>
        </w:rPr>
      </w:pPr>
      <w:r w:rsidRPr="00075AF6">
        <w:rPr>
          <w:rFonts w:asciiTheme="majorBidi" w:hAnsiTheme="majorBidi" w:cstheme="majorBidi"/>
          <w:sz w:val="24"/>
          <w:szCs w:val="24"/>
        </w:rPr>
        <w:lastRenderedPageBreak/>
        <w:t xml:space="preserve">6. Robert Jackson and Dorreen Jackson, A Comparative Introduction to Political Science, New Jersey, Prentice – Hall, 1997 </w:t>
      </w:r>
    </w:p>
    <w:p w:rsidR="00075AF6" w:rsidRPr="00075AF6" w:rsidRDefault="00075AF6" w:rsidP="00075AF6">
      <w:pPr>
        <w:spacing w:after="0" w:line="360" w:lineRule="auto"/>
        <w:ind w:left="360" w:hanging="270"/>
        <w:rPr>
          <w:rFonts w:asciiTheme="majorBidi" w:hAnsiTheme="majorBidi" w:cstheme="majorBidi"/>
          <w:sz w:val="24"/>
          <w:szCs w:val="24"/>
        </w:rPr>
      </w:pPr>
      <w:r w:rsidRPr="00075AF6">
        <w:rPr>
          <w:rFonts w:asciiTheme="majorBidi" w:hAnsiTheme="majorBidi" w:cstheme="majorBidi"/>
          <w:sz w:val="24"/>
          <w:szCs w:val="24"/>
        </w:rPr>
        <w:t xml:space="preserve">7. Rodee Anderson etc. Introduction to Political Science, Islamabad, National Book Foundation, Latest Edition.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8. Roskin, Michael G., Political Science: An Introduction, London: Prentice Hall, 1997. </w:t>
      </w:r>
    </w:p>
    <w:p w:rsidR="00075AF6" w:rsidRPr="00075AF6" w:rsidRDefault="00075AF6" w:rsidP="00075AF6">
      <w:pPr>
        <w:spacing w:after="0" w:line="360" w:lineRule="auto"/>
        <w:ind w:left="360"/>
        <w:rPr>
          <w:rFonts w:asciiTheme="majorBidi" w:hAnsiTheme="majorBidi" w:cstheme="majorBidi"/>
          <w:sz w:val="24"/>
          <w:szCs w:val="24"/>
        </w:rPr>
      </w:pPr>
      <w:r w:rsidRPr="00075AF6">
        <w:rPr>
          <w:rFonts w:asciiTheme="majorBidi" w:hAnsiTheme="majorBidi" w:cstheme="majorBidi"/>
          <w:sz w:val="24"/>
          <w:szCs w:val="24"/>
        </w:rPr>
        <w:t xml:space="preserve">9. Shafi, Choudhry Ahmad, Usul-e-Siyasiat (Urdu), Lahore Standard Book Depot, 1996. </w:t>
      </w:r>
    </w:p>
    <w:p w:rsidR="00075AF6" w:rsidRPr="00075AF6" w:rsidRDefault="00075AF6" w:rsidP="00075AF6">
      <w:pPr>
        <w:spacing w:after="0" w:line="360" w:lineRule="auto"/>
        <w:ind w:left="360" w:hanging="270"/>
        <w:rPr>
          <w:rFonts w:asciiTheme="majorBidi" w:eastAsia="Calibri" w:hAnsiTheme="majorBidi" w:cstheme="majorBidi"/>
          <w:sz w:val="24"/>
          <w:szCs w:val="24"/>
        </w:rPr>
      </w:pPr>
      <w:r w:rsidRPr="00075AF6">
        <w:rPr>
          <w:rFonts w:asciiTheme="majorBidi" w:hAnsiTheme="majorBidi" w:cstheme="majorBidi"/>
          <w:sz w:val="24"/>
          <w:szCs w:val="24"/>
        </w:rPr>
        <w:t>10. V. D. Mahajan, Political Theory- Principles of Pol. Science, New Delhi, S. Chand &amp; Co., 2006.</w:t>
      </w:r>
    </w:p>
    <w:tbl>
      <w:tblPr>
        <w:tblW w:w="44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710"/>
        <w:gridCol w:w="4499"/>
        <w:gridCol w:w="899"/>
        <w:gridCol w:w="645"/>
      </w:tblGrid>
      <w:tr w:rsidR="00CC1B79" w:rsidRPr="00A938DC" w:rsidTr="00EC3EF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9</w:t>
            </w:r>
          </w:p>
        </w:tc>
        <w:tc>
          <w:tcPr>
            <w:tcW w:w="1710"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4500" w:type="dxa"/>
            <w:tcBorders>
              <w:top w:val="outset" w:sz="6" w:space="0" w:color="auto"/>
              <w:left w:val="outset" w:sz="6" w:space="0" w:color="auto"/>
              <w:bottom w:val="outset" w:sz="6" w:space="0" w:color="auto"/>
              <w:right w:val="outset" w:sz="6" w:space="0" w:color="auto"/>
            </w:tcBorders>
            <w:hideMark/>
          </w:tcPr>
          <w:p w:rsidR="00CC1B79" w:rsidRPr="00A938DC" w:rsidRDefault="009A11C9" w:rsidP="00CC1B79">
            <w:pPr>
              <w:spacing w:after="0" w:line="360" w:lineRule="auto"/>
              <w:jc w:val="both"/>
              <w:rPr>
                <w:rFonts w:asciiTheme="majorBidi" w:eastAsia="Times New Roman" w:hAnsiTheme="majorBidi" w:cstheme="majorBidi"/>
                <w:b/>
                <w:color w:val="000000" w:themeColor="text1"/>
                <w:sz w:val="24"/>
                <w:szCs w:val="24"/>
              </w:rPr>
            </w:pPr>
            <w:r>
              <w:rPr>
                <w:rFonts w:asciiTheme="majorBidi" w:hAnsiTheme="majorBidi" w:cstheme="majorBidi"/>
                <w:b/>
                <w:sz w:val="24"/>
                <w:szCs w:val="24"/>
              </w:rPr>
              <w:t xml:space="preserve">Basic </w:t>
            </w:r>
            <w:r w:rsidR="00D252C7">
              <w:rPr>
                <w:rFonts w:asciiTheme="majorBidi" w:hAnsiTheme="majorBidi" w:cstheme="majorBidi"/>
                <w:b/>
                <w:sz w:val="24"/>
                <w:szCs w:val="24"/>
              </w:rPr>
              <w:t>M</w:t>
            </w:r>
            <w:r w:rsidR="00CC1B79" w:rsidRPr="00A938DC">
              <w:rPr>
                <w:rFonts w:asciiTheme="majorBidi" w:hAnsiTheme="majorBidi" w:cstheme="majorBidi"/>
                <w:b/>
                <w:sz w:val="24"/>
                <w:szCs w:val="24"/>
              </w:rPr>
              <w:t>athematics</w:t>
            </w:r>
          </w:p>
        </w:tc>
        <w:tc>
          <w:tcPr>
            <w:tcW w:w="899"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CC1B79" w:rsidRDefault="00CC1B79" w:rsidP="00C9280A">
      <w:pPr>
        <w:spacing w:after="0" w:line="360" w:lineRule="auto"/>
        <w:rPr>
          <w:rFonts w:asciiTheme="majorBidi" w:hAnsiTheme="majorBidi" w:cstheme="majorBidi"/>
          <w:b/>
          <w:sz w:val="24"/>
          <w:szCs w:val="24"/>
        </w:rPr>
      </w:pPr>
    </w:p>
    <w:p w:rsidR="00D252C7" w:rsidRPr="00180DB4" w:rsidRDefault="00D252C7" w:rsidP="00D252C7">
      <w:pPr>
        <w:spacing w:line="240" w:lineRule="auto"/>
        <w:rPr>
          <w:rFonts w:ascii="Times New Roman" w:hAnsi="Times New Roman" w:cs="Times New Roman"/>
          <w:b/>
          <w:sz w:val="24"/>
          <w:szCs w:val="24"/>
        </w:rPr>
      </w:pPr>
      <w:r w:rsidRPr="00180DB4">
        <w:rPr>
          <w:rFonts w:ascii="Times New Roman" w:hAnsi="Times New Roman" w:cs="Times New Roman"/>
          <w:b/>
          <w:sz w:val="24"/>
          <w:szCs w:val="24"/>
        </w:rPr>
        <w:t xml:space="preserve">Course contents </w:t>
      </w:r>
    </w:p>
    <w:p w:rsidR="009A11C9" w:rsidRPr="00847A64" w:rsidRDefault="009A11C9" w:rsidP="009A11C9">
      <w:pPr>
        <w:pStyle w:val="ListParagraph"/>
        <w:numPr>
          <w:ilvl w:val="0"/>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 xml:space="preserve">Numbers systems </w:t>
      </w:r>
    </w:p>
    <w:p w:rsidR="009A11C9" w:rsidRPr="00847A64" w:rsidRDefault="009A11C9" w:rsidP="009A11C9">
      <w:pPr>
        <w:pStyle w:val="ListParagraph"/>
        <w:numPr>
          <w:ilvl w:val="1"/>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bCs/>
          <w:color w:val="000000" w:themeColor="text1"/>
          <w:sz w:val="24"/>
          <w:szCs w:val="24"/>
        </w:rPr>
        <w:t>Real Numbers</w:t>
      </w:r>
    </w:p>
    <w:p w:rsidR="009A11C9" w:rsidRPr="00847A64" w:rsidRDefault="009A11C9" w:rsidP="009A11C9">
      <w:pPr>
        <w:pStyle w:val="ListParagraph"/>
        <w:numPr>
          <w:ilvl w:val="1"/>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bCs/>
          <w:color w:val="000000" w:themeColor="text1"/>
          <w:sz w:val="24"/>
          <w:szCs w:val="24"/>
        </w:rPr>
        <w:t xml:space="preserve">Complex numbers </w:t>
      </w:r>
    </w:p>
    <w:p w:rsidR="009A11C9" w:rsidRPr="00847A64" w:rsidRDefault="009A11C9" w:rsidP="009A11C9">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The integers</w:t>
      </w:r>
    </w:p>
    <w:p w:rsidR="009A11C9" w:rsidRPr="00847A64" w:rsidRDefault="009A11C9" w:rsidP="009A11C9">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Rules for addition</w:t>
      </w:r>
    </w:p>
    <w:p w:rsidR="009A11C9" w:rsidRPr="00847A64" w:rsidRDefault="009A11C9" w:rsidP="009A11C9">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Rules for multiplication</w:t>
      </w:r>
    </w:p>
    <w:p w:rsidR="009A11C9" w:rsidRPr="00847A64" w:rsidRDefault="009A11C9" w:rsidP="009A11C9">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Even and odd integers; divisibility. </w:t>
      </w:r>
    </w:p>
    <w:p w:rsidR="009A11C9" w:rsidRPr="00847A64" w:rsidRDefault="009A11C9" w:rsidP="009A11C9">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Rational numbers</w:t>
      </w:r>
    </w:p>
    <w:p w:rsidR="009A11C9" w:rsidRPr="00847A64"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Multiplicative inverses</w:t>
      </w:r>
    </w:p>
    <w:p w:rsidR="009A11C9" w:rsidRPr="00847A64"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Addition and multiplication. </w:t>
      </w:r>
    </w:p>
    <w:p w:rsidR="009A11C9" w:rsidRPr="00847A64"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Real numbers: positivity. </w:t>
      </w:r>
    </w:p>
    <w:p w:rsidR="009A11C9"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073C18">
        <w:rPr>
          <w:rFonts w:ascii="Times New Roman" w:hAnsi="Times New Roman" w:cs="Times New Roman"/>
          <w:color w:val="000000" w:themeColor="text1"/>
          <w:sz w:val="24"/>
          <w:szCs w:val="24"/>
        </w:rPr>
        <w:t xml:space="preserve">Powers and roots </w:t>
      </w:r>
    </w:p>
    <w:p w:rsidR="009A11C9" w:rsidRPr="00073C18"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073C18">
        <w:rPr>
          <w:rFonts w:ascii="Times New Roman" w:hAnsi="Times New Roman" w:cs="Times New Roman"/>
          <w:color w:val="000000" w:themeColor="text1"/>
          <w:sz w:val="24"/>
          <w:szCs w:val="24"/>
        </w:rPr>
        <w:t xml:space="preserve">Inequalities </w:t>
      </w:r>
    </w:p>
    <w:p w:rsidR="009A11C9" w:rsidRPr="00847A64"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shd w:val="clear" w:color="auto" w:fill="FFFFFF"/>
        </w:rPr>
        <w:t>The complex plane</w:t>
      </w:r>
    </w:p>
    <w:p w:rsidR="009A11C9" w:rsidRPr="00847A64" w:rsidRDefault="009A11C9" w:rsidP="009A11C9">
      <w:pPr>
        <w:pStyle w:val="ListParagraph"/>
        <w:numPr>
          <w:ilvl w:val="0"/>
          <w:numId w:val="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shd w:val="clear" w:color="auto" w:fill="FFFFFF"/>
        </w:rPr>
        <w:t xml:space="preserve"> Polar form</w:t>
      </w:r>
    </w:p>
    <w:p w:rsidR="009A11C9" w:rsidRPr="00847A64" w:rsidRDefault="009A11C9" w:rsidP="009A11C9">
      <w:pPr>
        <w:pStyle w:val="ListParagraph"/>
        <w:numPr>
          <w:ilvl w:val="0"/>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Linear and Quadratic Equations</w:t>
      </w:r>
    </w:p>
    <w:p w:rsidR="009A11C9" w:rsidRPr="00847A64" w:rsidRDefault="009A11C9" w:rsidP="009A11C9">
      <w:pPr>
        <w:pStyle w:val="ListParagraph"/>
        <w:numPr>
          <w:ilvl w:val="0"/>
          <w:numId w:val="3"/>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Equations in two unknowns  </w:t>
      </w:r>
    </w:p>
    <w:p w:rsidR="009A11C9" w:rsidRPr="00847A64" w:rsidRDefault="009A11C9" w:rsidP="009A11C9">
      <w:pPr>
        <w:pStyle w:val="ListParagraph"/>
        <w:numPr>
          <w:ilvl w:val="0"/>
          <w:numId w:val="3"/>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Equations in three unknowns</w:t>
      </w:r>
    </w:p>
    <w:p w:rsidR="009A11C9" w:rsidRPr="00847A64" w:rsidRDefault="009A11C9" w:rsidP="009A11C9">
      <w:pPr>
        <w:pStyle w:val="ListParagraph"/>
        <w:numPr>
          <w:ilvl w:val="0"/>
          <w:numId w:val="3"/>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Quadratic Equations</w:t>
      </w:r>
    </w:p>
    <w:p w:rsidR="009A11C9" w:rsidRPr="00847A64" w:rsidRDefault="009A11C9" w:rsidP="009A11C9">
      <w:pPr>
        <w:pStyle w:val="ListParagraph"/>
        <w:numPr>
          <w:ilvl w:val="0"/>
          <w:numId w:val="1"/>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b/>
          <w:color w:val="000000" w:themeColor="text1"/>
          <w:sz w:val="24"/>
          <w:szCs w:val="24"/>
        </w:rPr>
        <w:t>Functions</w:t>
      </w:r>
    </w:p>
    <w:p w:rsidR="009A11C9" w:rsidRPr="00847A64" w:rsidRDefault="009A11C9" w:rsidP="009A11C9">
      <w:pPr>
        <w:pStyle w:val="ListParagraph"/>
        <w:numPr>
          <w:ilvl w:val="0"/>
          <w:numId w:val="4"/>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Definition of a function</w:t>
      </w:r>
    </w:p>
    <w:p w:rsidR="009A11C9" w:rsidRPr="00847A64" w:rsidRDefault="009A11C9" w:rsidP="009A11C9">
      <w:pPr>
        <w:pStyle w:val="ListParagraph"/>
        <w:numPr>
          <w:ilvl w:val="0"/>
          <w:numId w:val="4"/>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Polynomial functions. </w:t>
      </w:r>
    </w:p>
    <w:p w:rsidR="009A11C9" w:rsidRPr="00847A64" w:rsidRDefault="009A11C9" w:rsidP="009A11C9">
      <w:pPr>
        <w:pStyle w:val="ListParagraph"/>
        <w:numPr>
          <w:ilvl w:val="0"/>
          <w:numId w:val="4"/>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Graphs of functions </w:t>
      </w:r>
    </w:p>
    <w:p w:rsidR="009A11C9" w:rsidRPr="00847A64" w:rsidRDefault="009A11C9" w:rsidP="009A11C9">
      <w:pPr>
        <w:pStyle w:val="ListParagraph"/>
        <w:numPr>
          <w:ilvl w:val="0"/>
          <w:numId w:val="4"/>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Exponential function. </w:t>
      </w:r>
    </w:p>
    <w:p w:rsidR="009A11C9" w:rsidRPr="00847A64" w:rsidRDefault="009A11C9" w:rsidP="009A11C9">
      <w:pPr>
        <w:pStyle w:val="ListParagraph"/>
        <w:numPr>
          <w:ilvl w:val="0"/>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 xml:space="preserve">Determinants Matrices </w:t>
      </w:r>
    </w:p>
    <w:p w:rsidR="009A11C9" w:rsidRPr="00847A64" w:rsidRDefault="009A11C9" w:rsidP="009A11C9">
      <w:pPr>
        <w:pStyle w:val="ListParagraph"/>
        <w:numPr>
          <w:ilvl w:val="0"/>
          <w:numId w:val="5"/>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Determinants of order </w:t>
      </w:r>
    </w:p>
    <w:p w:rsidR="009A11C9" w:rsidRPr="00847A64" w:rsidRDefault="009A11C9" w:rsidP="009A11C9">
      <w:pPr>
        <w:pStyle w:val="ListParagraph"/>
        <w:numPr>
          <w:ilvl w:val="0"/>
          <w:numId w:val="5"/>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Properties of 2 X 2 determinants </w:t>
      </w:r>
    </w:p>
    <w:p w:rsidR="009A11C9" w:rsidRPr="00847A64" w:rsidRDefault="009A11C9" w:rsidP="009A11C9">
      <w:pPr>
        <w:pStyle w:val="ListParagraph"/>
        <w:numPr>
          <w:ilvl w:val="0"/>
          <w:numId w:val="5"/>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Determinants of order 3</w:t>
      </w:r>
    </w:p>
    <w:p w:rsidR="009A11C9" w:rsidRPr="00847A64" w:rsidRDefault="009A11C9" w:rsidP="009A11C9">
      <w:pPr>
        <w:pStyle w:val="ListParagraph"/>
        <w:numPr>
          <w:ilvl w:val="0"/>
          <w:numId w:val="5"/>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lastRenderedPageBreak/>
        <w:t xml:space="preserve">Properties of 3 X 3 determinants </w:t>
      </w:r>
    </w:p>
    <w:p w:rsidR="009A11C9" w:rsidRPr="00073C18" w:rsidRDefault="009A11C9" w:rsidP="009A11C9">
      <w:pPr>
        <w:pStyle w:val="ListParagraph"/>
        <w:numPr>
          <w:ilvl w:val="0"/>
          <w:numId w:val="1"/>
        </w:numPr>
        <w:spacing w:after="0" w:line="240" w:lineRule="auto"/>
        <w:outlineLvl w:val="3"/>
        <w:rPr>
          <w:rFonts w:ascii="Times New Roman" w:eastAsia="Times New Roman" w:hAnsi="Times New Roman" w:cs="Times New Roman"/>
          <w:color w:val="000000" w:themeColor="text1"/>
          <w:sz w:val="24"/>
          <w:szCs w:val="24"/>
        </w:rPr>
      </w:pPr>
      <w:hyperlink r:id="rId10" w:history="1">
        <w:r w:rsidRPr="00073C18">
          <w:rPr>
            <w:rFonts w:ascii="Times New Roman" w:eastAsia="Times New Roman" w:hAnsi="Times New Roman" w:cs="Times New Roman"/>
            <w:b/>
            <w:bCs/>
            <w:color w:val="000000" w:themeColor="text1"/>
            <w:sz w:val="24"/>
            <w:szCs w:val="24"/>
            <w:lang/>
          </w:rPr>
          <w:t>Differentiation—Fundamentals</w:t>
        </w:r>
      </w:hyperlink>
    </w:p>
    <w:p w:rsidR="009A11C9" w:rsidRDefault="009A11C9" w:rsidP="009A11C9">
      <w:pPr>
        <w:pStyle w:val="ListParagraph"/>
        <w:numPr>
          <w:ilvl w:val="0"/>
          <w:numId w:val="76"/>
        </w:numPr>
        <w:spacing w:after="0" w:line="240" w:lineRule="auto"/>
        <w:outlineLvl w:val="3"/>
        <w:rPr>
          <w:rFonts w:ascii="Times New Roman" w:eastAsia="Times New Roman" w:hAnsi="Times New Roman" w:cs="Times New Roman"/>
          <w:color w:val="000000" w:themeColor="text1"/>
          <w:sz w:val="24"/>
          <w:szCs w:val="24"/>
        </w:rPr>
      </w:pPr>
      <w:r w:rsidRPr="00422674">
        <w:rPr>
          <w:rFonts w:ascii="Times New Roman" w:eastAsia="Times New Roman" w:hAnsi="Times New Roman" w:cs="Times New Roman"/>
          <w:color w:val="000000" w:themeColor="text1"/>
          <w:sz w:val="24"/>
          <w:szCs w:val="24"/>
        </w:rPr>
        <w:t>Derivatives by Definitions</w:t>
      </w:r>
    </w:p>
    <w:p w:rsidR="009A11C9" w:rsidRDefault="009A11C9" w:rsidP="009A11C9">
      <w:pPr>
        <w:pStyle w:val="ListParagraph"/>
        <w:numPr>
          <w:ilvl w:val="0"/>
          <w:numId w:val="76"/>
        </w:numPr>
        <w:spacing w:after="0" w:line="240" w:lineRule="auto"/>
        <w:outlineLvl w:val="3"/>
        <w:rPr>
          <w:rFonts w:ascii="Times New Roman" w:eastAsia="Times New Roman" w:hAnsi="Times New Roman" w:cs="Times New Roman"/>
          <w:color w:val="000000" w:themeColor="text1"/>
          <w:sz w:val="24"/>
          <w:szCs w:val="24"/>
        </w:rPr>
      </w:pPr>
      <w:r w:rsidRPr="00422674">
        <w:rPr>
          <w:rFonts w:ascii="Times New Roman" w:eastAsia="Times New Roman" w:hAnsi="Times New Roman" w:cs="Times New Roman"/>
          <w:color w:val="000000" w:themeColor="text1"/>
          <w:sz w:val="24"/>
          <w:szCs w:val="24"/>
        </w:rPr>
        <w:t>Power Rule</w:t>
      </w:r>
    </w:p>
    <w:p w:rsidR="009A11C9" w:rsidRDefault="009A11C9" w:rsidP="009A11C9">
      <w:pPr>
        <w:pStyle w:val="ListParagraph"/>
        <w:numPr>
          <w:ilvl w:val="0"/>
          <w:numId w:val="76"/>
        </w:numPr>
        <w:spacing w:after="0" w:line="240" w:lineRule="auto"/>
        <w:outlineLvl w:val="3"/>
        <w:rPr>
          <w:rFonts w:ascii="Times New Roman" w:eastAsia="Times New Roman" w:hAnsi="Times New Roman" w:cs="Times New Roman"/>
          <w:color w:val="000000" w:themeColor="text1"/>
          <w:sz w:val="24"/>
          <w:szCs w:val="24"/>
        </w:rPr>
      </w:pPr>
      <w:r w:rsidRPr="00422674">
        <w:rPr>
          <w:rFonts w:ascii="Times New Roman" w:eastAsia="Times New Roman" w:hAnsi="Times New Roman" w:cs="Times New Roman"/>
          <w:color w:val="000000" w:themeColor="text1"/>
          <w:sz w:val="24"/>
          <w:szCs w:val="24"/>
        </w:rPr>
        <w:t>Properties of Derivatives</w:t>
      </w:r>
    </w:p>
    <w:p w:rsidR="009A11C9" w:rsidRPr="00422674" w:rsidRDefault="009A11C9" w:rsidP="009A11C9">
      <w:pPr>
        <w:pStyle w:val="ListParagraph"/>
        <w:numPr>
          <w:ilvl w:val="0"/>
          <w:numId w:val="76"/>
        </w:numPr>
        <w:spacing w:after="0" w:line="240" w:lineRule="auto"/>
        <w:outlineLvl w:val="3"/>
        <w:rPr>
          <w:rFonts w:ascii="Times New Roman" w:eastAsia="Times New Roman" w:hAnsi="Times New Roman" w:cs="Times New Roman"/>
          <w:color w:val="000000" w:themeColor="text1"/>
          <w:sz w:val="24"/>
          <w:szCs w:val="24"/>
        </w:rPr>
      </w:pPr>
      <w:r w:rsidRPr="00422674">
        <w:rPr>
          <w:rFonts w:ascii="Times New Roman" w:eastAsia="Times New Roman" w:hAnsi="Times New Roman" w:cs="Times New Roman"/>
          <w:color w:val="000000" w:themeColor="text1"/>
          <w:sz w:val="24"/>
          <w:szCs w:val="24"/>
        </w:rPr>
        <w:t>Product and Division Rules</w:t>
      </w:r>
    </w:p>
    <w:p w:rsidR="009A11C9" w:rsidRPr="00847A64" w:rsidRDefault="009A11C9" w:rsidP="009A11C9">
      <w:pPr>
        <w:pStyle w:val="ListParagraph"/>
        <w:spacing w:after="0" w:line="240" w:lineRule="auto"/>
        <w:rPr>
          <w:rFonts w:ascii="Times New Roman" w:eastAsia="Times New Roman" w:hAnsi="Times New Roman" w:cs="Times New Roman"/>
          <w:color w:val="000000" w:themeColor="text1"/>
          <w:sz w:val="24"/>
          <w:szCs w:val="24"/>
        </w:rPr>
      </w:pPr>
    </w:p>
    <w:p w:rsidR="009A11C9" w:rsidRPr="00847A64" w:rsidRDefault="009A11C9" w:rsidP="009A11C9">
      <w:pPr>
        <w:pStyle w:val="ListParagraph"/>
        <w:numPr>
          <w:ilvl w:val="0"/>
          <w:numId w:val="1"/>
        </w:numPr>
        <w:spacing w:after="0" w:line="240" w:lineRule="auto"/>
        <w:outlineLvl w:val="3"/>
        <w:rPr>
          <w:b/>
          <w:bCs/>
          <w:color w:val="000000" w:themeColor="text1"/>
          <w:lang/>
        </w:rPr>
      </w:pPr>
      <w:hyperlink r:id="rId11" w:history="1">
        <w:r w:rsidRPr="00847A64">
          <w:rPr>
            <w:rStyle w:val="anchor-text"/>
            <w:rFonts w:eastAsiaTheme="majorEastAsia"/>
            <w:color w:val="000000" w:themeColor="text1"/>
            <w:lang/>
          </w:rPr>
          <w:t>Integration—Fundamentals</w:t>
        </w:r>
      </w:hyperlink>
    </w:p>
    <w:p w:rsidR="009A11C9" w:rsidRPr="00847A64" w:rsidRDefault="009A11C9" w:rsidP="009A11C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847A64">
        <w:rPr>
          <w:rFonts w:ascii="Times New Roman" w:eastAsia="Times New Roman" w:hAnsi="Times New Roman" w:cs="Times New Roman"/>
          <w:color w:val="000000" w:themeColor="text1"/>
          <w:sz w:val="24"/>
          <w:szCs w:val="24"/>
        </w:rPr>
        <w:t>Basic Integrations</w:t>
      </w:r>
    </w:p>
    <w:p w:rsidR="009A11C9" w:rsidRPr="00847A64" w:rsidRDefault="009A11C9" w:rsidP="009A11C9">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847A64">
        <w:rPr>
          <w:rFonts w:ascii="Times New Roman" w:eastAsia="Times New Roman" w:hAnsi="Times New Roman" w:cs="Times New Roman"/>
          <w:bCs/>
          <w:color w:val="000000" w:themeColor="text1"/>
          <w:sz w:val="24"/>
          <w:szCs w:val="24"/>
        </w:rPr>
        <w:t>Product Rule</w:t>
      </w:r>
    </w:p>
    <w:p w:rsidR="009A11C9" w:rsidRPr="00847A64" w:rsidRDefault="009A11C9" w:rsidP="009A11C9">
      <w:pPr>
        <w:pStyle w:val="ListParagraph"/>
        <w:spacing w:after="0" w:line="240" w:lineRule="auto"/>
        <w:ind w:left="1440"/>
        <w:rPr>
          <w:rFonts w:ascii="Times New Roman" w:eastAsia="Times New Roman" w:hAnsi="Times New Roman" w:cs="Times New Roman"/>
          <w:color w:val="000000" w:themeColor="text1"/>
          <w:sz w:val="24"/>
          <w:szCs w:val="24"/>
        </w:rPr>
      </w:pPr>
    </w:p>
    <w:p w:rsidR="009A11C9" w:rsidRPr="00847A64" w:rsidRDefault="009A11C9" w:rsidP="009A11C9">
      <w:pPr>
        <w:pStyle w:val="ListParagraph"/>
        <w:numPr>
          <w:ilvl w:val="0"/>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GEOMETRY</w:t>
      </w:r>
    </w:p>
    <w:p w:rsidR="009A11C9" w:rsidRPr="00847A64" w:rsidRDefault="009A11C9" w:rsidP="009A11C9">
      <w:pPr>
        <w:pStyle w:val="ListParagraph"/>
        <w:numPr>
          <w:ilvl w:val="0"/>
          <w:numId w:val="8"/>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Distance and Angles </w:t>
      </w:r>
    </w:p>
    <w:p w:rsidR="009A11C9" w:rsidRPr="00847A64" w:rsidRDefault="009A11C9" w:rsidP="009A11C9">
      <w:pPr>
        <w:pStyle w:val="ListParagraph"/>
        <w:numPr>
          <w:ilvl w:val="0"/>
          <w:numId w:val="8"/>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The Pythagoras theorem. </w:t>
      </w:r>
    </w:p>
    <w:p w:rsidR="009A11C9" w:rsidRPr="00847A64" w:rsidRDefault="009A11C9" w:rsidP="009A11C9">
      <w:pPr>
        <w:pStyle w:val="ListParagraph"/>
        <w:numPr>
          <w:ilvl w:val="1"/>
          <w:numId w:val="1"/>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b/>
          <w:color w:val="000000" w:themeColor="text1"/>
          <w:sz w:val="24"/>
          <w:szCs w:val="24"/>
        </w:rPr>
        <w:t>Area and Applications</w:t>
      </w:r>
    </w:p>
    <w:p w:rsidR="009A11C9" w:rsidRPr="00847A64" w:rsidRDefault="009A11C9" w:rsidP="009A11C9">
      <w:pPr>
        <w:pStyle w:val="ListParagraph"/>
        <w:numPr>
          <w:ilvl w:val="0"/>
          <w:numId w:val="9"/>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Area of a disc of radius r</w:t>
      </w:r>
    </w:p>
    <w:p w:rsidR="009A11C9" w:rsidRPr="00847A64" w:rsidRDefault="009A11C9" w:rsidP="009A11C9">
      <w:pPr>
        <w:pStyle w:val="ListParagraph"/>
        <w:numPr>
          <w:ilvl w:val="0"/>
          <w:numId w:val="9"/>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Circumference of a circle of radius r</w:t>
      </w:r>
    </w:p>
    <w:p w:rsidR="009A11C9" w:rsidRPr="00847A64" w:rsidRDefault="009A11C9" w:rsidP="009A11C9">
      <w:pPr>
        <w:pStyle w:val="ListParagraph"/>
        <w:numPr>
          <w:ilvl w:val="1"/>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 xml:space="preserve">Coordinates and Geometry </w:t>
      </w:r>
    </w:p>
    <w:p w:rsidR="009A11C9" w:rsidRPr="00847A64" w:rsidRDefault="009A11C9" w:rsidP="009A11C9">
      <w:pPr>
        <w:pStyle w:val="ListParagraph"/>
        <w:numPr>
          <w:ilvl w:val="0"/>
          <w:numId w:val="10"/>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Coordinate systems </w:t>
      </w:r>
    </w:p>
    <w:p w:rsidR="009A11C9" w:rsidRPr="00847A64" w:rsidRDefault="009A11C9" w:rsidP="009A11C9">
      <w:pPr>
        <w:pStyle w:val="ListParagraph"/>
        <w:numPr>
          <w:ilvl w:val="0"/>
          <w:numId w:val="10"/>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Distance between points. </w:t>
      </w:r>
    </w:p>
    <w:p w:rsidR="009A11C9" w:rsidRPr="00847A64" w:rsidRDefault="009A11C9" w:rsidP="009A11C9">
      <w:pPr>
        <w:pStyle w:val="ListParagraph"/>
        <w:numPr>
          <w:ilvl w:val="0"/>
          <w:numId w:val="10"/>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Equation of a circle </w:t>
      </w:r>
    </w:p>
    <w:p w:rsidR="009A11C9" w:rsidRPr="00847A64" w:rsidRDefault="009A11C9" w:rsidP="009A11C9">
      <w:pPr>
        <w:pStyle w:val="ListParagraph"/>
        <w:numPr>
          <w:ilvl w:val="1"/>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 xml:space="preserve">Segments, Rays, and Lines </w:t>
      </w:r>
    </w:p>
    <w:p w:rsidR="009A11C9" w:rsidRPr="00847A64" w:rsidRDefault="009A11C9" w:rsidP="009A11C9">
      <w:pPr>
        <w:pStyle w:val="ListParagraph"/>
        <w:numPr>
          <w:ilvl w:val="0"/>
          <w:numId w:val="11"/>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Segments </w:t>
      </w:r>
    </w:p>
    <w:p w:rsidR="009A11C9" w:rsidRPr="00847A64" w:rsidRDefault="009A11C9" w:rsidP="009A11C9">
      <w:pPr>
        <w:pStyle w:val="ListParagraph"/>
        <w:numPr>
          <w:ilvl w:val="0"/>
          <w:numId w:val="11"/>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Rays</w:t>
      </w:r>
    </w:p>
    <w:p w:rsidR="009A11C9" w:rsidRPr="00847A64" w:rsidRDefault="009A11C9" w:rsidP="009A11C9">
      <w:pPr>
        <w:pStyle w:val="ListParagraph"/>
        <w:numPr>
          <w:ilvl w:val="0"/>
          <w:numId w:val="11"/>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Lines</w:t>
      </w:r>
    </w:p>
    <w:p w:rsidR="009A11C9" w:rsidRPr="00847A64" w:rsidRDefault="009A11C9" w:rsidP="009A11C9">
      <w:pPr>
        <w:pStyle w:val="ListParagraph"/>
        <w:numPr>
          <w:ilvl w:val="0"/>
          <w:numId w:val="11"/>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Ordinary equation for a line</w:t>
      </w:r>
    </w:p>
    <w:p w:rsidR="009A11C9" w:rsidRPr="00847A64" w:rsidRDefault="009A11C9" w:rsidP="009A11C9">
      <w:pPr>
        <w:pStyle w:val="ListParagraph"/>
        <w:numPr>
          <w:ilvl w:val="0"/>
          <w:numId w:val="1"/>
        </w:numPr>
        <w:spacing w:line="240" w:lineRule="auto"/>
        <w:rPr>
          <w:rFonts w:ascii="Times New Roman" w:hAnsi="Times New Roman" w:cs="Times New Roman"/>
          <w:b/>
          <w:color w:val="000000" w:themeColor="text1"/>
          <w:sz w:val="24"/>
          <w:szCs w:val="24"/>
        </w:rPr>
      </w:pPr>
      <w:r w:rsidRPr="00847A64">
        <w:rPr>
          <w:rFonts w:ascii="Times New Roman" w:hAnsi="Times New Roman" w:cs="Times New Roman"/>
          <w:b/>
          <w:color w:val="000000" w:themeColor="text1"/>
          <w:sz w:val="24"/>
          <w:szCs w:val="24"/>
        </w:rPr>
        <w:t xml:space="preserve">Trigonometry </w:t>
      </w:r>
    </w:p>
    <w:p w:rsidR="009A11C9" w:rsidRPr="00847A64" w:rsidRDefault="009A11C9" w:rsidP="009A11C9">
      <w:pPr>
        <w:pStyle w:val="ListParagraph"/>
        <w:numPr>
          <w:ilvl w:val="0"/>
          <w:numId w:val="1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Radian measure </w:t>
      </w:r>
    </w:p>
    <w:p w:rsidR="009A11C9" w:rsidRPr="00847A64" w:rsidRDefault="009A11C9" w:rsidP="009A11C9">
      <w:pPr>
        <w:pStyle w:val="ListParagraph"/>
        <w:numPr>
          <w:ilvl w:val="0"/>
          <w:numId w:val="1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Sine and cosine. </w:t>
      </w:r>
    </w:p>
    <w:p w:rsidR="009A11C9" w:rsidRPr="00847A64" w:rsidRDefault="009A11C9" w:rsidP="009A11C9">
      <w:pPr>
        <w:pStyle w:val="ListParagraph"/>
        <w:numPr>
          <w:ilvl w:val="0"/>
          <w:numId w:val="1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The graphs. </w:t>
      </w:r>
    </w:p>
    <w:p w:rsidR="009A11C9" w:rsidRPr="00847A64" w:rsidRDefault="009A11C9" w:rsidP="009A11C9">
      <w:pPr>
        <w:pStyle w:val="ListParagraph"/>
        <w:numPr>
          <w:ilvl w:val="0"/>
          <w:numId w:val="12"/>
        </w:numPr>
        <w:spacing w:line="240" w:lineRule="auto"/>
        <w:rPr>
          <w:rFonts w:ascii="Times New Roman" w:hAnsi="Times New Roman" w:cs="Times New Roman"/>
          <w:color w:val="000000" w:themeColor="text1"/>
          <w:sz w:val="24"/>
          <w:szCs w:val="24"/>
        </w:rPr>
      </w:pPr>
      <w:r w:rsidRPr="00847A64">
        <w:rPr>
          <w:rFonts w:ascii="Times New Roman" w:hAnsi="Times New Roman" w:cs="Times New Roman"/>
          <w:color w:val="000000" w:themeColor="text1"/>
          <w:sz w:val="24"/>
          <w:szCs w:val="24"/>
        </w:rPr>
        <w:t xml:space="preserve">The tangent </w:t>
      </w:r>
    </w:p>
    <w:p w:rsidR="007F11F5" w:rsidRPr="00A938DC" w:rsidRDefault="007F11F5" w:rsidP="00C9280A">
      <w:pPr>
        <w:spacing w:after="0" w:line="360" w:lineRule="auto"/>
        <w:ind w:left="360"/>
        <w:rPr>
          <w:rFonts w:asciiTheme="majorBidi" w:hAnsiTheme="majorBidi" w:cstheme="majorBidi"/>
          <w:b/>
          <w:bCs/>
        </w:rPr>
      </w:pPr>
    </w:p>
    <w:p w:rsidR="007F11F5" w:rsidRDefault="007F11F5" w:rsidP="00C9280A">
      <w:pPr>
        <w:spacing w:after="0" w:line="360" w:lineRule="auto"/>
        <w:ind w:left="360"/>
        <w:rPr>
          <w:rFonts w:asciiTheme="majorBidi" w:hAnsiTheme="majorBidi" w:cstheme="majorBidi"/>
          <w:b/>
          <w:bCs/>
        </w:rPr>
      </w:pPr>
    </w:p>
    <w:p w:rsidR="00682B36" w:rsidRDefault="00682B36"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p w:rsidR="009A11C9" w:rsidRDefault="009A11C9" w:rsidP="00C9280A">
      <w:pPr>
        <w:spacing w:after="0" w:line="360" w:lineRule="auto"/>
        <w:ind w:left="360"/>
        <w:rPr>
          <w:rFonts w:asciiTheme="majorBidi" w:hAnsiTheme="majorBidi" w:cstheme="majorBidi"/>
          <w:b/>
          <w:bCs/>
        </w:rPr>
      </w:pPr>
    </w:p>
    <w:tbl>
      <w:tblPr>
        <w:tblW w:w="44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710"/>
        <w:gridCol w:w="4499"/>
        <w:gridCol w:w="899"/>
        <w:gridCol w:w="645"/>
      </w:tblGrid>
      <w:tr w:rsidR="00CC1B79" w:rsidRPr="00A938DC" w:rsidTr="00A00B2E">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lastRenderedPageBreak/>
              <w:t>10</w:t>
            </w:r>
          </w:p>
        </w:tc>
        <w:tc>
          <w:tcPr>
            <w:tcW w:w="1710"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4499" w:type="dxa"/>
            <w:tcBorders>
              <w:top w:val="outset" w:sz="6" w:space="0" w:color="auto"/>
              <w:left w:val="outset" w:sz="6" w:space="0" w:color="auto"/>
              <w:bottom w:val="outset" w:sz="6" w:space="0" w:color="auto"/>
              <w:right w:val="outset" w:sz="6" w:space="0" w:color="auto"/>
            </w:tcBorders>
            <w:hideMark/>
          </w:tcPr>
          <w:p w:rsidR="00CC1B79" w:rsidRPr="00CC1B79" w:rsidRDefault="00CC1B79" w:rsidP="00EC3EFA">
            <w:pPr>
              <w:spacing w:after="0" w:line="360" w:lineRule="auto"/>
              <w:jc w:val="both"/>
              <w:rPr>
                <w:rFonts w:asciiTheme="majorBidi" w:eastAsia="Times New Roman" w:hAnsiTheme="majorBidi" w:cstheme="majorBidi"/>
                <w:b/>
                <w:color w:val="000000" w:themeColor="text1"/>
                <w:sz w:val="24"/>
                <w:szCs w:val="24"/>
              </w:rPr>
            </w:pPr>
            <w:r w:rsidRPr="00CC1B79">
              <w:rPr>
                <w:rFonts w:ascii="Times New Roman" w:eastAsia="Arial" w:hAnsi="Times New Roman" w:cs="Times New Roman"/>
                <w:b/>
                <w:sz w:val="24"/>
                <w:szCs w:val="24"/>
                <w:lang w:val="en-GB"/>
              </w:rPr>
              <w:t>Constitutional Law</w:t>
            </w:r>
          </w:p>
        </w:tc>
        <w:tc>
          <w:tcPr>
            <w:tcW w:w="899"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CC1B79" w:rsidRDefault="00CC1B79" w:rsidP="00FE793B">
      <w:pPr>
        <w:spacing w:line="360" w:lineRule="auto"/>
        <w:jc w:val="both"/>
        <w:rPr>
          <w:rFonts w:ascii="Times New Roman" w:eastAsia="Arial" w:hAnsi="Times New Roman" w:cs="Times New Roman"/>
          <w:b/>
          <w:lang w:val="en-GB"/>
        </w:rPr>
      </w:pPr>
    </w:p>
    <w:p w:rsidR="00FE793B" w:rsidRDefault="00FE793B" w:rsidP="00FE793B">
      <w:pPr>
        <w:spacing w:line="360" w:lineRule="auto"/>
        <w:jc w:val="both"/>
        <w:rPr>
          <w:rFonts w:ascii="Times New Roman" w:eastAsia="Arial" w:hAnsi="Times New Roman" w:cs="Times New Roman"/>
          <w:b/>
          <w:lang w:val="en-GB"/>
        </w:rPr>
      </w:pPr>
      <w:r w:rsidRPr="005C372F">
        <w:rPr>
          <w:rFonts w:ascii="Times New Roman" w:eastAsia="Arial" w:hAnsi="Times New Roman" w:cs="Times New Roman"/>
          <w:b/>
          <w:lang w:val="en-GB"/>
        </w:rPr>
        <w:t>Course Contents:</w:t>
      </w:r>
    </w:p>
    <w:p w:rsidR="00FE793B" w:rsidRDefault="00FE793B" w:rsidP="00FE793B">
      <w:pPr>
        <w:spacing w:line="360" w:lineRule="auto"/>
        <w:contextualSpacing/>
        <w:jc w:val="both"/>
        <w:rPr>
          <w:rFonts w:ascii="Times New Roman" w:eastAsia="Calibri" w:hAnsi="Times New Roman" w:cs="Times New Roman"/>
          <w:lang w:val="en-GB"/>
        </w:rPr>
      </w:pPr>
      <w:r w:rsidRPr="005D05AA">
        <w:rPr>
          <w:rFonts w:ascii="Times New Roman" w:eastAsia="Calibri" w:hAnsi="Times New Roman" w:cs="Times New Roman"/>
          <w:lang w:val="en-GB"/>
        </w:rPr>
        <w:t xml:space="preserve">The following concepts shall be covered with special reference to </w:t>
      </w:r>
      <w:r w:rsidR="00CC1B79">
        <w:rPr>
          <w:rFonts w:ascii="Times New Roman" w:eastAsia="Calibri" w:hAnsi="Times New Roman" w:cs="Times New Roman"/>
          <w:lang w:val="en-GB"/>
        </w:rPr>
        <w:t xml:space="preserve">the constitutions of </w:t>
      </w:r>
      <w:r w:rsidRPr="005D05AA">
        <w:rPr>
          <w:rFonts w:ascii="Times New Roman" w:eastAsia="Calibri" w:hAnsi="Times New Roman" w:cs="Times New Roman"/>
          <w:lang w:val="en-GB"/>
        </w:rPr>
        <w:t>United Kingdom and United States of America:</w:t>
      </w:r>
    </w:p>
    <w:p w:rsidR="00DA5E82" w:rsidRPr="005D05AA" w:rsidRDefault="00DA5E82" w:rsidP="00DA5E82">
      <w:pPr>
        <w:spacing w:line="360" w:lineRule="auto"/>
        <w:contextualSpacing/>
        <w:jc w:val="both"/>
        <w:rPr>
          <w:rFonts w:ascii="Times New Roman" w:eastAsia="Calibri" w:hAnsi="Times New Roman" w:cs="Times New Roman"/>
          <w:lang w:val="en-GB"/>
        </w:rPr>
      </w:pPr>
      <w:r>
        <w:rPr>
          <w:rFonts w:asciiTheme="majorBidi" w:hAnsiTheme="majorBidi" w:cstheme="majorBidi"/>
          <w:sz w:val="24"/>
          <w:szCs w:val="24"/>
        </w:rPr>
        <w:t>This course shall cover t</w:t>
      </w:r>
      <w:r w:rsidRPr="007162C3">
        <w:rPr>
          <w:rFonts w:asciiTheme="majorBidi" w:hAnsiTheme="majorBidi" w:cstheme="majorBidi"/>
          <w:sz w:val="24"/>
          <w:szCs w:val="24"/>
        </w:rPr>
        <w:t>he nature, sources and fundamental principles of the United Kingdom and the United States Constitutions. The course will examine the remarkable unwritten constitution of the UK, the Separation of Powers, Rule of Law, Parliamentary Supremacy and the Independence of Judiciary under the British constitutional conventions. The course apart from other aspects will cover the concepts of federalism, separation of powers, the functions of the Congress and the legislative procedure, the election of the President and the judicial review under the US Constitution.</w:t>
      </w:r>
      <w:r>
        <w:rPr>
          <w:rFonts w:asciiTheme="majorBidi" w:hAnsiTheme="majorBidi" w:cstheme="majorBidi"/>
          <w:sz w:val="24"/>
          <w:szCs w:val="24"/>
        </w:rPr>
        <w:t xml:space="preserve"> To understand these concepts with reference to the UK and US constitutions, the following contents order shall be followed:</w:t>
      </w:r>
    </w:p>
    <w:p w:rsidR="00FE793B" w:rsidRPr="005C372F" w:rsidRDefault="00FE793B" w:rsidP="002A5AB9">
      <w:pPr>
        <w:numPr>
          <w:ilvl w:val="0"/>
          <w:numId w:val="38"/>
        </w:numPr>
        <w:spacing w:line="360" w:lineRule="auto"/>
        <w:contextualSpacing/>
        <w:jc w:val="both"/>
        <w:rPr>
          <w:rFonts w:ascii="Times New Roman" w:eastAsia="Calibri" w:hAnsi="Times New Roman" w:cs="Times New Roman"/>
          <w:b/>
          <w:lang w:val="en-GB"/>
        </w:rPr>
      </w:pPr>
      <w:r w:rsidRPr="005C372F">
        <w:rPr>
          <w:rFonts w:ascii="Times New Roman" w:eastAsia="Calibri" w:hAnsi="Times New Roman" w:cs="Times New Roman"/>
          <w:b/>
          <w:lang w:val="en-GB"/>
        </w:rPr>
        <w:t>British Political System</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Nature of the Constitution</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Nature of the Conventions in British Constitution</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Institution of Monarchy: Role, Power &amp; Functions and Importance.</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British Legislature: The Structure and Powers &amp; Functions of the British Parliament, the Concept of Parliament Supremacy &amp; Ministerial Responsibility.</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British Executive; Cabinet and the Prime Minister.</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Law-Making Process and Rule of Law</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 xml:space="preserve">Committee System in UK </w:t>
      </w:r>
    </w:p>
    <w:p w:rsidR="00FE793B" w:rsidRPr="005C372F" w:rsidRDefault="00FE793B" w:rsidP="002A5AB9">
      <w:pPr>
        <w:numPr>
          <w:ilvl w:val="0"/>
          <w:numId w:val="39"/>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British Judicial System</w:t>
      </w:r>
    </w:p>
    <w:p w:rsidR="00FE793B" w:rsidRPr="005C372F" w:rsidRDefault="00FE793B" w:rsidP="002A5AB9">
      <w:pPr>
        <w:numPr>
          <w:ilvl w:val="0"/>
          <w:numId w:val="38"/>
        </w:numPr>
        <w:spacing w:line="360" w:lineRule="auto"/>
        <w:contextualSpacing/>
        <w:jc w:val="both"/>
        <w:rPr>
          <w:rFonts w:ascii="Times New Roman" w:eastAsia="Calibri" w:hAnsi="Times New Roman" w:cs="Times New Roman"/>
          <w:b/>
          <w:lang w:val="en-GB"/>
        </w:rPr>
      </w:pPr>
      <w:r w:rsidRPr="005C372F">
        <w:rPr>
          <w:rFonts w:ascii="Times New Roman" w:eastAsia="Calibri" w:hAnsi="Times New Roman" w:cs="Times New Roman"/>
          <w:b/>
          <w:lang w:val="en-GB"/>
        </w:rPr>
        <w:t>US Political System</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Nature of the Constitution</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Nature of the US Federation</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Theory of Separation of Powers and Check and Balance</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American Legislature: Structure and Powers &amp; Functions of US Congress.</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US Executive: Election, Role and Powers &amp; Functions of the US President</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Committee System in US</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The US Supreme Court: Structure and Powers &amp; Functions</w:t>
      </w:r>
    </w:p>
    <w:p w:rsidR="00FE793B" w:rsidRPr="005C372F" w:rsidRDefault="00FE793B" w:rsidP="002A5AB9">
      <w:pPr>
        <w:numPr>
          <w:ilvl w:val="0"/>
          <w:numId w:val="37"/>
        </w:numPr>
        <w:spacing w:line="360" w:lineRule="auto"/>
        <w:contextualSpacing/>
        <w:jc w:val="both"/>
        <w:rPr>
          <w:rFonts w:ascii="Times New Roman" w:eastAsia="Calibri" w:hAnsi="Times New Roman" w:cs="Times New Roman"/>
          <w:lang w:val="en-GB"/>
        </w:rPr>
      </w:pPr>
      <w:r w:rsidRPr="005C372F">
        <w:rPr>
          <w:rFonts w:ascii="Times New Roman" w:eastAsia="Calibri" w:hAnsi="Times New Roman" w:cs="Times New Roman"/>
          <w:lang w:val="en-GB"/>
        </w:rPr>
        <w:t>Judicial Review</w:t>
      </w:r>
    </w:p>
    <w:p w:rsidR="00FE793B" w:rsidRPr="005C372F" w:rsidRDefault="00FE793B" w:rsidP="00FE793B">
      <w:pPr>
        <w:spacing w:line="360" w:lineRule="auto"/>
        <w:jc w:val="both"/>
        <w:rPr>
          <w:rFonts w:ascii="Times New Roman" w:eastAsia="Calibri" w:hAnsi="Times New Roman" w:cs="Times New Roman"/>
          <w:b/>
          <w:lang w:val="en-GB"/>
        </w:rPr>
      </w:pPr>
      <w:r w:rsidRPr="005C372F">
        <w:rPr>
          <w:rFonts w:ascii="Times New Roman" w:eastAsia="Calibri" w:hAnsi="Times New Roman" w:cs="Times New Roman"/>
          <w:b/>
          <w:lang w:val="en-GB"/>
        </w:rPr>
        <w:lastRenderedPageBreak/>
        <w:t>Suggested Readings</w:t>
      </w:r>
    </w:p>
    <w:p w:rsidR="00FE793B" w:rsidRPr="00CC1B79" w:rsidRDefault="00F518C7" w:rsidP="002A5AB9">
      <w:pPr>
        <w:widowControl w:val="0"/>
        <w:numPr>
          <w:ilvl w:val="0"/>
          <w:numId w:val="71"/>
        </w:numPr>
        <w:autoSpaceDE w:val="0"/>
        <w:autoSpaceDN w:val="0"/>
        <w:spacing w:after="0" w:line="360" w:lineRule="auto"/>
        <w:ind w:left="360"/>
        <w:jc w:val="both"/>
        <w:outlineLvl w:val="2"/>
        <w:rPr>
          <w:rFonts w:ascii="Times New Roman" w:eastAsia="Arial" w:hAnsi="Times New Roman" w:cs="Times New Roman"/>
          <w:bCs/>
        </w:rPr>
      </w:pPr>
      <w:hyperlink r:id="rId12" w:history="1">
        <w:r w:rsidR="00FE793B" w:rsidRPr="00CC1B79">
          <w:rPr>
            <w:rFonts w:ascii="Times New Roman" w:eastAsia="Arial" w:hAnsi="Times New Roman" w:cs="Times New Roman"/>
            <w:bCs/>
          </w:rPr>
          <w:t xml:space="preserve"> Modern Constitutions by Mazhar Ul Haq</w:t>
        </w:r>
      </w:hyperlink>
      <w:r w:rsidR="00FE793B" w:rsidRPr="00CC1B79">
        <w:rPr>
          <w:rFonts w:ascii="Times New Roman" w:eastAsia="Arial" w:hAnsi="Times New Roman" w:cs="Times New Roman"/>
          <w:bCs/>
        </w:rPr>
        <w:t>, 2017</w:t>
      </w:r>
    </w:p>
    <w:p w:rsidR="00FE793B" w:rsidRPr="00CC1B79" w:rsidRDefault="00FE793B" w:rsidP="002A5AB9">
      <w:pPr>
        <w:widowControl w:val="0"/>
        <w:numPr>
          <w:ilvl w:val="0"/>
          <w:numId w:val="71"/>
        </w:numPr>
        <w:autoSpaceDE w:val="0"/>
        <w:autoSpaceDN w:val="0"/>
        <w:spacing w:after="0" w:line="360" w:lineRule="auto"/>
        <w:ind w:left="360"/>
        <w:jc w:val="both"/>
        <w:outlineLvl w:val="2"/>
        <w:rPr>
          <w:rFonts w:ascii="Times New Roman" w:eastAsia="Arial" w:hAnsi="Times New Roman" w:cs="Times New Roman"/>
          <w:bCs/>
        </w:rPr>
      </w:pPr>
      <w:r w:rsidRPr="00CC1B79">
        <w:rPr>
          <w:rFonts w:ascii="Times New Roman" w:eastAsia="Arial" w:hAnsi="Times New Roman" w:cs="Times New Roman"/>
          <w:bCs/>
        </w:rPr>
        <w:t xml:space="preserve">America's Constitution by </w:t>
      </w:r>
      <w:hyperlink r:id="rId13" w:history="1">
        <w:r w:rsidRPr="00CC1B79">
          <w:rPr>
            <w:rFonts w:ascii="Times New Roman" w:eastAsia="Times New Roman" w:hAnsi="Times New Roman" w:cs="Times New Roman"/>
            <w:bCs/>
          </w:rPr>
          <w:t>Akhil Reed Amar</w:t>
        </w:r>
      </w:hyperlink>
      <w:r w:rsidRPr="00CC1B79">
        <w:rPr>
          <w:rFonts w:ascii="Times New Roman" w:eastAsia="Times New Roman" w:hAnsi="Times New Roman" w:cs="Times New Roman"/>
          <w:bCs/>
        </w:rPr>
        <w:t>, 2005</w:t>
      </w:r>
    </w:p>
    <w:p w:rsidR="00FE793B" w:rsidRPr="00CC1B79" w:rsidRDefault="00FE793B" w:rsidP="002A5AB9">
      <w:pPr>
        <w:widowControl w:val="0"/>
        <w:numPr>
          <w:ilvl w:val="0"/>
          <w:numId w:val="71"/>
        </w:numPr>
        <w:autoSpaceDE w:val="0"/>
        <w:autoSpaceDN w:val="0"/>
        <w:spacing w:after="0" w:line="360" w:lineRule="auto"/>
        <w:ind w:left="360"/>
        <w:jc w:val="both"/>
        <w:outlineLvl w:val="2"/>
        <w:rPr>
          <w:rFonts w:ascii="Times New Roman" w:eastAsia="Arial" w:hAnsi="Times New Roman" w:cs="Times New Roman"/>
          <w:bCs/>
        </w:rPr>
      </w:pPr>
      <w:r w:rsidRPr="00CC1B79">
        <w:rPr>
          <w:rFonts w:ascii="Times New Roman" w:eastAsia="Arial" w:hAnsi="Times New Roman" w:cs="Times New Roman"/>
          <w:bCs/>
          <w:sz w:val="24"/>
          <w:szCs w:val="24"/>
          <w:lang w:val="en-GB"/>
        </w:rPr>
        <w:t>World Constitutions by S.L Kelly</w:t>
      </w:r>
    </w:p>
    <w:p w:rsidR="00FE793B" w:rsidRPr="00CC1B79" w:rsidRDefault="00FE793B" w:rsidP="002A5AB9">
      <w:pPr>
        <w:numPr>
          <w:ilvl w:val="0"/>
          <w:numId w:val="71"/>
        </w:numPr>
        <w:spacing w:line="360" w:lineRule="auto"/>
        <w:ind w:left="360"/>
        <w:contextualSpacing/>
        <w:jc w:val="both"/>
        <w:rPr>
          <w:rFonts w:ascii="Times New Roman" w:eastAsia="Calibri" w:hAnsi="Times New Roman" w:cs="Times New Roman"/>
        </w:rPr>
      </w:pPr>
      <w:r w:rsidRPr="00CC1B79">
        <w:rPr>
          <w:rFonts w:ascii="Times New Roman" w:eastAsia="Arial" w:hAnsi="Times New Roman" w:cs="Times New Roman"/>
        </w:rPr>
        <w:t>British Politics by F. N Forman and N. D.J Baldwin, 1991.</w:t>
      </w:r>
    </w:p>
    <w:p w:rsidR="00FE793B" w:rsidRPr="00CC1B79" w:rsidRDefault="00FE793B" w:rsidP="002A5AB9">
      <w:pPr>
        <w:numPr>
          <w:ilvl w:val="0"/>
          <w:numId w:val="71"/>
        </w:numPr>
        <w:spacing w:line="360" w:lineRule="auto"/>
        <w:ind w:left="360"/>
        <w:contextualSpacing/>
        <w:jc w:val="both"/>
        <w:rPr>
          <w:rFonts w:ascii="Times New Roman" w:eastAsia="Calibri" w:hAnsi="Times New Roman" w:cs="Times New Roman"/>
        </w:rPr>
      </w:pPr>
      <w:r w:rsidRPr="00CC1B79">
        <w:rPr>
          <w:rFonts w:ascii="Times New Roman" w:eastAsia="Arial" w:hAnsi="Times New Roman" w:cs="Times New Roman"/>
        </w:rPr>
        <w:t>American Government: Institutions and Politics, 3</w:t>
      </w:r>
      <w:r w:rsidRPr="00CC1B79">
        <w:rPr>
          <w:rFonts w:ascii="Times New Roman" w:eastAsia="Arial" w:hAnsi="Times New Roman" w:cs="Times New Roman"/>
          <w:vertAlign w:val="superscript"/>
        </w:rPr>
        <w:t>rd</w:t>
      </w:r>
      <w:r w:rsidRPr="00CC1B79">
        <w:rPr>
          <w:rFonts w:ascii="Times New Roman" w:eastAsia="Arial" w:hAnsi="Times New Roman" w:cs="Times New Roman"/>
        </w:rPr>
        <w:t xml:space="preserve"> edition by G.Q. Wilson,</w:t>
      </w:r>
    </w:p>
    <w:p w:rsidR="00FE793B" w:rsidRPr="00CC1B79" w:rsidRDefault="00FE793B" w:rsidP="002A5AB9">
      <w:pPr>
        <w:numPr>
          <w:ilvl w:val="0"/>
          <w:numId w:val="71"/>
        </w:numPr>
        <w:spacing w:line="360" w:lineRule="auto"/>
        <w:ind w:left="360"/>
        <w:contextualSpacing/>
        <w:jc w:val="both"/>
        <w:rPr>
          <w:rFonts w:ascii="Times New Roman" w:eastAsia="Calibri" w:hAnsi="Times New Roman" w:cs="Times New Roman"/>
        </w:rPr>
      </w:pPr>
      <w:r w:rsidRPr="00CC1B79">
        <w:rPr>
          <w:rFonts w:ascii="Times New Roman" w:eastAsia="Arial" w:hAnsi="Times New Roman" w:cs="Times New Roman"/>
        </w:rPr>
        <w:t>Parliamentary Government in England by Harold J. Laski, 1960.</w:t>
      </w:r>
    </w:p>
    <w:p w:rsidR="00FE793B" w:rsidRPr="00CC1B79" w:rsidRDefault="00FE793B" w:rsidP="002A5AB9">
      <w:pPr>
        <w:numPr>
          <w:ilvl w:val="0"/>
          <w:numId w:val="71"/>
        </w:numPr>
        <w:spacing w:line="360" w:lineRule="auto"/>
        <w:ind w:left="360"/>
        <w:contextualSpacing/>
        <w:jc w:val="both"/>
        <w:rPr>
          <w:rFonts w:ascii="Times New Roman" w:eastAsia="Calibri" w:hAnsi="Times New Roman" w:cs="Times New Roman"/>
        </w:rPr>
      </w:pPr>
      <w:r w:rsidRPr="00CC1B79">
        <w:rPr>
          <w:rFonts w:ascii="Times New Roman" w:eastAsia="Arial" w:hAnsi="Times New Roman" w:cs="Times New Roman"/>
        </w:rPr>
        <w:t>Political Institutions in Europe by J. M. Colomer, 1996.</w:t>
      </w:r>
    </w:p>
    <w:p w:rsidR="00FE793B" w:rsidRPr="00CC1B79" w:rsidRDefault="00FE793B" w:rsidP="002A5AB9">
      <w:pPr>
        <w:numPr>
          <w:ilvl w:val="0"/>
          <w:numId w:val="71"/>
        </w:numPr>
        <w:spacing w:line="360" w:lineRule="auto"/>
        <w:ind w:left="360"/>
        <w:contextualSpacing/>
        <w:jc w:val="both"/>
        <w:rPr>
          <w:rFonts w:ascii="Times New Roman" w:eastAsia="Arial" w:hAnsi="Times New Roman" w:cs="Times New Roman"/>
        </w:rPr>
      </w:pPr>
      <w:r w:rsidRPr="00CC1B79">
        <w:rPr>
          <w:rFonts w:ascii="Times New Roman" w:eastAsia="Arial" w:hAnsi="Times New Roman" w:cs="Times New Roman"/>
        </w:rPr>
        <w:t>Major Foreign Powers, New York: Harcourt, Brace &amp; World, INC, 1967.</w:t>
      </w:r>
    </w:p>
    <w:p w:rsidR="00FE793B" w:rsidRPr="00CC1B79" w:rsidRDefault="00FE793B" w:rsidP="002A5AB9">
      <w:pPr>
        <w:numPr>
          <w:ilvl w:val="0"/>
          <w:numId w:val="71"/>
        </w:numPr>
        <w:spacing w:line="360" w:lineRule="auto"/>
        <w:ind w:left="360"/>
        <w:contextualSpacing/>
        <w:jc w:val="both"/>
        <w:rPr>
          <w:rFonts w:ascii="Times New Roman" w:eastAsia="Arial" w:hAnsi="Times New Roman" w:cs="Times New Roman"/>
        </w:rPr>
      </w:pPr>
      <w:r w:rsidRPr="00CC1B79">
        <w:rPr>
          <w:rFonts w:ascii="Times New Roman" w:eastAsia="Arial" w:hAnsi="Times New Roman" w:cs="Times New Roman"/>
        </w:rPr>
        <w:t>Comparative Constitutional Law by Hamid Khan &amp; M.W. Rana</w:t>
      </w:r>
    </w:p>
    <w:p w:rsidR="00FE793B" w:rsidRPr="00CC1B79" w:rsidRDefault="00FE793B" w:rsidP="002A5AB9">
      <w:pPr>
        <w:numPr>
          <w:ilvl w:val="0"/>
          <w:numId w:val="71"/>
        </w:numPr>
        <w:spacing w:line="360" w:lineRule="auto"/>
        <w:ind w:left="360"/>
        <w:contextualSpacing/>
        <w:jc w:val="both"/>
        <w:rPr>
          <w:rFonts w:ascii="Times New Roman" w:eastAsia="Arial" w:hAnsi="Times New Roman" w:cs="Times New Roman"/>
        </w:rPr>
      </w:pPr>
      <w:r w:rsidRPr="00CC1B79">
        <w:rPr>
          <w:rFonts w:ascii="Times New Roman" w:eastAsia="Arial" w:hAnsi="Times New Roman" w:cs="Times New Roman"/>
        </w:rPr>
        <w:t>Introduction to the Study of the Law of the Constitution by Dicey</w:t>
      </w:r>
    </w:p>
    <w:p w:rsidR="00FE793B" w:rsidRPr="00CC1B79" w:rsidRDefault="00FE793B" w:rsidP="002A5AB9">
      <w:pPr>
        <w:numPr>
          <w:ilvl w:val="0"/>
          <w:numId w:val="71"/>
        </w:numPr>
        <w:spacing w:line="360" w:lineRule="auto"/>
        <w:ind w:left="360"/>
        <w:contextualSpacing/>
        <w:jc w:val="both"/>
        <w:rPr>
          <w:rFonts w:ascii="Times New Roman" w:eastAsia="Arial" w:hAnsi="Times New Roman" w:cs="Times New Roman"/>
        </w:rPr>
      </w:pPr>
      <w:r w:rsidRPr="00CC1B79">
        <w:rPr>
          <w:rFonts w:ascii="Times New Roman" w:eastAsia="Arial" w:hAnsi="Times New Roman" w:cs="Times New Roman"/>
        </w:rPr>
        <w:t>Elgar Encyclopedia of Comparative Law by J.M. Smits</w:t>
      </w:r>
    </w:p>
    <w:p w:rsidR="00FE793B" w:rsidRDefault="00FE793B"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Default="00B163E2" w:rsidP="00C9280A">
      <w:pPr>
        <w:spacing w:after="0" w:line="360" w:lineRule="auto"/>
        <w:ind w:left="360"/>
        <w:rPr>
          <w:rFonts w:asciiTheme="majorBidi" w:hAnsiTheme="majorBidi" w:cstheme="majorBidi"/>
          <w:b/>
          <w:bCs/>
          <w:i/>
          <w:iCs/>
        </w:rPr>
      </w:pPr>
    </w:p>
    <w:p w:rsidR="00B163E2" w:rsidRPr="00CC1B79" w:rsidRDefault="00B163E2" w:rsidP="00C9280A">
      <w:pPr>
        <w:spacing w:after="0" w:line="360" w:lineRule="auto"/>
        <w:ind w:left="360"/>
        <w:rPr>
          <w:rFonts w:asciiTheme="majorBidi" w:hAnsiTheme="majorBidi" w:cstheme="majorBidi"/>
          <w:b/>
          <w:bCs/>
          <w:i/>
          <w:iCs/>
        </w:rPr>
      </w:pPr>
    </w:p>
    <w:tbl>
      <w:tblPr>
        <w:tblW w:w="44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710"/>
        <w:gridCol w:w="4499"/>
        <w:gridCol w:w="899"/>
        <w:gridCol w:w="645"/>
      </w:tblGrid>
      <w:tr w:rsidR="00CC1B79" w:rsidRPr="00A938DC" w:rsidTr="00EC3EFA">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lastRenderedPageBreak/>
              <w:t>11</w:t>
            </w:r>
          </w:p>
        </w:tc>
        <w:tc>
          <w:tcPr>
            <w:tcW w:w="1710"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4500" w:type="dxa"/>
            <w:tcBorders>
              <w:top w:val="outset" w:sz="6" w:space="0" w:color="auto"/>
              <w:left w:val="outset" w:sz="6" w:space="0" w:color="auto"/>
              <w:bottom w:val="outset" w:sz="6" w:space="0" w:color="auto"/>
              <w:right w:val="outset" w:sz="6" w:space="0" w:color="auto"/>
            </w:tcBorders>
            <w:hideMark/>
          </w:tcPr>
          <w:p w:rsidR="00CC1B79" w:rsidRPr="00CC1B79" w:rsidRDefault="00CC1B79" w:rsidP="00CC1B79">
            <w:pPr>
              <w:spacing w:after="0" w:line="360" w:lineRule="auto"/>
              <w:ind w:left="360"/>
              <w:rPr>
                <w:rFonts w:asciiTheme="majorBidi" w:eastAsia="Times New Roman" w:hAnsiTheme="majorBidi" w:cstheme="majorBidi"/>
                <w:b/>
                <w:color w:val="000000" w:themeColor="text1"/>
                <w:sz w:val="24"/>
                <w:szCs w:val="24"/>
              </w:rPr>
            </w:pPr>
            <w:r w:rsidRPr="0001059A">
              <w:rPr>
                <w:rFonts w:asciiTheme="majorBidi" w:hAnsiTheme="majorBidi" w:cstheme="majorBidi"/>
                <w:b/>
                <w:bCs/>
              </w:rPr>
              <w:t>English II: Composition Writing</w:t>
            </w:r>
          </w:p>
        </w:tc>
        <w:tc>
          <w:tcPr>
            <w:tcW w:w="899"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CC1B79" w:rsidRDefault="00CC1B79" w:rsidP="0001059A">
      <w:pPr>
        <w:spacing w:after="0" w:line="360" w:lineRule="auto"/>
        <w:ind w:left="360"/>
        <w:rPr>
          <w:rFonts w:asciiTheme="majorBidi" w:hAnsiTheme="majorBidi" w:cstheme="majorBidi"/>
          <w:b/>
          <w:bCs/>
        </w:rPr>
      </w:pPr>
    </w:p>
    <w:p w:rsidR="0001059A" w:rsidRPr="00956937" w:rsidRDefault="0001059A" w:rsidP="0001059A">
      <w:pPr>
        <w:jc w:val="both"/>
        <w:rPr>
          <w:rFonts w:ascii="Times New Roman" w:hAnsi="Times New Roman" w:cs="Times New Roman"/>
          <w:b/>
          <w:sz w:val="24"/>
          <w:szCs w:val="24"/>
        </w:rPr>
      </w:pPr>
      <w:r w:rsidRPr="00956937">
        <w:rPr>
          <w:rFonts w:ascii="Times New Roman" w:hAnsi="Times New Roman" w:cs="Times New Roman"/>
          <w:b/>
          <w:sz w:val="24"/>
          <w:szCs w:val="24"/>
          <w:u w:val="thick"/>
        </w:rPr>
        <w:t>Course Description:</w:t>
      </w:r>
    </w:p>
    <w:p w:rsidR="0001059A" w:rsidRPr="00956937" w:rsidRDefault="0001059A" w:rsidP="0001059A">
      <w:pPr>
        <w:pStyle w:val="BodyText"/>
        <w:spacing w:before="34"/>
        <w:ind w:left="0" w:right="1165"/>
        <w:jc w:val="both"/>
        <w:rPr>
          <w:rFonts w:ascii="Times New Roman" w:hAnsi="Times New Roman" w:cs="Times New Roman"/>
          <w:sz w:val="24"/>
          <w:szCs w:val="24"/>
        </w:rPr>
      </w:pPr>
      <w:r w:rsidRPr="00956937">
        <w:rPr>
          <w:rFonts w:ascii="Times New Roman" w:hAnsi="Times New Roman" w:cs="Times New Roman"/>
          <w:sz w:val="24"/>
          <w:szCs w:val="24"/>
        </w:rPr>
        <w:t>The course focuses on the basic strategies of composition and writing skills. Good writing skills not only help students obtain good grades but also optimize their chances to excel in professional life. The course includes modes of collecting information and arranging it in appropriate manner such as chronological order, cause and effect, compare and contrast, general to specific etc. It enables the students to write, edit, rewrite, redraft and proofread their own document for writing effective compositions. Because of the use of a significant amount of written communication on daily basis, sharp writing skills have always been valued highly in academic as well as professional spheres.</w:t>
      </w:r>
    </w:p>
    <w:p w:rsidR="00CC1B79" w:rsidRDefault="00CC1B79" w:rsidP="0001059A">
      <w:pPr>
        <w:spacing w:before="1"/>
        <w:rPr>
          <w:rFonts w:ascii="Times New Roman" w:hAnsi="Times New Roman" w:cs="Times New Roman"/>
          <w:b/>
          <w:sz w:val="24"/>
          <w:szCs w:val="24"/>
          <w:u w:val="thick"/>
        </w:rPr>
      </w:pPr>
    </w:p>
    <w:p w:rsidR="0001059A" w:rsidRPr="00956937" w:rsidRDefault="0001059A" w:rsidP="0001059A">
      <w:pPr>
        <w:spacing w:before="1"/>
        <w:rPr>
          <w:rFonts w:ascii="Times New Roman" w:hAnsi="Times New Roman" w:cs="Times New Roman"/>
          <w:b/>
          <w:sz w:val="24"/>
          <w:szCs w:val="24"/>
        </w:rPr>
      </w:pPr>
      <w:r w:rsidRPr="00956937">
        <w:rPr>
          <w:rFonts w:ascii="Times New Roman" w:hAnsi="Times New Roman" w:cs="Times New Roman"/>
          <w:b/>
          <w:sz w:val="24"/>
          <w:szCs w:val="24"/>
          <w:u w:val="thick"/>
        </w:rPr>
        <w:t>Course Contents:</w:t>
      </w:r>
    </w:p>
    <w:p w:rsidR="0001059A" w:rsidRPr="00956937" w:rsidRDefault="0001059A" w:rsidP="002A5AB9">
      <w:pPr>
        <w:pStyle w:val="ListParagraph"/>
        <w:widowControl w:val="0"/>
        <w:numPr>
          <w:ilvl w:val="1"/>
          <w:numId w:val="44"/>
        </w:numPr>
        <w:autoSpaceDE w:val="0"/>
        <w:autoSpaceDN w:val="0"/>
        <w:spacing w:before="36" w:after="0" w:line="240" w:lineRule="auto"/>
        <w:ind w:left="180" w:right="5700" w:hanging="181"/>
        <w:contextualSpacing w:val="0"/>
        <w:rPr>
          <w:rFonts w:ascii="Times New Roman" w:hAnsi="Times New Roman"/>
          <w:sz w:val="24"/>
          <w:szCs w:val="24"/>
        </w:rPr>
      </w:pPr>
      <w:r w:rsidRPr="00956937">
        <w:rPr>
          <w:rFonts w:ascii="Times New Roman" w:hAnsi="Times New Roman"/>
          <w:sz w:val="24"/>
          <w:szCs w:val="24"/>
        </w:rPr>
        <w:t>Writing</w:t>
      </w:r>
      <w:r w:rsidRPr="00956937">
        <w:rPr>
          <w:rFonts w:ascii="Times New Roman" w:hAnsi="Times New Roman"/>
          <w:spacing w:val="-7"/>
          <w:sz w:val="24"/>
          <w:szCs w:val="24"/>
        </w:rPr>
        <w:t xml:space="preserve"> </w:t>
      </w:r>
      <w:r w:rsidRPr="00956937">
        <w:rPr>
          <w:rFonts w:ascii="Times New Roman" w:hAnsi="Times New Roman"/>
          <w:sz w:val="24"/>
          <w:szCs w:val="24"/>
        </w:rPr>
        <w:t>Process</w:t>
      </w:r>
    </w:p>
    <w:p w:rsidR="0001059A" w:rsidRPr="00441387" w:rsidRDefault="0001059A" w:rsidP="002A5AB9">
      <w:pPr>
        <w:pStyle w:val="ListParagraph"/>
        <w:widowControl w:val="0"/>
        <w:numPr>
          <w:ilvl w:val="2"/>
          <w:numId w:val="44"/>
        </w:numPr>
        <w:tabs>
          <w:tab w:val="left" w:pos="539"/>
          <w:tab w:val="left" w:pos="540"/>
        </w:tabs>
        <w:autoSpaceDE w:val="0"/>
        <w:autoSpaceDN w:val="0"/>
        <w:spacing w:before="17" w:after="0" w:line="227" w:lineRule="exact"/>
        <w:ind w:right="5748" w:hanging="2241"/>
        <w:contextualSpacing w:val="0"/>
        <w:jc w:val="right"/>
        <w:rPr>
          <w:rFonts w:ascii="Times New Roman" w:hAnsi="Times New Roman"/>
          <w:sz w:val="24"/>
          <w:szCs w:val="24"/>
        </w:rPr>
      </w:pPr>
      <w:r w:rsidRPr="00441387">
        <w:rPr>
          <w:rFonts w:ascii="Times New Roman" w:hAnsi="Times New Roman"/>
          <w:w w:val="95"/>
          <w:sz w:val="24"/>
          <w:szCs w:val="24"/>
        </w:rPr>
        <w:t>Invention</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40" w:lineRule="auto"/>
        <w:ind w:right="1576"/>
        <w:contextualSpacing w:val="0"/>
        <w:rPr>
          <w:rFonts w:ascii="Times New Roman" w:hAnsi="Times New Roman"/>
          <w:sz w:val="24"/>
          <w:szCs w:val="24"/>
        </w:rPr>
      </w:pPr>
      <w:r w:rsidRPr="00441387">
        <w:rPr>
          <w:rFonts w:ascii="Times New Roman" w:hAnsi="Times New Roman"/>
          <w:sz w:val="24"/>
          <w:szCs w:val="24"/>
        </w:rPr>
        <w:t>Generating Ideas (collecting information in</w:t>
      </w:r>
      <w:r w:rsidRPr="00441387">
        <w:rPr>
          <w:rFonts w:ascii="Times New Roman" w:hAnsi="Times New Roman"/>
          <w:spacing w:val="-16"/>
          <w:sz w:val="24"/>
          <w:szCs w:val="24"/>
        </w:rPr>
        <w:t xml:space="preserve"> </w:t>
      </w:r>
      <w:r w:rsidRPr="00441387">
        <w:rPr>
          <w:rFonts w:ascii="Times New Roman" w:hAnsi="Times New Roman"/>
          <w:sz w:val="24"/>
          <w:szCs w:val="24"/>
        </w:rPr>
        <w:t>various forms such as mind maps, tables, lists, charts</w:t>
      </w:r>
      <w:r w:rsidRPr="00441387">
        <w:rPr>
          <w:rFonts w:ascii="Times New Roman" w:hAnsi="Times New Roman"/>
          <w:spacing w:val="-18"/>
          <w:sz w:val="24"/>
          <w:szCs w:val="24"/>
        </w:rPr>
        <w:t xml:space="preserve"> </w:t>
      </w:r>
      <w:r w:rsidRPr="00441387">
        <w:rPr>
          <w:rFonts w:ascii="Times New Roman" w:hAnsi="Times New Roman"/>
          <w:sz w:val="24"/>
          <w:szCs w:val="24"/>
        </w:rPr>
        <w:t>etc)</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4" w:lineRule="exact"/>
        <w:contextualSpacing w:val="0"/>
        <w:rPr>
          <w:rFonts w:ascii="Times New Roman" w:hAnsi="Times New Roman"/>
          <w:sz w:val="24"/>
          <w:szCs w:val="24"/>
        </w:rPr>
      </w:pPr>
      <w:r w:rsidRPr="00441387">
        <w:rPr>
          <w:rFonts w:ascii="Times New Roman" w:hAnsi="Times New Roman"/>
          <w:sz w:val="24"/>
          <w:szCs w:val="24"/>
        </w:rPr>
        <w:t>Identifying Audience, Purpose, and</w:t>
      </w:r>
      <w:r w:rsidRPr="00441387">
        <w:rPr>
          <w:rFonts w:ascii="Times New Roman" w:hAnsi="Times New Roman"/>
          <w:spacing w:val="-2"/>
          <w:sz w:val="24"/>
          <w:szCs w:val="24"/>
        </w:rPr>
        <w:t xml:space="preserve"> </w:t>
      </w:r>
      <w:r w:rsidRPr="00441387">
        <w:rPr>
          <w:rFonts w:ascii="Times New Roman" w:hAnsi="Times New Roman"/>
          <w:sz w:val="24"/>
          <w:szCs w:val="24"/>
        </w:rPr>
        <w:t>Message</w:t>
      </w:r>
    </w:p>
    <w:p w:rsidR="0001059A" w:rsidRPr="00441387" w:rsidRDefault="0001059A" w:rsidP="002A5AB9">
      <w:pPr>
        <w:pStyle w:val="ListParagraph"/>
        <w:widowControl w:val="0"/>
        <w:numPr>
          <w:ilvl w:val="2"/>
          <w:numId w:val="44"/>
        </w:numPr>
        <w:tabs>
          <w:tab w:val="left" w:pos="2240"/>
          <w:tab w:val="left" w:pos="2241"/>
        </w:tabs>
        <w:autoSpaceDE w:val="0"/>
        <w:autoSpaceDN w:val="0"/>
        <w:spacing w:after="0" w:line="227" w:lineRule="exact"/>
        <w:ind w:hanging="541"/>
        <w:contextualSpacing w:val="0"/>
        <w:rPr>
          <w:rFonts w:ascii="Times New Roman" w:hAnsi="Times New Roman"/>
          <w:sz w:val="24"/>
          <w:szCs w:val="24"/>
        </w:rPr>
      </w:pPr>
      <w:r w:rsidRPr="00441387">
        <w:rPr>
          <w:rFonts w:ascii="Times New Roman" w:hAnsi="Times New Roman"/>
          <w:sz w:val="24"/>
          <w:szCs w:val="24"/>
        </w:rPr>
        <w:t>Ordering Information</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4" w:lineRule="exact"/>
        <w:contextualSpacing w:val="0"/>
        <w:rPr>
          <w:rFonts w:ascii="Times New Roman" w:hAnsi="Times New Roman"/>
          <w:sz w:val="24"/>
          <w:szCs w:val="24"/>
        </w:rPr>
      </w:pPr>
      <w:r w:rsidRPr="00441387">
        <w:rPr>
          <w:rFonts w:ascii="Times New Roman" w:hAnsi="Times New Roman"/>
          <w:sz w:val="24"/>
          <w:szCs w:val="24"/>
        </w:rPr>
        <w:t>Chronology for a</w:t>
      </w:r>
      <w:r w:rsidRPr="00441387">
        <w:rPr>
          <w:rFonts w:ascii="Times New Roman" w:hAnsi="Times New Roman"/>
          <w:spacing w:val="-5"/>
          <w:sz w:val="24"/>
          <w:szCs w:val="24"/>
        </w:rPr>
        <w:t xml:space="preserve"> </w:t>
      </w:r>
      <w:r w:rsidRPr="00441387">
        <w:rPr>
          <w:rFonts w:ascii="Times New Roman" w:hAnsi="Times New Roman"/>
          <w:sz w:val="24"/>
          <w:szCs w:val="24"/>
        </w:rPr>
        <w:t>narrative</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5" w:lineRule="exact"/>
        <w:contextualSpacing w:val="0"/>
        <w:rPr>
          <w:rFonts w:ascii="Times New Roman" w:hAnsi="Times New Roman"/>
          <w:sz w:val="24"/>
          <w:szCs w:val="24"/>
        </w:rPr>
      </w:pPr>
      <w:r w:rsidRPr="00441387">
        <w:rPr>
          <w:rFonts w:ascii="Times New Roman" w:hAnsi="Times New Roman"/>
          <w:sz w:val="24"/>
          <w:szCs w:val="24"/>
        </w:rPr>
        <w:t>Stages of a</w:t>
      </w:r>
      <w:r w:rsidRPr="00441387">
        <w:rPr>
          <w:rFonts w:ascii="Times New Roman" w:hAnsi="Times New Roman"/>
          <w:spacing w:val="-1"/>
          <w:sz w:val="24"/>
          <w:szCs w:val="24"/>
        </w:rPr>
        <w:t xml:space="preserve"> </w:t>
      </w:r>
      <w:r w:rsidRPr="00441387">
        <w:rPr>
          <w:rFonts w:ascii="Times New Roman" w:hAnsi="Times New Roman"/>
          <w:sz w:val="24"/>
          <w:szCs w:val="24"/>
        </w:rPr>
        <w:t>process</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6" w:lineRule="exact"/>
        <w:contextualSpacing w:val="0"/>
        <w:rPr>
          <w:rFonts w:ascii="Times New Roman" w:hAnsi="Times New Roman"/>
          <w:sz w:val="24"/>
          <w:szCs w:val="24"/>
        </w:rPr>
      </w:pPr>
      <w:r w:rsidRPr="00441387">
        <w:rPr>
          <w:rFonts w:ascii="Times New Roman" w:hAnsi="Times New Roman"/>
          <w:sz w:val="24"/>
          <w:szCs w:val="24"/>
        </w:rPr>
        <w:t>From general to specific and vice</w:t>
      </w:r>
      <w:r w:rsidRPr="00441387">
        <w:rPr>
          <w:rFonts w:ascii="Times New Roman" w:hAnsi="Times New Roman"/>
          <w:spacing w:val="-1"/>
          <w:sz w:val="24"/>
          <w:szCs w:val="24"/>
        </w:rPr>
        <w:t xml:space="preserve"> </w:t>
      </w:r>
      <w:r w:rsidRPr="00441387">
        <w:rPr>
          <w:rFonts w:ascii="Times New Roman" w:hAnsi="Times New Roman"/>
          <w:sz w:val="24"/>
          <w:szCs w:val="24"/>
        </w:rPr>
        <w:t>versa</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4" w:lineRule="exact"/>
        <w:contextualSpacing w:val="0"/>
        <w:rPr>
          <w:rFonts w:ascii="Times New Roman" w:hAnsi="Times New Roman"/>
          <w:sz w:val="24"/>
          <w:szCs w:val="24"/>
        </w:rPr>
      </w:pPr>
      <w:r w:rsidRPr="00441387">
        <w:rPr>
          <w:rFonts w:ascii="Times New Roman" w:hAnsi="Times New Roman"/>
          <w:sz w:val="24"/>
          <w:szCs w:val="24"/>
        </w:rPr>
        <w:t>From most important to least</w:t>
      </w:r>
      <w:r w:rsidRPr="00441387">
        <w:rPr>
          <w:rFonts w:ascii="Times New Roman" w:hAnsi="Times New Roman"/>
          <w:spacing w:val="-3"/>
          <w:sz w:val="24"/>
          <w:szCs w:val="24"/>
        </w:rPr>
        <w:t xml:space="preserve"> </w:t>
      </w:r>
      <w:r w:rsidRPr="00441387">
        <w:rPr>
          <w:rFonts w:ascii="Times New Roman" w:hAnsi="Times New Roman"/>
          <w:sz w:val="24"/>
          <w:szCs w:val="24"/>
        </w:rPr>
        <w:t>important</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4" w:lineRule="exact"/>
        <w:contextualSpacing w:val="0"/>
        <w:rPr>
          <w:rFonts w:ascii="Times New Roman" w:hAnsi="Times New Roman"/>
          <w:sz w:val="24"/>
          <w:szCs w:val="24"/>
        </w:rPr>
      </w:pPr>
      <w:r w:rsidRPr="00441387">
        <w:rPr>
          <w:rFonts w:ascii="Times New Roman" w:hAnsi="Times New Roman"/>
          <w:sz w:val="24"/>
          <w:szCs w:val="24"/>
        </w:rPr>
        <w:t>Advantages and disadvantages</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4" w:lineRule="exact"/>
        <w:contextualSpacing w:val="0"/>
        <w:rPr>
          <w:rFonts w:ascii="Times New Roman" w:hAnsi="Times New Roman"/>
          <w:sz w:val="24"/>
          <w:szCs w:val="24"/>
        </w:rPr>
      </w:pPr>
      <w:r w:rsidRPr="00441387">
        <w:rPr>
          <w:rFonts w:ascii="Times New Roman" w:hAnsi="Times New Roman"/>
          <w:sz w:val="24"/>
          <w:szCs w:val="24"/>
        </w:rPr>
        <w:t>Comparison and</w:t>
      </w:r>
      <w:r w:rsidRPr="00441387">
        <w:rPr>
          <w:rFonts w:ascii="Times New Roman" w:hAnsi="Times New Roman"/>
          <w:spacing w:val="-1"/>
          <w:sz w:val="24"/>
          <w:szCs w:val="24"/>
        </w:rPr>
        <w:t xml:space="preserve"> </w:t>
      </w:r>
      <w:r w:rsidRPr="00441387">
        <w:rPr>
          <w:rFonts w:ascii="Times New Roman" w:hAnsi="Times New Roman"/>
          <w:sz w:val="24"/>
          <w:szCs w:val="24"/>
        </w:rPr>
        <w:t>contrast</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8" w:lineRule="exact"/>
        <w:contextualSpacing w:val="0"/>
        <w:rPr>
          <w:rFonts w:ascii="Times New Roman" w:hAnsi="Times New Roman"/>
          <w:sz w:val="24"/>
          <w:szCs w:val="24"/>
        </w:rPr>
      </w:pPr>
      <w:r w:rsidRPr="00441387">
        <w:rPr>
          <w:rFonts w:ascii="Times New Roman" w:hAnsi="Times New Roman"/>
          <w:sz w:val="24"/>
          <w:szCs w:val="24"/>
        </w:rPr>
        <w:t>Problem solution</w:t>
      </w:r>
      <w:r w:rsidRPr="00441387">
        <w:rPr>
          <w:rFonts w:ascii="Times New Roman" w:hAnsi="Times New Roman"/>
          <w:spacing w:val="1"/>
          <w:sz w:val="24"/>
          <w:szCs w:val="24"/>
        </w:rPr>
        <w:t xml:space="preserve"> </w:t>
      </w:r>
      <w:r w:rsidRPr="00441387">
        <w:rPr>
          <w:rFonts w:ascii="Times New Roman" w:hAnsi="Times New Roman"/>
          <w:sz w:val="24"/>
          <w:szCs w:val="24"/>
        </w:rPr>
        <w:t xml:space="preserve">pattern  </w:t>
      </w:r>
    </w:p>
    <w:p w:rsidR="0001059A" w:rsidRPr="00441387" w:rsidRDefault="0001059A" w:rsidP="0001059A">
      <w:pPr>
        <w:pStyle w:val="BodyText"/>
        <w:spacing w:before="4"/>
      </w:pPr>
      <w:r w:rsidRPr="00441387">
        <w:t xml:space="preserve">            </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93" w:after="0" w:line="226" w:lineRule="exact"/>
        <w:ind w:hanging="541"/>
        <w:contextualSpacing w:val="0"/>
        <w:rPr>
          <w:rFonts w:ascii="Times New Roman" w:hAnsi="Times New Roman"/>
          <w:sz w:val="24"/>
          <w:szCs w:val="24"/>
        </w:rPr>
      </w:pPr>
      <w:r w:rsidRPr="00441387">
        <w:rPr>
          <w:rFonts w:ascii="Times New Roman" w:hAnsi="Times New Roman"/>
          <w:sz w:val="24"/>
          <w:szCs w:val="24"/>
        </w:rPr>
        <w:t>Drafting</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56" w:lineRule="exact"/>
        <w:contextualSpacing w:val="0"/>
        <w:rPr>
          <w:rFonts w:ascii="Times New Roman" w:hAnsi="Times New Roman"/>
          <w:sz w:val="24"/>
          <w:szCs w:val="24"/>
        </w:rPr>
      </w:pPr>
      <w:r w:rsidRPr="00441387">
        <w:rPr>
          <w:rFonts w:ascii="Times New Roman" w:hAnsi="Times New Roman"/>
          <w:sz w:val="24"/>
          <w:szCs w:val="24"/>
        </w:rPr>
        <w:t>Free</w:t>
      </w:r>
      <w:r w:rsidRPr="00441387">
        <w:rPr>
          <w:rFonts w:ascii="Times New Roman" w:hAnsi="Times New Roman"/>
          <w:spacing w:val="-6"/>
          <w:sz w:val="24"/>
          <w:szCs w:val="24"/>
        </w:rPr>
        <w:t xml:space="preserve"> </w:t>
      </w:r>
      <w:r w:rsidRPr="00441387">
        <w:rPr>
          <w:rFonts w:ascii="Times New Roman" w:hAnsi="Times New Roman"/>
          <w:sz w:val="24"/>
          <w:szCs w:val="24"/>
        </w:rPr>
        <w:t>Writing</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48" w:lineRule="exact"/>
        <w:contextualSpacing w:val="0"/>
        <w:rPr>
          <w:rFonts w:ascii="Times New Roman" w:hAnsi="Times New Roman"/>
          <w:sz w:val="24"/>
          <w:szCs w:val="24"/>
        </w:rPr>
      </w:pPr>
      <w:r w:rsidRPr="00441387">
        <w:rPr>
          <w:rFonts w:ascii="Times New Roman" w:hAnsi="Times New Roman"/>
          <w:sz w:val="24"/>
          <w:szCs w:val="24"/>
        </w:rPr>
        <w:t>Revising</w:t>
      </w:r>
    </w:p>
    <w:p w:rsidR="0001059A" w:rsidRPr="00441387" w:rsidRDefault="0001059A" w:rsidP="002A5AB9">
      <w:pPr>
        <w:pStyle w:val="ListParagraph"/>
        <w:widowControl w:val="0"/>
        <w:numPr>
          <w:ilvl w:val="3"/>
          <w:numId w:val="44"/>
        </w:numPr>
        <w:tabs>
          <w:tab w:val="left" w:pos="2780"/>
          <w:tab w:val="left" w:pos="2781"/>
        </w:tabs>
        <w:autoSpaceDE w:val="0"/>
        <w:autoSpaceDN w:val="0"/>
        <w:spacing w:after="0" w:line="260" w:lineRule="exact"/>
        <w:contextualSpacing w:val="0"/>
        <w:rPr>
          <w:rFonts w:ascii="Times New Roman" w:hAnsi="Times New Roman"/>
          <w:sz w:val="24"/>
          <w:szCs w:val="24"/>
        </w:rPr>
      </w:pPr>
      <w:r w:rsidRPr="00441387">
        <w:rPr>
          <w:rFonts w:ascii="Times New Roman" w:hAnsi="Times New Roman"/>
          <w:sz w:val="24"/>
          <w:szCs w:val="24"/>
        </w:rPr>
        <w:t>Editing</w:t>
      </w:r>
    </w:p>
    <w:p w:rsidR="0001059A" w:rsidRPr="00441387" w:rsidRDefault="0001059A" w:rsidP="002A5AB9">
      <w:pPr>
        <w:pStyle w:val="ListParagraph"/>
        <w:widowControl w:val="0"/>
        <w:numPr>
          <w:ilvl w:val="1"/>
          <w:numId w:val="44"/>
        </w:numPr>
        <w:tabs>
          <w:tab w:val="left" w:pos="1700"/>
          <w:tab w:val="left" w:pos="1701"/>
        </w:tabs>
        <w:autoSpaceDE w:val="0"/>
        <w:autoSpaceDN w:val="0"/>
        <w:spacing w:before="4" w:after="0" w:line="240" w:lineRule="auto"/>
        <w:ind w:hanging="541"/>
        <w:contextualSpacing w:val="0"/>
        <w:jc w:val="left"/>
        <w:rPr>
          <w:rFonts w:ascii="Times New Roman" w:hAnsi="Times New Roman"/>
          <w:sz w:val="24"/>
          <w:szCs w:val="24"/>
        </w:rPr>
      </w:pPr>
      <w:r w:rsidRPr="00441387">
        <w:rPr>
          <w:rFonts w:ascii="Times New Roman" w:hAnsi="Times New Roman"/>
          <w:sz w:val="24"/>
          <w:szCs w:val="24"/>
        </w:rPr>
        <w:t>Paraphrasing</w:t>
      </w:r>
    </w:p>
    <w:p w:rsidR="0001059A" w:rsidRPr="00441387" w:rsidRDefault="0001059A" w:rsidP="002A5AB9">
      <w:pPr>
        <w:pStyle w:val="ListParagraph"/>
        <w:widowControl w:val="0"/>
        <w:numPr>
          <w:ilvl w:val="1"/>
          <w:numId w:val="44"/>
        </w:numPr>
        <w:tabs>
          <w:tab w:val="left" w:pos="1700"/>
          <w:tab w:val="left" w:pos="1701"/>
        </w:tabs>
        <w:autoSpaceDE w:val="0"/>
        <w:autoSpaceDN w:val="0"/>
        <w:spacing w:before="17" w:after="0" w:line="240" w:lineRule="auto"/>
        <w:ind w:hanging="541"/>
        <w:contextualSpacing w:val="0"/>
        <w:jc w:val="left"/>
        <w:rPr>
          <w:rFonts w:ascii="Times New Roman" w:hAnsi="Times New Roman"/>
          <w:sz w:val="24"/>
          <w:szCs w:val="24"/>
        </w:rPr>
      </w:pPr>
      <w:r w:rsidRPr="00441387">
        <w:rPr>
          <w:rFonts w:ascii="Times New Roman" w:hAnsi="Times New Roman"/>
          <w:sz w:val="24"/>
          <w:szCs w:val="24"/>
        </w:rPr>
        <w:t>Cohesion and</w:t>
      </w:r>
      <w:r w:rsidRPr="00441387">
        <w:rPr>
          <w:rFonts w:ascii="Times New Roman" w:hAnsi="Times New Roman"/>
          <w:spacing w:val="1"/>
          <w:sz w:val="24"/>
          <w:szCs w:val="24"/>
        </w:rPr>
        <w:t xml:space="preserve"> </w:t>
      </w:r>
      <w:r w:rsidRPr="00441387">
        <w:rPr>
          <w:rFonts w:ascii="Times New Roman" w:hAnsi="Times New Roman"/>
          <w:sz w:val="24"/>
          <w:szCs w:val="24"/>
        </w:rPr>
        <w:t>Coherence</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17" w:after="0" w:line="240" w:lineRule="auto"/>
        <w:ind w:hanging="541"/>
        <w:contextualSpacing w:val="0"/>
        <w:rPr>
          <w:rFonts w:ascii="Times New Roman" w:hAnsi="Times New Roman"/>
          <w:sz w:val="24"/>
          <w:szCs w:val="24"/>
        </w:rPr>
      </w:pPr>
      <w:r w:rsidRPr="00441387">
        <w:rPr>
          <w:rFonts w:ascii="Times New Roman" w:hAnsi="Times New Roman"/>
          <w:sz w:val="24"/>
          <w:szCs w:val="24"/>
        </w:rPr>
        <w:t>Cohesive Devices</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19" w:after="0" w:line="240" w:lineRule="auto"/>
        <w:ind w:hanging="541"/>
        <w:contextualSpacing w:val="0"/>
        <w:rPr>
          <w:rFonts w:ascii="Times New Roman" w:hAnsi="Times New Roman"/>
          <w:sz w:val="24"/>
          <w:szCs w:val="24"/>
        </w:rPr>
      </w:pPr>
      <w:r w:rsidRPr="00441387">
        <w:rPr>
          <w:rFonts w:ascii="Times New Roman" w:hAnsi="Times New Roman"/>
          <w:sz w:val="24"/>
          <w:szCs w:val="24"/>
        </w:rPr>
        <w:t>Paragraph unity</w:t>
      </w:r>
    </w:p>
    <w:p w:rsidR="0001059A" w:rsidRPr="00441387" w:rsidRDefault="0001059A" w:rsidP="002A5AB9">
      <w:pPr>
        <w:pStyle w:val="ListParagraph"/>
        <w:widowControl w:val="0"/>
        <w:numPr>
          <w:ilvl w:val="1"/>
          <w:numId w:val="44"/>
        </w:numPr>
        <w:tabs>
          <w:tab w:val="left" w:pos="1700"/>
          <w:tab w:val="left" w:pos="1701"/>
        </w:tabs>
        <w:autoSpaceDE w:val="0"/>
        <w:autoSpaceDN w:val="0"/>
        <w:spacing w:before="16" w:after="0" w:line="240" w:lineRule="auto"/>
        <w:ind w:hanging="541"/>
        <w:contextualSpacing w:val="0"/>
        <w:jc w:val="left"/>
        <w:rPr>
          <w:rFonts w:ascii="Times New Roman" w:hAnsi="Times New Roman"/>
          <w:sz w:val="24"/>
          <w:szCs w:val="24"/>
        </w:rPr>
      </w:pPr>
      <w:r w:rsidRPr="00441387">
        <w:rPr>
          <w:rFonts w:ascii="Times New Roman" w:hAnsi="Times New Roman"/>
          <w:sz w:val="24"/>
          <w:szCs w:val="24"/>
        </w:rPr>
        <w:t>Summary and Precis</w:t>
      </w:r>
      <w:r w:rsidRPr="00441387">
        <w:rPr>
          <w:rFonts w:ascii="Times New Roman" w:hAnsi="Times New Roman"/>
          <w:spacing w:val="-11"/>
          <w:sz w:val="24"/>
          <w:szCs w:val="24"/>
        </w:rPr>
        <w:t xml:space="preserve"> </w:t>
      </w:r>
      <w:r w:rsidRPr="00441387">
        <w:rPr>
          <w:rFonts w:ascii="Times New Roman" w:hAnsi="Times New Roman"/>
          <w:sz w:val="24"/>
          <w:szCs w:val="24"/>
        </w:rPr>
        <w:t>Writing</w:t>
      </w:r>
    </w:p>
    <w:p w:rsidR="0001059A" w:rsidRPr="00441387" w:rsidRDefault="0001059A" w:rsidP="002A5AB9">
      <w:pPr>
        <w:pStyle w:val="ListParagraph"/>
        <w:widowControl w:val="0"/>
        <w:numPr>
          <w:ilvl w:val="1"/>
          <w:numId w:val="44"/>
        </w:numPr>
        <w:tabs>
          <w:tab w:val="left" w:pos="1700"/>
          <w:tab w:val="left" w:pos="1701"/>
        </w:tabs>
        <w:autoSpaceDE w:val="0"/>
        <w:autoSpaceDN w:val="0"/>
        <w:spacing w:before="20" w:after="0" w:line="240" w:lineRule="auto"/>
        <w:ind w:hanging="541"/>
        <w:contextualSpacing w:val="0"/>
        <w:jc w:val="left"/>
        <w:rPr>
          <w:rFonts w:ascii="Times New Roman" w:hAnsi="Times New Roman"/>
          <w:sz w:val="24"/>
          <w:szCs w:val="24"/>
        </w:rPr>
      </w:pPr>
      <w:r w:rsidRPr="00441387">
        <w:rPr>
          <w:rFonts w:ascii="Times New Roman" w:hAnsi="Times New Roman"/>
          <w:sz w:val="24"/>
          <w:szCs w:val="24"/>
        </w:rPr>
        <w:t>Creative</w:t>
      </w:r>
      <w:r w:rsidRPr="00441387">
        <w:rPr>
          <w:rFonts w:ascii="Times New Roman" w:hAnsi="Times New Roman"/>
          <w:spacing w:val="-5"/>
          <w:sz w:val="24"/>
          <w:szCs w:val="24"/>
        </w:rPr>
        <w:t xml:space="preserve"> </w:t>
      </w:r>
      <w:r w:rsidRPr="00441387">
        <w:rPr>
          <w:rFonts w:ascii="Times New Roman" w:hAnsi="Times New Roman"/>
          <w:sz w:val="24"/>
          <w:szCs w:val="24"/>
        </w:rPr>
        <w:t>Writing</w:t>
      </w:r>
    </w:p>
    <w:p w:rsidR="0001059A" w:rsidRPr="00441387" w:rsidRDefault="0001059A" w:rsidP="002A5AB9">
      <w:pPr>
        <w:pStyle w:val="ListParagraph"/>
        <w:widowControl w:val="0"/>
        <w:numPr>
          <w:ilvl w:val="1"/>
          <w:numId w:val="44"/>
        </w:numPr>
        <w:tabs>
          <w:tab w:val="left" w:pos="1700"/>
          <w:tab w:val="left" w:pos="1701"/>
        </w:tabs>
        <w:autoSpaceDE w:val="0"/>
        <w:autoSpaceDN w:val="0"/>
        <w:spacing w:before="17" w:after="0" w:line="240" w:lineRule="auto"/>
        <w:ind w:hanging="541"/>
        <w:contextualSpacing w:val="0"/>
        <w:jc w:val="left"/>
        <w:rPr>
          <w:rFonts w:ascii="Times New Roman" w:hAnsi="Times New Roman"/>
          <w:sz w:val="24"/>
          <w:szCs w:val="24"/>
        </w:rPr>
      </w:pPr>
      <w:r w:rsidRPr="00441387">
        <w:rPr>
          <w:rFonts w:ascii="Times New Roman" w:hAnsi="Times New Roman"/>
          <w:sz w:val="24"/>
          <w:szCs w:val="24"/>
        </w:rPr>
        <w:t>Essay</w:t>
      </w:r>
      <w:r w:rsidRPr="00441387">
        <w:rPr>
          <w:rFonts w:ascii="Times New Roman" w:hAnsi="Times New Roman"/>
          <w:spacing w:val="-7"/>
          <w:sz w:val="24"/>
          <w:szCs w:val="24"/>
        </w:rPr>
        <w:t xml:space="preserve"> </w:t>
      </w:r>
      <w:r w:rsidRPr="00441387">
        <w:rPr>
          <w:rFonts w:ascii="Times New Roman" w:hAnsi="Times New Roman"/>
          <w:sz w:val="24"/>
          <w:szCs w:val="24"/>
        </w:rPr>
        <w:t>Writing</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20" w:after="0" w:line="240" w:lineRule="auto"/>
        <w:ind w:hanging="541"/>
        <w:contextualSpacing w:val="0"/>
        <w:rPr>
          <w:rFonts w:ascii="Times New Roman" w:hAnsi="Times New Roman"/>
          <w:sz w:val="24"/>
          <w:szCs w:val="24"/>
        </w:rPr>
      </w:pPr>
      <w:r w:rsidRPr="00441387">
        <w:rPr>
          <w:rFonts w:ascii="Times New Roman" w:hAnsi="Times New Roman"/>
          <w:sz w:val="24"/>
          <w:szCs w:val="24"/>
        </w:rPr>
        <w:t>developing a</w:t>
      </w:r>
      <w:r w:rsidRPr="00441387">
        <w:rPr>
          <w:rFonts w:ascii="Times New Roman" w:hAnsi="Times New Roman"/>
          <w:spacing w:val="-1"/>
          <w:sz w:val="24"/>
          <w:szCs w:val="24"/>
        </w:rPr>
        <w:t xml:space="preserve"> </w:t>
      </w:r>
      <w:r w:rsidRPr="00441387">
        <w:rPr>
          <w:rFonts w:ascii="Times New Roman" w:hAnsi="Times New Roman"/>
          <w:sz w:val="24"/>
          <w:szCs w:val="24"/>
        </w:rPr>
        <w:t>thesis</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17" w:after="0" w:line="240" w:lineRule="auto"/>
        <w:ind w:hanging="541"/>
        <w:contextualSpacing w:val="0"/>
        <w:rPr>
          <w:rFonts w:ascii="Times New Roman" w:hAnsi="Times New Roman"/>
          <w:sz w:val="24"/>
          <w:szCs w:val="24"/>
        </w:rPr>
      </w:pPr>
      <w:r w:rsidRPr="00441387">
        <w:rPr>
          <w:rFonts w:ascii="Times New Roman" w:hAnsi="Times New Roman"/>
          <w:sz w:val="24"/>
          <w:szCs w:val="24"/>
        </w:rPr>
        <w:t>organizing an</w:t>
      </w:r>
      <w:r w:rsidRPr="00441387">
        <w:rPr>
          <w:rFonts w:ascii="Times New Roman" w:hAnsi="Times New Roman"/>
          <w:spacing w:val="-1"/>
          <w:sz w:val="24"/>
          <w:szCs w:val="24"/>
        </w:rPr>
        <w:t xml:space="preserve"> </w:t>
      </w:r>
      <w:r w:rsidRPr="00441387">
        <w:rPr>
          <w:rFonts w:ascii="Times New Roman" w:hAnsi="Times New Roman"/>
          <w:sz w:val="24"/>
          <w:szCs w:val="24"/>
        </w:rPr>
        <w:t>essay</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16" w:after="0" w:line="240" w:lineRule="auto"/>
        <w:ind w:hanging="541"/>
        <w:contextualSpacing w:val="0"/>
        <w:rPr>
          <w:rFonts w:ascii="Times New Roman" w:hAnsi="Times New Roman"/>
          <w:sz w:val="24"/>
          <w:szCs w:val="24"/>
        </w:rPr>
      </w:pPr>
      <w:r w:rsidRPr="00441387">
        <w:rPr>
          <w:rFonts w:ascii="Times New Roman" w:hAnsi="Times New Roman"/>
          <w:sz w:val="24"/>
          <w:szCs w:val="24"/>
        </w:rPr>
        <w:t>writing effective introduction and</w:t>
      </w:r>
      <w:r w:rsidRPr="00441387">
        <w:rPr>
          <w:rFonts w:ascii="Times New Roman" w:hAnsi="Times New Roman"/>
          <w:spacing w:val="-4"/>
          <w:sz w:val="24"/>
          <w:szCs w:val="24"/>
        </w:rPr>
        <w:t xml:space="preserve"> </w:t>
      </w:r>
      <w:r w:rsidRPr="00441387">
        <w:rPr>
          <w:rFonts w:ascii="Times New Roman" w:hAnsi="Times New Roman"/>
          <w:sz w:val="24"/>
          <w:szCs w:val="24"/>
        </w:rPr>
        <w:t>conclusion</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19" w:after="0" w:line="240" w:lineRule="auto"/>
        <w:ind w:hanging="541"/>
        <w:contextualSpacing w:val="0"/>
        <w:rPr>
          <w:rFonts w:ascii="Times New Roman" w:hAnsi="Times New Roman"/>
          <w:sz w:val="24"/>
          <w:szCs w:val="24"/>
        </w:rPr>
      </w:pPr>
      <w:r w:rsidRPr="00441387">
        <w:rPr>
          <w:rFonts w:ascii="Times New Roman" w:hAnsi="Times New Roman"/>
          <w:sz w:val="24"/>
          <w:szCs w:val="24"/>
        </w:rPr>
        <w:t>different types of</w:t>
      </w:r>
      <w:r w:rsidRPr="00441387">
        <w:rPr>
          <w:rFonts w:ascii="Times New Roman" w:hAnsi="Times New Roman"/>
          <w:spacing w:val="-1"/>
          <w:sz w:val="24"/>
          <w:szCs w:val="24"/>
        </w:rPr>
        <w:t xml:space="preserve"> </w:t>
      </w:r>
      <w:r w:rsidRPr="00441387">
        <w:rPr>
          <w:rFonts w:ascii="Times New Roman" w:hAnsi="Times New Roman"/>
          <w:sz w:val="24"/>
          <w:szCs w:val="24"/>
        </w:rPr>
        <w:t>essays</w:t>
      </w:r>
    </w:p>
    <w:p w:rsidR="0001059A" w:rsidRPr="00441387" w:rsidRDefault="0001059A" w:rsidP="002A5AB9">
      <w:pPr>
        <w:pStyle w:val="ListParagraph"/>
        <w:widowControl w:val="0"/>
        <w:numPr>
          <w:ilvl w:val="2"/>
          <w:numId w:val="44"/>
        </w:numPr>
        <w:tabs>
          <w:tab w:val="left" w:pos="2240"/>
          <w:tab w:val="left" w:pos="2241"/>
        </w:tabs>
        <w:autoSpaceDE w:val="0"/>
        <w:autoSpaceDN w:val="0"/>
        <w:spacing w:before="16" w:after="0" w:line="259" w:lineRule="auto"/>
        <w:ind w:right="1929"/>
        <w:contextualSpacing w:val="0"/>
        <w:rPr>
          <w:rFonts w:ascii="Times New Roman" w:hAnsi="Times New Roman"/>
          <w:sz w:val="24"/>
          <w:szCs w:val="24"/>
        </w:rPr>
      </w:pPr>
      <w:r w:rsidRPr="00441387">
        <w:rPr>
          <w:rFonts w:ascii="Times New Roman" w:hAnsi="Times New Roman"/>
          <w:sz w:val="24"/>
          <w:szCs w:val="24"/>
        </w:rPr>
        <w:lastRenderedPageBreak/>
        <w:t>use of various rhetorical modes including</w:t>
      </w:r>
      <w:r w:rsidRPr="00441387">
        <w:rPr>
          <w:rFonts w:ascii="Times New Roman" w:hAnsi="Times New Roman"/>
          <w:spacing w:val="-22"/>
          <w:sz w:val="24"/>
          <w:szCs w:val="24"/>
        </w:rPr>
        <w:t xml:space="preserve"> </w:t>
      </w:r>
      <w:r w:rsidRPr="00441387">
        <w:rPr>
          <w:rFonts w:ascii="Times New Roman" w:hAnsi="Times New Roman"/>
          <w:sz w:val="24"/>
          <w:szCs w:val="24"/>
        </w:rPr>
        <w:t>exposition, argumentation and</w:t>
      </w:r>
      <w:r w:rsidRPr="00441387">
        <w:rPr>
          <w:rFonts w:ascii="Times New Roman" w:hAnsi="Times New Roman"/>
          <w:spacing w:val="-1"/>
          <w:sz w:val="24"/>
          <w:szCs w:val="24"/>
        </w:rPr>
        <w:t xml:space="preserve"> </w:t>
      </w:r>
      <w:r w:rsidRPr="00441387">
        <w:rPr>
          <w:rFonts w:ascii="Times New Roman" w:hAnsi="Times New Roman"/>
          <w:sz w:val="24"/>
          <w:szCs w:val="24"/>
        </w:rPr>
        <w:t>analysis</w:t>
      </w:r>
    </w:p>
    <w:p w:rsidR="0001059A" w:rsidRPr="00441387" w:rsidRDefault="0001059A" w:rsidP="0001059A">
      <w:pPr>
        <w:tabs>
          <w:tab w:val="left" w:pos="2780"/>
          <w:tab w:val="left" w:pos="2781"/>
        </w:tabs>
        <w:spacing w:line="268" w:lineRule="exact"/>
      </w:pPr>
    </w:p>
    <w:p w:rsidR="0001059A" w:rsidRPr="0001059A" w:rsidRDefault="0001059A" w:rsidP="0001059A">
      <w:pPr>
        <w:pStyle w:val="Heading2"/>
        <w:jc w:val="both"/>
        <w:rPr>
          <w:rFonts w:ascii="Times New Roman" w:hAnsi="Times New Roman" w:cs="Times New Roman"/>
          <w:color w:val="auto"/>
          <w:sz w:val="24"/>
          <w:szCs w:val="24"/>
        </w:rPr>
      </w:pPr>
      <w:r w:rsidRPr="0001059A">
        <w:rPr>
          <w:rFonts w:ascii="Times New Roman" w:hAnsi="Times New Roman" w:cs="Times New Roman"/>
          <w:color w:val="auto"/>
          <w:sz w:val="24"/>
          <w:szCs w:val="24"/>
        </w:rPr>
        <w:t xml:space="preserve"> Recommended Books:</w:t>
      </w:r>
    </w:p>
    <w:p w:rsidR="0001059A" w:rsidRPr="00441387" w:rsidRDefault="0001059A" w:rsidP="002A5AB9">
      <w:pPr>
        <w:pStyle w:val="ListParagraph"/>
        <w:widowControl w:val="0"/>
        <w:numPr>
          <w:ilvl w:val="0"/>
          <w:numId w:val="45"/>
        </w:numPr>
        <w:tabs>
          <w:tab w:val="left" w:pos="1701"/>
        </w:tabs>
        <w:autoSpaceDE w:val="0"/>
        <w:autoSpaceDN w:val="0"/>
        <w:spacing w:after="0" w:line="256" w:lineRule="auto"/>
        <w:ind w:right="1161"/>
        <w:contextualSpacing w:val="0"/>
        <w:jc w:val="both"/>
        <w:rPr>
          <w:rFonts w:ascii="Times New Roman" w:hAnsi="Times New Roman"/>
          <w:sz w:val="24"/>
          <w:szCs w:val="24"/>
        </w:rPr>
      </w:pPr>
      <w:r w:rsidRPr="00441387">
        <w:rPr>
          <w:rFonts w:ascii="Times New Roman" w:hAnsi="Times New Roman"/>
          <w:sz w:val="24"/>
          <w:szCs w:val="24"/>
        </w:rPr>
        <w:t xml:space="preserve">Goatly, A. (2000). </w:t>
      </w:r>
      <w:r w:rsidRPr="00441387">
        <w:rPr>
          <w:rFonts w:ascii="Times New Roman" w:hAnsi="Times New Roman"/>
          <w:i/>
          <w:sz w:val="24"/>
          <w:szCs w:val="24"/>
        </w:rPr>
        <w:t>Critical Reading and Writing: An Introductory Course</w:t>
      </w:r>
      <w:r w:rsidRPr="00441387">
        <w:rPr>
          <w:rFonts w:ascii="Times New Roman" w:hAnsi="Times New Roman"/>
          <w:sz w:val="24"/>
          <w:szCs w:val="24"/>
        </w:rPr>
        <w:t>. London: Taylor &amp; Francis</w:t>
      </w:r>
    </w:p>
    <w:p w:rsidR="0001059A" w:rsidRPr="00441387" w:rsidRDefault="0001059A" w:rsidP="002A5AB9">
      <w:pPr>
        <w:pStyle w:val="ListParagraph"/>
        <w:widowControl w:val="0"/>
        <w:numPr>
          <w:ilvl w:val="0"/>
          <w:numId w:val="45"/>
        </w:numPr>
        <w:tabs>
          <w:tab w:val="left" w:pos="1701"/>
        </w:tabs>
        <w:autoSpaceDE w:val="0"/>
        <w:autoSpaceDN w:val="0"/>
        <w:spacing w:before="2" w:after="0" w:line="261" w:lineRule="auto"/>
        <w:ind w:right="1159"/>
        <w:contextualSpacing w:val="0"/>
        <w:jc w:val="both"/>
        <w:rPr>
          <w:rFonts w:ascii="Times New Roman" w:hAnsi="Times New Roman"/>
          <w:sz w:val="24"/>
          <w:szCs w:val="24"/>
        </w:rPr>
      </w:pPr>
      <w:r w:rsidRPr="00441387">
        <w:rPr>
          <w:rFonts w:ascii="Times New Roman" w:hAnsi="Times New Roman"/>
          <w:sz w:val="24"/>
          <w:szCs w:val="24"/>
        </w:rPr>
        <w:t xml:space="preserve">Hacker, D. (1992). </w:t>
      </w:r>
      <w:r w:rsidRPr="00441387">
        <w:rPr>
          <w:rFonts w:ascii="Times New Roman" w:hAnsi="Times New Roman"/>
          <w:i/>
          <w:sz w:val="24"/>
          <w:szCs w:val="24"/>
        </w:rPr>
        <w:t>A Writer’s Reference</w:t>
      </w:r>
      <w:r w:rsidRPr="00441387">
        <w:rPr>
          <w:rFonts w:ascii="Times New Roman" w:hAnsi="Times New Roman"/>
          <w:sz w:val="24"/>
          <w:szCs w:val="24"/>
        </w:rPr>
        <w:t>. 2</w:t>
      </w:r>
      <w:r w:rsidRPr="00441387">
        <w:rPr>
          <w:rFonts w:ascii="Times New Roman" w:hAnsi="Times New Roman"/>
          <w:position w:val="6"/>
          <w:sz w:val="24"/>
          <w:szCs w:val="24"/>
        </w:rPr>
        <w:t xml:space="preserve">nd </w:t>
      </w:r>
      <w:r w:rsidRPr="00441387">
        <w:rPr>
          <w:rFonts w:ascii="Times New Roman" w:hAnsi="Times New Roman"/>
          <w:sz w:val="24"/>
          <w:szCs w:val="24"/>
        </w:rPr>
        <w:t>ed. Boston: St. Martin’s</w:t>
      </w:r>
    </w:p>
    <w:p w:rsidR="0001059A" w:rsidRPr="00441387" w:rsidRDefault="0001059A" w:rsidP="002A5AB9">
      <w:pPr>
        <w:pStyle w:val="ListParagraph"/>
        <w:widowControl w:val="0"/>
        <w:numPr>
          <w:ilvl w:val="0"/>
          <w:numId w:val="45"/>
        </w:numPr>
        <w:tabs>
          <w:tab w:val="left" w:pos="1701"/>
        </w:tabs>
        <w:autoSpaceDE w:val="0"/>
        <w:autoSpaceDN w:val="0"/>
        <w:spacing w:after="0" w:line="259" w:lineRule="auto"/>
        <w:ind w:right="1158"/>
        <w:contextualSpacing w:val="0"/>
        <w:jc w:val="both"/>
        <w:rPr>
          <w:rFonts w:ascii="Times New Roman" w:hAnsi="Times New Roman"/>
          <w:sz w:val="24"/>
          <w:szCs w:val="24"/>
        </w:rPr>
      </w:pPr>
      <w:r w:rsidRPr="00441387">
        <w:rPr>
          <w:rFonts w:ascii="Times New Roman" w:hAnsi="Times New Roman"/>
          <w:sz w:val="24"/>
          <w:szCs w:val="24"/>
        </w:rPr>
        <w:t xml:space="preserve">Hamp-Lyons, L. &amp; Heasley, B. (1987). </w:t>
      </w:r>
      <w:r w:rsidRPr="00441387">
        <w:rPr>
          <w:rFonts w:ascii="Times New Roman" w:hAnsi="Times New Roman"/>
          <w:i/>
          <w:sz w:val="24"/>
          <w:szCs w:val="24"/>
        </w:rPr>
        <w:t>Study writing: A course in written English for academic and professional purposes</w:t>
      </w:r>
      <w:r w:rsidRPr="00441387">
        <w:rPr>
          <w:rFonts w:ascii="Times New Roman" w:hAnsi="Times New Roman"/>
          <w:sz w:val="24"/>
          <w:szCs w:val="24"/>
        </w:rPr>
        <w:t>. Cambridge: Cambridge University</w:t>
      </w:r>
      <w:r w:rsidRPr="00441387">
        <w:rPr>
          <w:rFonts w:ascii="Times New Roman" w:hAnsi="Times New Roman"/>
          <w:spacing w:val="-5"/>
          <w:sz w:val="24"/>
          <w:szCs w:val="24"/>
        </w:rPr>
        <w:t xml:space="preserve"> </w:t>
      </w:r>
      <w:r w:rsidRPr="00441387">
        <w:rPr>
          <w:rFonts w:ascii="Times New Roman" w:hAnsi="Times New Roman"/>
          <w:sz w:val="24"/>
          <w:szCs w:val="24"/>
        </w:rPr>
        <w:t>Press.</w:t>
      </w:r>
    </w:p>
    <w:p w:rsidR="0001059A" w:rsidRPr="00441387" w:rsidRDefault="0001059A" w:rsidP="002A5AB9">
      <w:pPr>
        <w:pStyle w:val="ListParagraph"/>
        <w:widowControl w:val="0"/>
        <w:numPr>
          <w:ilvl w:val="0"/>
          <w:numId w:val="45"/>
        </w:numPr>
        <w:tabs>
          <w:tab w:val="left" w:pos="1701"/>
        </w:tabs>
        <w:autoSpaceDE w:val="0"/>
        <w:autoSpaceDN w:val="0"/>
        <w:spacing w:after="0" w:line="256" w:lineRule="auto"/>
        <w:ind w:right="1157"/>
        <w:contextualSpacing w:val="0"/>
        <w:jc w:val="both"/>
        <w:rPr>
          <w:rFonts w:ascii="Times New Roman" w:hAnsi="Times New Roman"/>
          <w:sz w:val="24"/>
          <w:szCs w:val="24"/>
        </w:rPr>
      </w:pPr>
      <w:r w:rsidRPr="00441387">
        <w:rPr>
          <w:rFonts w:ascii="Times New Roman" w:hAnsi="Times New Roman"/>
          <w:sz w:val="24"/>
          <w:szCs w:val="24"/>
        </w:rPr>
        <w:t xml:space="preserve">Howe, D. H, Kirkpatrick, T. A., &amp; Kirkpatrick, D. L. (2004). </w:t>
      </w:r>
      <w:r w:rsidRPr="00441387">
        <w:rPr>
          <w:rFonts w:ascii="Times New Roman" w:hAnsi="Times New Roman"/>
          <w:i/>
          <w:sz w:val="24"/>
          <w:szCs w:val="24"/>
        </w:rPr>
        <w:t xml:space="preserve">Oxford English for Undergraduates. </w:t>
      </w:r>
      <w:r w:rsidRPr="00441387">
        <w:rPr>
          <w:rFonts w:ascii="Times New Roman" w:hAnsi="Times New Roman"/>
          <w:sz w:val="24"/>
          <w:szCs w:val="24"/>
        </w:rPr>
        <w:t>Karachi: Oxford University</w:t>
      </w:r>
      <w:r w:rsidRPr="00441387">
        <w:rPr>
          <w:rFonts w:ascii="Times New Roman" w:hAnsi="Times New Roman"/>
          <w:spacing w:val="-8"/>
          <w:sz w:val="24"/>
          <w:szCs w:val="24"/>
        </w:rPr>
        <w:t xml:space="preserve"> </w:t>
      </w:r>
      <w:r w:rsidRPr="00441387">
        <w:rPr>
          <w:rFonts w:ascii="Times New Roman" w:hAnsi="Times New Roman"/>
          <w:sz w:val="24"/>
          <w:szCs w:val="24"/>
        </w:rPr>
        <w:t>Press.</w:t>
      </w:r>
    </w:p>
    <w:p w:rsidR="0001059A" w:rsidRDefault="0001059A" w:rsidP="0001059A">
      <w:pPr>
        <w:tabs>
          <w:tab w:val="left" w:pos="2780"/>
          <w:tab w:val="left" w:pos="2781"/>
        </w:tabs>
        <w:spacing w:line="268" w:lineRule="exact"/>
      </w:pPr>
      <w:r>
        <w:t xml:space="preserve">             </w:t>
      </w:r>
    </w:p>
    <w:p w:rsidR="00FE793B" w:rsidRDefault="00FE793B" w:rsidP="00C9280A">
      <w:pPr>
        <w:spacing w:after="0" w:line="360" w:lineRule="auto"/>
        <w:ind w:left="360"/>
        <w:rPr>
          <w:rFonts w:asciiTheme="majorBidi" w:hAnsiTheme="majorBidi" w:cstheme="majorBidi"/>
          <w:b/>
          <w:bCs/>
        </w:rPr>
      </w:pPr>
    </w:p>
    <w:p w:rsidR="00FE793B" w:rsidRDefault="00FE793B" w:rsidP="00C9280A">
      <w:pPr>
        <w:spacing w:after="0" w:line="360" w:lineRule="auto"/>
        <w:ind w:left="360"/>
        <w:rPr>
          <w:rFonts w:asciiTheme="majorBidi" w:hAnsiTheme="majorBidi" w:cstheme="majorBidi"/>
          <w:b/>
          <w:bCs/>
        </w:rPr>
      </w:pPr>
    </w:p>
    <w:p w:rsidR="00FE793B" w:rsidRDefault="00FE793B" w:rsidP="00C9280A">
      <w:pPr>
        <w:spacing w:after="0" w:line="360" w:lineRule="auto"/>
        <w:ind w:left="360"/>
        <w:rPr>
          <w:rFonts w:asciiTheme="majorBidi" w:hAnsiTheme="majorBidi" w:cstheme="majorBidi"/>
          <w:b/>
          <w:bCs/>
        </w:rPr>
      </w:pPr>
    </w:p>
    <w:p w:rsidR="00FE793B" w:rsidRDefault="00FE793B" w:rsidP="00C9280A">
      <w:pPr>
        <w:spacing w:after="0" w:line="360" w:lineRule="auto"/>
        <w:ind w:left="360"/>
        <w:rPr>
          <w:rFonts w:asciiTheme="majorBidi" w:hAnsiTheme="majorBidi" w:cstheme="majorBidi"/>
          <w:b/>
          <w:bCs/>
        </w:rPr>
      </w:pPr>
    </w:p>
    <w:p w:rsidR="00FE793B" w:rsidRDefault="00FE793B"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B163E2" w:rsidRDefault="00B163E2" w:rsidP="00C9280A">
      <w:pPr>
        <w:spacing w:after="0" w:line="360" w:lineRule="auto"/>
        <w:ind w:left="360"/>
        <w:rPr>
          <w:rFonts w:asciiTheme="majorBidi" w:hAnsiTheme="majorBidi" w:cstheme="majorBidi"/>
          <w:b/>
          <w:bCs/>
        </w:rPr>
      </w:pPr>
    </w:p>
    <w:p w:rsidR="00FE793B" w:rsidRDefault="00FE793B" w:rsidP="00C9280A">
      <w:pPr>
        <w:spacing w:after="0" w:line="360" w:lineRule="auto"/>
        <w:ind w:left="360"/>
        <w:rPr>
          <w:rFonts w:asciiTheme="majorBidi" w:hAnsiTheme="majorBidi" w:cstheme="majorBidi"/>
          <w:b/>
          <w:bCs/>
        </w:rPr>
      </w:pPr>
    </w:p>
    <w:tbl>
      <w:tblPr>
        <w:tblW w:w="44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710"/>
        <w:gridCol w:w="4499"/>
        <w:gridCol w:w="899"/>
        <w:gridCol w:w="645"/>
      </w:tblGrid>
      <w:tr w:rsidR="00CC1B79" w:rsidRPr="00A938DC" w:rsidTr="00B163E2">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lastRenderedPageBreak/>
              <w:t>12</w:t>
            </w:r>
          </w:p>
        </w:tc>
        <w:tc>
          <w:tcPr>
            <w:tcW w:w="1710"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4499" w:type="dxa"/>
            <w:tcBorders>
              <w:top w:val="outset" w:sz="6" w:space="0" w:color="auto"/>
              <w:left w:val="outset" w:sz="6" w:space="0" w:color="auto"/>
              <w:bottom w:val="outset" w:sz="6" w:space="0" w:color="auto"/>
              <w:right w:val="outset" w:sz="6" w:space="0" w:color="auto"/>
            </w:tcBorders>
            <w:hideMark/>
          </w:tcPr>
          <w:p w:rsidR="00CC1B79" w:rsidRPr="00CC1B79" w:rsidRDefault="00CC1B79" w:rsidP="00EC3EFA">
            <w:pPr>
              <w:spacing w:after="0" w:line="360" w:lineRule="auto"/>
              <w:ind w:left="360"/>
              <w:rPr>
                <w:rFonts w:asciiTheme="majorBidi" w:eastAsia="Times New Roman" w:hAnsiTheme="majorBidi" w:cstheme="majorBidi"/>
                <w:b/>
                <w:color w:val="000000" w:themeColor="text1"/>
                <w:sz w:val="24"/>
                <w:szCs w:val="24"/>
              </w:rPr>
            </w:pPr>
            <w:r w:rsidRPr="00CC1B79">
              <w:rPr>
                <w:rFonts w:asciiTheme="majorBidi" w:hAnsiTheme="majorBidi" w:cstheme="majorBidi"/>
                <w:b/>
                <w:bCs/>
                <w:sz w:val="24"/>
                <w:szCs w:val="24"/>
              </w:rPr>
              <w:t>ISLAMIC STUDIES</w:t>
            </w:r>
            <w:r w:rsidRPr="00CC1B79">
              <w:rPr>
                <w:rFonts w:asciiTheme="majorBidi" w:hAnsiTheme="majorBidi" w:cstheme="majorBidi"/>
                <w:sz w:val="24"/>
                <w:szCs w:val="24"/>
              </w:rPr>
              <w:tab/>
            </w:r>
          </w:p>
        </w:tc>
        <w:tc>
          <w:tcPr>
            <w:tcW w:w="899"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CC1B79" w:rsidRPr="00A938DC" w:rsidRDefault="00CC1B79"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CC1B79" w:rsidRPr="00A938DC" w:rsidRDefault="00CC1B79" w:rsidP="00C9280A">
      <w:pPr>
        <w:spacing w:after="0" w:line="360" w:lineRule="auto"/>
        <w:ind w:left="360"/>
        <w:rPr>
          <w:rFonts w:asciiTheme="majorBidi" w:hAnsiTheme="majorBidi" w:cstheme="majorBidi"/>
          <w:b/>
          <w:bCs/>
        </w:rPr>
      </w:pPr>
    </w:p>
    <w:p w:rsidR="007F11F5" w:rsidRPr="00CC1B79" w:rsidRDefault="007F11F5" w:rsidP="00CC1B79">
      <w:pPr>
        <w:spacing w:after="0" w:line="360" w:lineRule="auto"/>
        <w:rPr>
          <w:rFonts w:asciiTheme="majorBidi" w:hAnsiTheme="majorBidi" w:cstheme="majorBidi"/>
          <w:b/>
          <w:bCs/>
          <w:sz w:val="24"/>
          <w:szCs w:val="24"/>
          <w:u w:val="single"/>
        </w:rPr>
      </w:pPr>
      <w:r w:rsidRPr="00CC1B79">
        <w:rPr>
          <w:rFonts w:asciiTheme="majorBidi" w:hAnsiTheme="majorBidi" w:cstheme="majorBidi"/>
          <w:b/>
          <w:bCs/>
          <w:sz w:val="24"/>
          <w:szCs w:val="24"/>
          <w:u w:val="single"/>
        </w:rPr>
        <w:t>Objectives:</w:t>
      </w:r>
    </w:p>
    <w:p w:rsidR="007F11F5" w:rsidRPr="00A938DC" w:rsidRDefault="00CC1B79" w:rsidP="00C9280A">
      <w:pPr>
        <w:spacing w:after="0" w:line="360" w:lineRule="auto"/>
        <w:ind w:left="360"/>
        <w:rPr>
          <w:rFonts w:asciiTheme="majorBidi" w:hAnsiTheme="majorBidi" w:cstheme="majorBidi"/>
          <w:sz w:val="24"/>
          <w:szCs w:val="24"/>
        </w:rPr>
      </w:pPr>
      <w:r>
        <w:rPr>
          <w:rFonts w:asciiTheme="majorBidi" w:hAnsiTheme="majorBidi" w:cstheme="majorBidi"/>
          <w:sz w:val="24"/>
          <w:szCs w:val="24"/>
        </w:rPr>
        <w:t>This course is aimed</w:t>
      </w:r>
      <w:r w:rsidR="007F11F5" w:rsidRPr="00A938DC">
        <w:rPr>
          <w:rFonts w:asciiTheme="majorBidi" w:hAnsiTheme="majorBidi" w:cstheme="majorBidi"/>
          <w:sz w:val="24"/>
          <w:szCs w:val="24"/>
        </w:rPr>
        <w:t>:</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provide basic information about fundamental beliefs and Pillars of Islam</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enhance understanding of the students regarding Quran and Sunnah</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inform the  students about the practical life of Prophet Muhammad (SAW)</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provide the students with the sufficient knowledge about economic, social and cultural systems of Islam</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boost up the balanced, enlightened and broad minded information of Islam in students</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enable the students for adopting Islamic ethics and moral values</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enable the students to live peacefully in a pluralistic and diversified society</w:t>
      </w:r>
    </w:p>
    <w:p w:rsidR="007F11F5" w:rsidRPr="00A938DC" w:rsidRDefault="007F11F5" w:rsidP="002A5AB9">
      <w:pPr>
        <w:pStyle w:val="ListParagraph"/>
        <w:numPr>
          <w:ilvl w:val="0"/>
          <w:numId w:val="14"/>
        </w:numPr>
        <w:spacing w:after="0" w:line="360" w:lineRule="auto"/>
        <w:ind w:left="810"/>
        <w:rPr>
          <w:rFonts w:asciiTheme="majorBidi" w:hAnsiTheme="majorBidi" w:cstheme="majorBidi"/>
          <w:sz w:val="24"/>
          <w:szCs w:val="24"/>
        </w:rPr>
      </w:pPr>
      <w:r w:rsidRPr="00A938DC">
        <w:rPr>
          <w:rFonts w:asciiTheme="majorBidi" w:hAnsiTheme="majorBidi" w:cstheme="majorBidi"/>
          <w:sz w:val="24"/>
          <w:szCs w:val="24"/>
        </w:rPr>
        <w:t>To promote the feelings of human sympathy  in students without the  condition of race or religion</w:t>
      </w:r>
    </w:p>
    <w:p w:rsidR="007F11F5" w:rsidRPr="00CC1B79" w:rsidRDefault="007F11F5" w:rsidP="00C9280A">
      <w:pPr>
        <w:pStyle w:val="ListParagraph"/>
        <w:spacing w:after="0" w:line="360" w:lineRule="auto"/>
        <w:ind w:left="90"/>
        <w:rPr>
          <w:rFonts w:asciiTheme="majorBidi" w:hAnsiTheme="majorBidi" w:cstheme="majorBidi"/>
          <w:b/>
          <w:bCs/>
          <w:i/>
          <w:iCs/>
          <w:sz w:val="24"/>
          <w:szCs w:val="24"/>
          <w:u w:val="single"/>
        </w:rPr>
      </w:pPr>
      <w:r w:rsidRPr="00CC1B79">
        <w:rPr>
          <w:rFonts w:asciiTheme="majorBidi" w:hAnsiTheme="majorBidi" w:cstheme="majorBidi"/>
          <w:b/>
          <w:bCs/>
          <w:i/>
          <w:iCs/>
          <w:sz w:val="24"/>
          <w:szCs w:val="24"/>
          <w:u w:val="single"/>
        </w:rPr>
        <w:t>Course Contents</w:t>
      </w:r>
    </w:p>
    <w:p w:rsidR="007F11F5" w:rsidRPr="00CC1B79" w:rsidRDefault="007F11F5" w:rsidP="002A5AB9">
      <w:pPr>
        <w:pStyle w:val="ListParagraph"/>
        <w:numPr>
          <w:ilvl w:val="0"/>
          <w:numId w:val="13"/>
        </w:numPr>
        <w:spacing w:after="0" w:line="360" w:lineRule="auto"/>
        <w:ind w:left="360"/>
        <w:rPr>
          <w:rFonts w:asciiTheme="majorBidi" w:hAnsiTheme="majorBidi" w:cstheme="majorBidi"/>
          <w:b/>
          <w:bCs/>
          <w:sz w:val="24"/>
          <w:szCs w:val="24"/>
          <w:u w:val="single"/>
        </w:rPr>
      </w:pPr>
      <w:r w:rsidRPr="00CC1B79">
        <w:rPr>
          <w:rFonts w:asciiTheme="majorBidi" w:hAnsiTheme="majorBidi" w:cstheme="majorBidi"/>
          <w:b/>
          <w:bCs/>
          <w:sz w:val="24"/>
          <w:szCs w:val="24"/>
          <w:u w:val="single"/>
        </w:rPr>
        <w:t xml:space="preserve">Study of Fundamental Religious Beliefs &amp; Practices </w:t>
      </w:r>
    </w:p>
    <w:p w:rsidR="007F11F5" w:rsidRPr="00A938DC" w:rsidRDefault="007F11F5" w:rsidP="00C9280A">
      <w:pPr>
        <w:pStyle w:val="ListParagraph"/>
        <w:spacing w:after="0" w:line="360" w:lineRule="auto"/>
        <w:rPr>
          <w:rFonts w:asciiTheme="majorBidi" w:hAnsiTheme="majorBidi" w:cstheme="majorBidi"/>
          <w:b/>
          <w:bCs/>
          <w:sz w:val="14"/>
          <w:szCs w:val="14"/>
          <w:u w:val="single"/>
        </w:rPr>
      </w:pPr>
    </w:p>
    <w:p w:rsidR="007F11F5" w:rsidRPr="00A938DC" w:rsidRDefault="007F11F5" w:rsidP="002A5AB9">
      <w:pPr>
        <w:pStyle w:val="ListParagraph"/>
        <w:numPr>
          <w:ilvl w:val="1"/>
          <w:numId w:val="13"/>
        </w:numPr>
        <w:spacing w:after="0" w:line="360" w:lineRule="auto"/>
        <w:rPr>
          <w:rFonts w:asciiTheme="majorBidi" w:hAnsiTheme="majorBidi" w:cstheme="majorBidi"/>
          <w:b/>
          <w:bCs/>
          <w:sz w:val="24"/>
          <w:szCs w:val="24"/>
        </w:rPr>
      </w:pPr>
      <w:r w:rsidRPr="00A938DC">
        <w:rPr>
          <w:rFonts w:asciiTheme="majorBidi" w:hAnsiTheme="majorBidi" w:cstheme="majorBidi"/>
          <w:b/>
          <w:bCs/>
          <w:sz w:val="24"/>
          <w:szCs w:val="24"/>
        </w:rPr>
        <w:t>Islamic Beliefs:</w:t>
      </w:r>
    </w:p>
    <w:p w:rsidR="007F11F5" w:rsidRPr="00A938DC" w:rsidRDefault="007F11F5" w:rsidP="00C9280A">
      <w:pPr>
        <w:pStyle w:val="ListParagraph"/>
        <w:spacing w:after="0" w:line="360" w:lineRule="auto"/>
        <w:ind w:left="825"/>
        <w:rPr>
          <w:rFonts w:asciiTheme="majorBidi" w:hAnsiTheme="majorBidi" w:cstheme="majorBidi"/>
          <w:b/>
          <w:bCs/>
          <w:sz w:val="12"/>
          <w:szCs w:val="12"/>
        </w:rPr>
      </w:pPr>
    </w:p>
    <w:p w:rsidR="007F11F5" w:rsidRPr="00A938DC" w:rsidRDefault="007F11F5" w:rsidP="002A5AB9">
      <w:pPr>
        <w:pStyle w:val="ListParagraph"/>
        <w:numPr>
          <w:ilvl w:val="0"/>
          <w:numId w:val="16"/>
        </w:numPr>
        <w:spacing w:after="0" w:line="360" w:lineRule="auto"/>
        <w:rPr>
          <w:rFonts w:asciiTheme="majorBidi" w:hAnsiTheme="majorBidi" w:cstheme="majorBidi"/>
          <w:sz w:val="24"/>
          <w:szCs w:val="24"/>
        </w:rPr>
      </w:pPr>
      <w:r w:rsidRPr="00A938DC">
        <w:rPr>
          <w:rFonts w:asciiTheme="majorBidi" w:hAnsiTheme="majorBidi" w:cstheme="majorBidi"/>
          <w:sz w:val="24"/>
          <w:szCs w:val="24"/>
        </w:rPr>
        <w:t>Importance of Beliefs in personality building (general discussion)</w:t>
      </w:r>
    </w:p>
    <w:p w:rsidR="007F11F5" w:rsidRPr="00A938DC" w:rsidRDefault="007F11F5" w:rsidP="002A5AB9">
      <w:pPr>
        <w:pStyle w:val="ListParagraph"/>
        <w:numPr>
          <w:ilvl w:val="0"/>
          <w:numId w:val="16"/>
        </w:num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Study of the Islamic  Beliefs: (Beliefs in  Almighty Allah, Angles, Revealed Books, Prophet hood as well as Finality of Prophet hood, Destiny, Day of Judgment  (Resurrection),  desired effects of Islamic beliefs on Individual and Society </w:t>
      </w:r>
    </w:p>
    <w:p w:rsidR="007F11F5" w:rsidRPr="00A938DC" w:rsidRDefault="007F11F5" w:rsidP="00C9280A">
      <w:pPr>
        <w:spacing w:after="0" w:line="360" w:lineRule="auto"/>
        <w:ind w:left="360"/>
        <w:rPr>
          <w:rFonts w:asciiTheme="majorBidi" w:hAnsiTheme="majorBidi" w:cstheme="majorBidi"/>
          <w:b/>
          <w:bCs/>
          <w:sz w:val="24"/>
          <w:szCs w:val="24"/>
        </w:rPr>
      </w:pPr>
      <w:r w:rsidRPr="00A938DC">
        <w:rPr>
          <w:rFonts w:asciiTheme="majorBidi" w:hAnsiTheme="majorBidi" w:cstheme="majorBidi"/>
          <w:b/>
          <w:bCs/>
          <w:sz w:val="24"/>
          <w:szCs w:val="24"/>
        </w:rPr>
        <w:t xml:space="preserve">1.2   </w:t>
      </w:r>
      <w:r w:rsidRPr="00A938DC">
        <w:rPr>
          <w:rFonts w:asciiTheme="majorBidi" w:hAnsiTheme="majorBidi" w:cstheme="majorBidi"/>
          <w:b/>
          <w:bCs/>
          <w:sz w:val="24"/>
          <w:szCs w:val="24"/>
          <w:u w:val="single"/>
        </w:rPr>
        <w:t>Practices (Ibadaat) of Islam</w:t>
      </w:r>
    </w:p>
    <w:p w:rsidR="007F11F5" w:rsidRPr="00A938DC" w:rsidRDefault="007F11F5" w:rsidP="00C9280A">
      <w:pPr>
        <w:spacing w:after="0" w:line="360" w:lineRule="auto"/>
        <w:ind w:left="360"/>
        <w:rPr>
          <w:rFonts w:asciiTheme="majorBidi" w:hAnsiTheme="majorBidi" w:cstheme="majorBidi"/>
          <w:sz w:val="12"/>
          <w:szCs w:val="12"/>
        </w:rPr>
      </w:pPr>
    </w:p>
    <w:p w:rsidR="007F11F5" w:rsidRPr="00A938DC" w:rsidRDefault="007F11F5" w:rsidP="00C9280A">
      <w:pPr>
        <w:spacing w:after="0" w:line="360" w:lineRule="auto"/>
        <w:ind w:left="360"/>
        <w:rPr>
          <w:rFonts w:asciiTheme="majorBidi" w:hAnsiTheme="majorBidi" w:cstheme="majorBidi"/>
          <w:sz w:val="24"/>
          <w:szCs w:val="24"/>
        </w:rPr>
      </w:pPr>
      <w:r w:rsidRPr="00A938DC">
        <w:rPr>
          <w:rFonts w:asciiTheme="majorBidi" w:hAnsiTheme="majorBidi" w:cstheme="majorBidi"/>
          <w:sz w:val="24"/>
          <w:szCs w:val="24"/>
        </w:rPr>
        <w:t xml:space="preserve">Philosophical Study of </w:t>
      </w:r>
      <w:r w:rsidRPr="00A938DC">
        <w:rPr>
          <w:rFonts w:asciiTheme="majorBidi" w:hAnsiTheme="majorBidi" w:cstheme="majorBidi"/>
          <w:i/>
          <w:iCs/>
          <w:sz w:val="24"/>
          <w:szCs w:val="24"/>
        </w:rPr>
        <w:t>Ibadaat</w:t>
      </w:r>
      <w:r w:rsidRPr="00A938DC">
        <w:rPr>
          <w:rFonts w:asciiTheme="majorBidi" w:hAnsiTheme="majorBidi" w:cstheme="majorBidi"/>
          <w:sz w:val="24"/>
          <w:szCs w:val="24"/>
        </w:rPr>
        <w:t>:</w:t>
      </w:r>
    </w:p>
    <w:p w:rsidR="007F11F5" w:rsidRPr="00A938DC" w:rsidRDefault="007F11F5" w:rsidP="00C9280A">
      <w:pPr>
        <w:spacing w:after="0" w:line="360" w:lineRule="auto"/>
        <w:ind w:left="360"/>
        <w:rPr>
          <w:rFonts w:asciiTheme="majorBidi" w:hAnsiTheme="majorBidi" w:cstheme="majorBidi"/>
          <w:sz w:val="12"/>
          <w:szCs w:val="12"/>
        </w:rPr>
      </w:pPr>
    </w:p>
    <w:p w:rsidR="007F11F5" w:rsidRPr="00A938DC" w:rsidRDefault="007F11F5" w:rsidP="002A5AB9">
      <w:pPr>
        <w:pStyle w:val="ListParagraph"/>
        <w:numPr>
          <w:ilvl w:val="0"/>
          <w:numId w:val="15"/>
        </w:num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Definition and Scope of </w:t>
      </w:r>
      <w:r w:rsidRPr="00A938DC">
        <w:rPr>
          <w:rFonts w:asciiTheme="majorBidi" w:hAnsiTheme="majorBidi" w:cstheme="majorBidi"/>
          <w:i/>
          <w:iCs/>
          <w:sz w:val="24"/>
          <w:szCs w:val="24"/>
        </w:rPr>
        <w:t>Ibadah</w:t>
      </w:r>
    </w:p>
    <w:p w:rsidR="007F11F5" w:rsidRPr="00A938DC" w:rsidRDefault="007F11F5" w:rsidP="002A5AB9">
      <w:pPr>
        <w:pStyle w:val="ListParagraph"/>
        <w:numPr>
          <w:ilvl w:val="0"/>
          <w:numId w:val="15"/>
        </w:num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Physical Submissions i.e. prayer and fasting : its rationale and its desired effects on Individual and society </w:t>
      </w:r>
    </w:p>
    <w:p w:rsidR="007F11F5" w:rsidRPr="00A938DC" w:rsidRDefault="007F11F5" w:rsidP="002A5AB9">
      <w:pPr>
        <w:pStyle w:val="ListParagraph"/>
        <w:numPr>
          <w:ilvl w:val="0"/>
          <w:numId w:val="15"/>
        </w:numPr>
        <w:spacing w:after="0" w:line="360" w:lineRule="auto"/>
        <w:rPr>
          <w:rFonts w:asciiTheme="majorBidi" w:hAnsiTheme="majorBidi" w:cstheme="majorBidi"/>
          <w:sz w:val="24"/>
          <w:szCs w:val="24"/>
        </w:rPr>
      </w:pPr>
      <w:r w:rsidRPr="00A938DC">
        <w:rPr>
          <w:rFonts w:asciiTheme="majorBidi" w:hAnsiTheme="majorBidi" w:cstheme="majorBidi"/>
          <w:sz w:val="24"/>
          <w:szCs w:val="24"/>
        </w:rPr>
        <w:t>Financial Submissions  i.e. Zakat and alms giving: its rationale and its desired effects on Individual and society</w:t>
      </w:r>
    </w:p>
    <w:p w:rsidR="007F11F5" w:rsidRPr="00A938DC" w:rsidRDefault="007F11F5" w:rsidP="002A5AB9">
      <w:pPr>
        <w:pStyle w:val="ListParagraph"/>
        <w:numPr>
          <w:ilvl w:val="0"/>
          <w:numId w:val="15"/>
        </w:numPr>
        <w:spacing w:after="0" w:line="360" w:lineRule="auto"/>
        <w:rPr>
          <w:rFonts w:asciiTheme="majorBidi" w:hAnsiTheme="majorBidi" w:cstheme="majorBidi"/>
          <w:sz w:val="24"/>
          <w:szCs w:val="24"/>
        </w:rPr>
      </w:pPr>
      <w:r w:rsidRPr="00A938DC">
        <w:rPr>
          <w:rFonts w:asciiTheme="majorBidi" w:hAnsiTheme="majorBidi" w:cstheme="majorBidi"/>
          <w:sz w:val="24"/>
          <w:szCs w:val="24"/>
        </w:rPr>
        <w:lastRenderedPageBreak/>
        <w:t>Collective Submissions [Physical cum Financial] i.e. performing Hajj and Umarh: its rationale and its desired effects on Individual and society</w:t>
      </w:r>
    </w:p>
    <w:p w:rsidR="007F11F5" w:rsidRPr="00A938DC" w:rsidRDefault="007F11F5" w:rsidP="002A5AB9">
      <w:pPr>
        <w:pStyle w:val="ListParagraph"/>
        <w:numPr>
          <w:ilvl w:val="0"/>
          <w:numId w:val="15"/>
        </w:num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Scope of chain of various </w:t>
      </w:r>
      <w:r w:rsidRPr="00A938DC">
        <w:rPr>
          <w:rFonts w:asciiTheme="majorBidi" w:hAnsiTheme="majorBidi" w:cstheme="majorBidi"/>
          <w:i/>
          <w:iCs/>
          <w:sz w:val="24"/>
          <w:szCs w:val="24"/>
        </w:rPr>
        <w:t>Ibadah</w:t>
      </w:r>
    </w:p>
    <w:p w:rsidR="007F11F5" w:rsidRPr="00A938DC" w:rsidRDefault="007F11F5" w:rsidP="00C9280A">
      <w:pPr>
        <w:spacing w:after="0" w:line="360" w:lineRule="auto"/>
        <w:rPr>
          <w:rFonts w:asciiTheme="majorBidi" w:hAnsiTheme="majorBidi" w:cstheme="majorBidi"/>
          <w:b/>
          <w:bCs/>
          <w:sz w:val="26"/>
          <w:szCs w:val="26"/>
          <w:u w:val="single"/>
        </w:rPr>
      </w:pPr>
      <w:r w:rsidRPr="00A938DC">
        <w:rPr>
          <w:rFonts w:asciiTheme="majorBidi" w:hAnsiTheme="majorBidi" w:cstheme="majorBidi"/>
          <w:b/>
          <w:bCs/>
          <w:sz w:val="26"/>
          <w:szCs w:val="26"/>
        </w:rPr>
        <w:t>2.</w:t>
      </w:r>
      <w:r w:rsidRPr="001E6BC7">
        <w:rPr>
          <w:rFonts w:asciiTheme="majorBidi" w:hAnsiTheme="majorBidi" w:cstheme="majorBidi"/>
          <w:b/>
          <w:bCs/>
          <w:sz w:val="24"/>
          <w:szCs w:val="24"/>
          <w:u w:val="single"/>
        </w:rPr>
        <w:t>Study of Basic Sources of Religion</w:t>
      </w:r>
    </w:p>
    <w:p w:rsidR="007F11F5" w:rsidRPr="00A938DC" w:rsidRDefault="007F11F5" w:rsidP="00C9280A">
      <w:pPr>
        <w:spacing w:after="0" w:line="360" w:lineRule="auto"/>
        <w:rPr>
          <w:rFonts w:asciiTheme="majorBidi" w:hAnsiTheme="majorBidi" w:cstheme="majorBidi"/>
          <w:sz w:val="24"/>
          <w:szCs w:val="24"/>
        </w:rPr>
      </w:pPr>
      <w:r w:rsidRPr="00A938DC">
        <w:rPr>
          <w:rFonts w:asciiTheme="majorBidi" w:hAnsiTheme="majorBidi" w:cstheme="majorBidi"/>
        </w:rPr>
        <w:t xml:space="preserve">      2.1      Study of Quran</w:t>
      </w:r>
      <w:r w:rsidRPr="00A938DC">
        <w:rPr>
          <w:rFonts w:asciiTheme="majorBidi" w:hAnsiTheme="majorBidi" w:cstheme="majorBidi"/>
          <w:sz w:val="24"/>
          <w:szCs w:val="24"/>
        </w:rPr>
        <w:t>:</w:t>
      </w:r>
    </w:p>
    <w:p w:rsidR="007F11F5" w:rsidRPr="00A938DC" w:rsidRDefault="007F11F5" w:rsidP="00C9280A">
      <w:p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         i.     Sources of Knowledge</w:t>
      </w:r>
    </w:p>
    <w:p w:rsidR="007F11F5" w:rsidRPr="00A938DC" w:rsidRDefault="007F11F5" w:rsidP="00C9280A">
      <w:p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        ii.     Need for Revelation</w:t>
      </w:r>
    </w:p>
    <w:p w:rsidR="007F11F5" w:rsidRPr="00A938DC" w:rsidRDefault="007F11F5" w:rsidP="002A5AB9">
      <w:pPr>
        <w:pStyle w:val="ListParagraph"/>
        <w:numPr>
          <w:ilvl w:val="0"/>
          <w:numId w:val="16"/>
        </w:numPr>
        <w:spacing w:after="0" w:line="360" w:lineRule="auto"/>
        <w:ind w:left="990"/>
        <w:rPr>
          <w:rFonts w:asciiTheme="majorBidi" w:hAnsiTheme="majorBidi" w:cstheme="majorBidi"/>
          <w:sz w:val="24"/>
          <w:szCs w:val="24"/>
        </w:rPr>
      </w:pPr>
      <w:r w:rsidRPr="00A938DC">
        <w:rPr>
          <w:rFonts w:asciiTheme="majorBidi" w:hAnsiTheme="majorBidi" w:cstheme="majorBidi"/>
          <w:sz w:val="24"/>
          <w:szCs w:val="24"/>
        </w:rPr>
        <w:t xml:space="preserve">Division of Surahs in Makki and Madani Titles </w:t>
      </w:r>
    </w:p>
    <w:p w:rsidR="007F11F5" w:rsidRPr="00A938DC" w:rsidRDefault="007F11F5" w:rsidP="002A5AB9">
      <w:pPr>
        <w:pStyle w:val="ListParagraph"/>
        <w:numPr>
          <w:ilvl w:val="0"/>
          <w:numId w:val="16"/>
        </w:numPr>
        <w:spacing w:after="0" w:line="360" w:lineRule="auto"/>
        <w:rPr>
          <w:rFonts w:asciiTheme="majorBidi" w:hAnsiTheme="majorBidi" w:cstheme="majorBidi"/>
          <w:sz w:val="24"/>
          <w:szCs w:val="24"/>
        </w:rPr>
      </w:pPr>
      <w:r w:rsidRPr="00A938DC">
        <w:rPr>
          <w:rFonts w:asciiTheme="majorBidi" w:hAnsiTheme="majorBidi" w:cstheme="majorBidi"/>
          <w:sz w:val="24"/>
          <w:szCs w:val="24"/>
        </w:rPr>
        <w:t>Brief introduction of various kinds of Ayaa (verses) i.e. Ayaat ul Ahkaam, Ayaat Anfusi, Ayaat Kawnia.</w:t>
      </w:r>
    </w:p>
    <w:p w:rsidR="007F11F5" w:rsidRPr="00A938DC" w:rsidRDefault="007F11F5" w:rsidP="002A5AB9">
      <w:pPr>
        <w:pStyle w:val="ListParagraph"/>
        <w:numPr>
          <w:ilvl w:val="0"/>
          <w:numId w:val="16"/>
        </w:numPr>
        <w:spacing w:after="0" w:line="360" w:lineRule="auto"/>
        <w:rPr>
          <w:rFonts w:asciiTheme="majorBidi" w:hAnsiTheme="majorBidi" w:cstheme="majorBidi"/>
          <w:sz w:val="24"/>
          <w:szCs w:val="24"/>
        </w:rPr>
      </w:pPr>
      <w:r w:rsidRPr="00A938DC">
        <w:rPr>
          <w:rFonts w:asciiTheme="majorBidi" w:hAnsiTheme="majorBidi" w:cstheme="majorBidi"/>
          <w:sz w:val="24"/>
          <w:szCs w:val="24"/>
        </w:rPr>
        <w:t>Special focus on the behavior of Qura'n with other divine books and prophets in the lights of Qura'nic texts</w:t>
      </w:r>
    </w:p>
    <w:p w:rsidR="007F11F5" w:rsidRPr="00A938DC" w:rsidRDefault="007F11F5" w:rsidP="002A5AB9">
      <w:pPr>
        <w:pStyle w:val="ListParagraph"/>
        <w:numPr>
          <w:ilvl w:val="0"/>
          <w:numId w:val="16"/>
        </w:numPr>
        <w:tabs>
          <w:tab w:val="left" w:pos="540"/>
        </w:tabs>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Textual &amp; Thematic Study of Holy Quran: </w:t>
      </w:r>
    </w:p>
    <w:p w:rsidR="007F11F5" w:rsidRPr="00A938DC" w:rsidRDefault="007F11F5" w:rsidP="002A5AB9">
      <w:pPr>
        <w:pStyle w:val="ListParagraph"/>
        <w:numPr>
          <w:ilvl w:val="0"/>
          <w:numId w:val="18"/>
        </w:numPr>
        <w:spacing w:after="0" w:line="360" w:lineRule="auto"/>
        <w:ind w:left="1620" w:hanging="540"/>
        <w:rPr>
          <w:rFonts w:asciiTheme="majorBidi" w:hAnsiTheme="majorBidi" w:cstheme="majorBidi"/>
          <w:sz w:val="24"/>
          <w:szCs w:val="24"/>
        </w:rPr>
      </w:pPr>
      <w:r w:rsidRPr="00A938DC">
        <w:rPr>
          <w:rFonts w:asciiTheme="majorBidi" w:hAnsiTheme="majorBidi" w:cstheme="majorBidi"/>
          <w:sz w:val="24"/>
          <w:szCs w:val="24"/>
        </w:rPr>
        <w:t xml:space="preserve">Surah Hujarat (Complete) with special focus on ethics and morality </w:t>
      </w:r>
    </w:p>
    <w:p w:rsidR="007F11F5" w:rsidRPr="00A938DC" w:rsidRDefault="007F11F5" w:rsidP="002A5AB9">
      <w:pPr>
        <w:pStyle w:val="ListParagraph"/>
        <w:numPr>
          <w:ilvl w:val="0"/>
          <w:numId w:val="18"/>
        </w:numPr>
        <w:tabs>
          <w:tab w:val="left" w:pos="1440"/>
        </w:tabs>
        <w:spacing w:after="0" w:line="360" w:lineRule="auto"/>
        <w:ind w:firstLine="255"/>
        <w:rPr>
          <w:rFonts w:asciiTheme="majorBidi" w:hAnsiTheme="majorBidi" w:cstheme="majorBidi"/>
          <w:sz w:val="24"/>
          <w:szCs w:val="24"/>
        </w:rPr>
      </w:pPr>
      <w:r w:rsidRPr="00A938DC">
        <w:rPr>
          <w:rFonts w:asciiTheme="majorBidi" w:hAnsiTheme="majorBidi" w:cstheme="majorBidi"/>
          <w:sz w:val="24"/>
          <w:szCs w:val="24"/>
        </w:rPr>
        <w:t>Surah Israa verses 23-40with special focus on ethics and morality</w:t>
      </w:r>
    </w:p>
    <w:p w:rsidR="007F11F5" w:rsidRPr="00A938DC" w:rsidRDefault="007F11F5" w:rsidP="00C9280A">
      <w:pPr>
        <w:spacing w:after="0" w:line="360" w:lineRule="auto"/>
        <w:rPr>
          <w:rFonts w:asciiTheme="majorBidi" w:hAnsiTheme="majorBidi" w:cstheme="majorBidi"/>
          <w:sz w:val="24"/>
          <w:szCs w:val="24"/>
        </w:rPr>
      </w:pPr>
      <w:r w:rsidRPr="00A938DC">
        <w:rPr>
          <w:rFonts w:asciiTheme="majorBidi" w:hAnsiTheme="majorBidi" w:cstheme="majorBidi"/>
          <w:sz w:val="24"/>
          <w:szCs w:val="24"/>
        </w:rPr>
        <w:t xml:space="preserve">2.2   </w:t>
      </w:r>
      <w:r w:rsidRPr="001E6BC7">
        <w:rPr>
          <w:rFonts w:asciiTheme="majorBidi" w:hAnsiTheme="majorBidi" w:cstheme="majorBidi"/>
          <w:b/>
          <w:bCs/>
          <w:sz w:val="24"/>
          <w:szCs w:val="24"/>
        </w:rPr>
        <w:t>Study of Sunnah:</w:t>
      </w:r>
      <w:r w:rsidRPr="00A938DC">
        <w:rPr>
          <w:rFonts w:asciiTheme="majorBidi" w:hAnsiTheme="majorBidi" w:cstheme="majorBidi"/>
          <w:sz w:val="24"/>
          <w:szCs w:val="24"/>
        </w:rPr>
        <w:t xml:space="preserve"> </w:t>
      </w:r>
    </w:p>
    <w:p w:rsidR="007F11F5" w:rsidRPr="00A938DC" w:rsidRDefault="007F11F5" w:rsidP="00C9280A">
      <w:pPr>
        <w:pStyle w:val="ListParagraph"/>
        <w:spacing w:after="0" w:line="360" w:lineRule="auto"/>
        <w:rPr>
          <w:rFonts w:asciiTheme="majorBidi" w:hAnsiTheme="majorBidi" w:cstheme="majorBidi"/>
          <w:sz w:val="24"/>
          <w:szCs w:val="24"/>
        </w:rPr>
      </w:pPr>
      <w:r w:rsidRPr="00A938DC">
        <w:rPr>
          <w:rFonts w:asciiTheme="majorBidi" w:hAnsiTheme="majorBidi" w:cstheme="majorBidi"/>
        </w:rPr>
        <w:t>i.     Meaning of Hadith &amp; Sunnah and its kinds (Qawli, Feli, Taqreeri)</w:t>
      </w:r>
    </w:p>
    <w:p w:rsidR="007F11F5" w:rsidRPr="00A938DC" w:rsidRDefault="007F11F5" w:rsidP="00C9280A">
      <w:pPr>
        <w:pStyle w:val="ListParagraph"/>
        <w:spacing w:after="0" w:line="360" w:lineRule="auto"/>
        <w:ind w:left="630"/>
        <w:rPr>
          <w:rFonts w:asciiTheme="majorBidi" w:hAnsiTheme="majorBidi" w:cstheme="majorBidi"/>
        </w:rPr>
      </w:pPr>
      <w:r w:rsidRPr="00A938DC">
        <w:rPr>
          <w:rFonts w:asciiTheme="majorBidi" w:hAnsiTheme="majorBidi" w:cstheme="majorBidi"/>
          <w:sz w:val="24"/>
          <w:szCs w:val="24"/>
        </w:rPr>
        <w:t>ii.     Need, Importance</w:t>
      </w:r>
      <w:r w:rsidRPr="00A938DC">
        <w:rPr>
          <w:rFonts w:asciiTheme="majorBidi" w:hAnsiTheme="majorBidi" w:cstheme="majorBidi"/>
        </w:rPr>
        <w:t xml:space="preserve"> of Hadith and its authority</w:t>
      </w:r>
    </w:p>
    <w:p w:rsidR="007F11F5" w:rsidRPr="00A938DC" w:rsidRDefault="007F11F5" w:rsidP="00C9280A">
      <w:pPr>
        <w:pStyle w:val="ListParagraph"/>
        <w:spacing w:after="0" w:line="360" w:lineRule="auto"/>
        <w:ind w:left="540"/>
        <w:rPr>
          <w:rFonts w:asciiTheme="majorBidi" w:hAnsiTheme="majorBidi" w:cstheme="majorBidi"/>
        </w:rPr>
      </w:pPr>
      <w:r w:rsidRPr="00A938DC">
        <w:rPr>
          <w:rFonts w:asciiTheme="majorBidi" w:hAnsiTheme="majorBidi" w:cstheme="majorBidi"/>
        </w:rPr>
        <w:t>iii.      Important Books of Hadith (</w:t>
      </w:r>
      <w:r w:rsidRPr="00A938DC">
        <w:rPr>
          <w:rFonts w:asciiTheme="majorBidi" w:hAnsiTheme="majorBidi" w:cstheme="majorBidi"/>
          <w:i/>
          <w:iCs/>
        </w:rPr>
        <w:t>Sihah Sitta</w:t>
      </w:r>
      <w:r w:rsidRPr="00A938DC">
        <w:rPr>
          <w:rFonts w:asciiTheme="majorBidi" w:hAnsiTheme="majorBidi" w:cstheme="majorBidi"/>
        </w:rPr>
        <w:t xml:space="preserve"> and </w:t>
      </w:r>
      <w:r w:rsidRPr="00A938DC">
        <w:rPr>
          <w:rFonts w:asciiTheme="majorBidi" w:hAnsiTheme="majorBidi" w:cstheme="majorBidi"/>
          <w:i/>
          <w:iCs/>
        </w:rPr>
        <w:t>Kutub-e-Arbah</w:t>
      </w:r>
      <w:r w:rsidRPr="00A938DC">
        <w:rPr>
          <w:rFonts w:asciiTheme="majorBidi" w:hAnsiTheme="majorBidi" w:cstheme="majorBidi"/>
        </w:rPr>
        <w:t>)</w:t>
      </w:r>
    </w:p>
    <w:p w:rsidR="007F11F5" w:rsidRPr="00A938DC" w:rsidRDefault="007F11F5" w:rsidP="00C9280A">
      <w:pPr>
        <w:pStyle w:val="ListParagraph"/>
        <w:spacing w:after="0" w:line="360" w:lineRule="auto"/>
        <w:ind w:left="540"/>
        <w:rPr>
          <w:rFonts w:asciiTheme="majorBidi" w:hAnsiTheme="majorBidi" w:cstheme="majorBidi"/>
        </w:rPr>
      </w:pPr>
      <w:r w:rsidRPr="00A938DC">
        <w:rPr>
          <w:rFonts w:asciiTheme="majorBidi" w:hAnsiTheme="majorBidi" w:cstheme="majorBidi"/>
        </w:rPr>
        <w:t xml:space="preserve">iv.  </w:t>
      </w:r>
      <w:r w:rsidRPr="00A938DC">
        <w:rPr>
          <w:rFonts w:asciiTheme="majorBidi" w:hAnsiTheme="majorBidi" w:cstheme="majorBidi"/>
          <w:sz w:val="24"/>
          <w:szCs w:val="24"/>
        </w:rPr>
        <w:t>Textual &amp; Thematic Study of Hadith:</w:t>
      </w:r>
      <w:r w:rsidRPr="00A938DC">
        <w:rPr>
          <w:rFonts w:asciiTheme="majorBidi" w:hAnsiTheme="majorBidi" w:cstheme="majorBidi"/>
        </w:rPr>
        <w:t>Study of 20 Selected Hadiths</w:t>
      </w:r>
      <w:r w:rsidRPr="00A938DC">
        <w:rPr>
          <w:rFonts w:asciiTheme="majorBidi" w:hAnsiTheme="majorBidi" w:cstheme="majorBidi"/>
        </w:rPr>
        <w:tab/>
        <w:t>(attached as Annex-1)</w:t>
      </w:r>
    </w:p>
    <w:p w:rsidR="007F11F5" w:rsidRPr="001E6BC7" w:rsidRDefault="007F11F5" w:rsidP="002A5AB9">
      <w:pPr>
        <w:pStyle w:val="ListParagraph"/>
        <w:numPr>
          <w:ilvl w:val="0"/>
          <w:numId w:val="19"/>
        </w:numPr>
        <w:spacing w:after="0" w:line="360" w:lineRule="auto"/>
        <w:ind w:left="630" w:hanging="540"/>
        <w:rPr>
          <w:rFonts w:asciiTheme="majorBidi" w:hAnsiTheme="majorBidi" w:cstheme="majorBidi"/>
          <w:b/>
          <w:bCs/>
          <w:sz w:val="24"/>
          <w:szCs w:val="24"/>
          <w:u w:val="single"/>
        </w:rPr>
      </w:pPr>
      <w:r w:rsidRPr="001E6BC7">
        <w:rPr>
          <w:rFonts w:asciiTheme="majorBidi" w:hAnsiTheme="majorBidi" w:cstheme="majorBidi"/>
          <w:b/>
          <w:bCs/>
          <w:sz w:val="24"/>
          <w:szCs w:val="24"/>
          <w:u w:val="single"/>
        </w:rPr>
        <w:t>Brief Study of Biography of Prophet Muhammad (SAW)</w:t>
      </w:r>
    </w:p>
    <w:p w:rsidR="007F11F5" w:rsidRPr="00A938DC" w:rsidRDefault="007F11F5" w:rsidP="00C9280A">
      <w:pPr>
        <w:spacing w:after="0" w:line="360" w:lineRule="auto"/>
        <w:ind w:left="1350" w:hanging="547"/>
        <w:rPr>
          <w:rFonts w:asciiTheme="majorBidi" w:hAnsiTheme="majorBidi" w:cstheme="majorBidi"/>
          <w:sz w:val="24"/>
          <w:szCs w:val="24"/>
        </w:rPr>
      </w:pPr>
      <w:r w:rsidRPr="00A938DC">
        <w:rPr>
          <w:rFonts w:asciiTheme="majorBidi" w:hAnsiTheme="majorBidi" w:cstheme="majorBidi"/>
          <w:sz w:val="24"/>
          <w:szCs w:val="24"/>
        </w:rPr>
        <w:t>3.1</w:t>
      </w:r>
      <w:r w:rsidRPr="00A938DC">
        <w:rPr>
          <w:rFonts w:asciiTheme="majorBidi" w:hAnsiTheme="majorBidi" w:cstheme="majorBidi"/>
          <w:sz w:val="24"/>
          <w:szCs w:val="24"/>
        </w:rPr>
        <w:tab/>
        <w:t xml:space="preserve"> Year wise Summary of Prophet’s Life</w:t>
      </w:r>
    </w:p>
    <w:p w:rsidR="007F11F5" w:rsidRPr="00A938DC" w:rsidRDefault="007F11F5" w:rsidP="00C9280A">
      <w:pPr>
        <w:spacing w:after="0" w:line="360" w:lineRule="auto"/>
        <w:ind w:left="1350" w:hanging="547"/>
        <w:rPr>
          <w:rFonts w:asciiTheme="majorBidi" w:hAnsiTheme="majorBidi" w:cstheme="majorBidi"/>
          <w:sz w:val="24"/>
          <w:szCs w:val="24"/>
        </w:rPr>
      </w:pPr>
      <w:r w:rsidRPr="00A938DC">
        <w:rPr>
          <w:rFonts w:asciiTheme="majorBidi" w:hAnsiTheme="majorBidi" w:cstheme="majorBidi"/>
          <w:sz w:val="24"/>
          <w:szCs w:val="24"/>
        </w:rPr>
        <w:t>3.2     Lessons learnt from life at Makkah</w:t>
      </w:r>
    </w:p>
    <w:p w:rsidR="007F11F5" w:rsidRPr="00A938DC" w:rsidRDefault="007F11F5" w:rsidP="00C9280A">
      <w:pPr>
        <w:spacing w:after="0" w:line="360" w:lineRule="auto"/>
        <w:ind w:left="1350" w:hanging="547"/>
        <w:rPr>
          <w:rFonts w:asciiTheme="majorBidi" w:hAnsiTheme="majorBidi" w:cstheme="majorBidi"/>
          <w:sz w:val="24"/>
          <w:szCs w:val="24"/>
          <w:lang w:bidi="ur-PK"/>
        </w:rPr>
      </w:pPr>
      <w:r w:rsidRPr="00A938DC">
        <w:rPr>
          <w:rFonts w:asciiTheme="majorBidi" w:hAnsiTheme="majorBidi" w:cstheme="majorBidi"/>
          <w:sz w:val="24"/>
          <w:szCs w:val="24"/>
        </w:rPr>
        <w:t>3.3     L</w:t>
      </w:r>
      <w:r w:rsidRPr="00A938DC">
        <w:rPr>
          <w:rFonts w:asciiTheme="majorBidi" w:hAnsiTheme="majorBidi" w:cstheme="majorBidi"/>
          <w:sz w:val="24"/>
          <w:szCs w:val="24"/>
          <w:lang w:bidi="ur-PK"/>
        </w:rPr>
        <w:t>essons learnt from His life at Madinah with special reference to pact of Madina and Hudaibiyyah</w:t>
      </w:r>
    </w:p>
    <w:p w:rsidR="007F11F5" w:rsidRPr="00A938DC" w:rsidRDefault="007F11F5" w:rsidP="00C9280A">
      <w:pPr>
        <w:spacing w:after="0" w:line="360" w:lineRule="auto"/>
        <w:ind w:left="1350" w:hanging="547"/>
        <w:rPr>
          <w:rFonts w:asciiTheme="majorBidi" w:hAnsiTheme="majorBidi" w:cstheme="majorBidi"/>
          <w:sz w:val="24"/>
          <w:szCs w:val="24"/>
          <w:lang w:bidi="ur-PK"/>
        </w:rPr>
      </w:pPr>
      <w:r w:rsidRPr="00A938DC">
        <w:rPr>
          <w:rFonts w:asciiTheme="majorBidi" w:hAnsiTheme="majorBidi" w:cstheme="majorBidi"/>
          <w:sz w:val="24"/>
          <w:szCs w:val="24"/>
          <w:lang w:bidi="ur-PK"/>
        </w:rPr>
        <w:t>3.4</w:t>
      </w:r>
      <w:r w:rsidRPr="00A938DC">
        <w:rPr>
          <w:rFonts w:asciiTheme="majorBidi" w:hAnsiTheme="majorBidi" w:cstheme="majorBidi"/>
          <w:sz w:val="24"/>
          <w:szCs w:val="24"/>
          <w:lang w:bidi="ur-PK"/>
        </w:rPr>
        <w:tab/>
      </w:r>
      <w:r w:rsidRPr="00A938DC">
        <w:rPr>
          <w:rFonts w:asciiTheme="majorBidi" w:hAnsiTheme="majorBidi" w:cstheme="majorBidi"/>
          <w:i/>
          <w:iCs/>
          <w:sz w:val="24"/>
          <w:szCs w:val="24"/>
          <w:lang w:bidi="ur-PK"/>
        </w:rPr>
        <w:t>Hijrat</w:t>
      </w:r>
      <w:r w:rsidRPr="00A938DC">
        <w:rPr>
          <w:rFonts w:asciiTheme="majorBidi" w:hAnsiTheme="majorBidi" w:cstheme="majorBidi"/>
          <w:sz w:val="24"/>
          <w:szCs w:val="24"/>
          <w:lang w:bidi="ur-PK"/>
        </w:rPr>
        <w:t>(Migration): its philosophy in general, causes and results</w:t>
      </w:r>
    </w:p>
    <w:p w:rsidR="007F11F5" w:rsidRDefault="007F11F5" w:rsidP="00C9280A">
      <w:pPr>
        <w:spacing w:after="0" w:line="360" w:lineRule="auto"/>
        <w:ind w:left="1350" w:hanging="547"/>
        <w:rPr>
          <w:rFonts w:asciiTheme="majorBidi" w:hAnsiTheme="majorBidi" w:cstheme="majorBidi"/>
          <w:sz w:val="24"/>
          <w:szCs w:val="24"/>
          <w:lang w:bidi="ur-PK"/>
        </w:rPr>
      </w:pPr>
      <w:r w:rsidRPr="00A938DC">
        <w:rPr>
          <w:rFonts w:asciiTheme="majorBidi" w:hAnsiTheme="majorBidi" w:cstheme="majorBidi"/>
          <w:sz w:val="24"/>
          <w:szCs w:val="24"/>
          <w:lang w:bidi="ur-PK"/>
        </w:rPr>
        <w:t xml:space="preserve">3.5     Jihad:  Definition, Philosophy, justification (with special reference to </w:t>
      </w:r>
      <w:r w:rsidRPr="00A938DC">
        <w:rPr>
          <w:rFonts w:asciiTheme="majorBidi" w:hAnsiTheme="majorBidi" w:cstheme="majorBidi"/>
          <w:i/>
          <w:iCs/>
          <w:sz w:val="24"/>
          <w:szCs w:val="24"/>
          <w:lang w:bidi="ur-PK"/>
        </w:rPr>
        <w:t>Badr</w:t>
      </w:r>
      <w:r w:rsidRPr="00A938DC">
        <w:rPr>
          <w:rFonts w:asciiTheme="majorBidi" w:hAnsiTheme="majorBidi" w:cstheme="majorBidi"/>
          <w:sz w:val="24"/>
          <w:szCs w:val="24"/>
          <w:lang w:bidi="ur-PK"/>
        </w:rPr>
        <w:t xml:space="preserve">, </w:t>
      </w:r>
      <w:r w:rsidRPr="00A938DC">
        <w:rPr>
          <w:rFonts w:asciiTheme="majorBidi" w:hAnsiTheme="majorBidi" w:cstheme="majorBidi"/>
          <w:i/>
          <w:iCs/>
          <w:sz w:val="24"/>
          <w:szCs w:val="24"/>
          <w:lang w:bidi="ur-PK"/>
        </w:rPr>
        <w:t>Uhad</w:t>
      </w:r>
      <w:r w:rsidRPr="00A938DC">
        <w:rPr>
          <w:rFonts w:asciiTheme="majorBidi" w:hAnsiTheme="majorBidi" w:cstheme="majorBidi"/>
          <w:sz w:val="24"/>
          <w:szCs w:val="24"/>
          <w:lang w:bidi="ur-PK"/>
        </w:rPr>
        <w:t xml:space="preserve"> and </w:t>
      </w:r>
      <w:r w:rsidRPr="00A938DC">
        <w:rPr>
          <w:rFonts w:asciiTheme="majorBidi" w:hAnsiTheme="majorBidi" w:cstheme="majorBidi"/>
          <w:i/>
          <w:iCs/>
          <w:sz w:val="24"/>
          <w:szCs w:val="24"/>
          <w:lang w:bidi="ur-PK"/>
        </w:rPr>
        <w:t>Khandaq</w:t>
      </w:r>
      <w:r w:rsidRPr="00A938DC">
        <w:rPr>
          <w:rFonts w:asciiTheme="majorBidi" w:hAnsiTheme="majorBidi" w:cstheme="majorBidi"/>
          <w:sz w:val="24"/>
          <w:szCs w:val="24"/>
          <w:lang w:bidi="ur-PK"/>
        </w:rPr>
        <w:t>)</w:t>
      </w:r>
    </w:p>
    <w:p w:rsidR="007F11F5" w:rsidRPr="001E6BC7" w:rsidRDefault="007F11F5" w:rsidP="00C9280A">
      <w:pPr>
        <w:spacing w:after="0" w:line="360" w:lineRule="auto"/>
        <w:rPr>
          <w:rFonts w:asciiTheme="majorBidi" w:hAnsiTheme="majorBidi" w:cstheme="majorBidi"/>
          <w:b/>
          <w:bCs/>
          <w:sz w:val="24"/>
          <w:szCs w:val="24"/>
          <w:u w:val="single"/>
          <w:lang w:bidi="ur-PK"/>
        </w:rPr>
      </w:pPr>
      <w:r w:rsidRPr="001E6BC7">
        <w:rPr>
          <w:rFonts w:asciiTheme="majorBidi" w:hAnsiTheme="majorBidi" w:cstheme="majorBidi"/>
          <w:b/>
          <w:bCs/>
          <w:sz w:val="24"/>
          <w:szCs w:val="24"/>
          <w:lang w:bidi="ur-PK"/>
        </w:rPr>
        <w:t xml:space="preserve">4.      </w:t>
      </w:r>
      <w:r w:rsidRPr="001E6BC7">
        <w:rPr>
          <w:rFonts w:asciiTheme="majorBidi" w:hAnsiTheme="majorBidi" w:cstheme="majorBidi"/>
          <w:b/>
          <w:bCs/>
          <w:sz w:val="24"/>
          <w:szCs w:val="24"/>
          <w:u w:val="single"/>
          <w:lang w:bidi="ur-PK"/>
        </w:rPr>
        <w:t>Study of Islam in Multi-dimensional Aspects</w:t>
      </w:r>
    </w:p>
    <w:p w:rsidR="007F11F5" w:rsidRPr="00A938DC" w:rsidRDefault="007F11F5" w:rsidP="00C9280A">
      <w:pPr>
        <w:spacing w:after="0" w:line="360" w:lineRule="auto"/>
        <w:ind w:left="810"/>
        <w:rPr>
          <w:rFonts w:asciiTheme="majorBidi" w:hAnsiTheme="majorBidi" w:cstheme="majorBidi"/>
          <w:sz w:val="24"/>
          <w:szCs w:val="24"/>
          <w:lang w:bidi="ur-PK"/>
        </w:rPr>
      </w:pPr>
      <w:r w:rsidRPr="00A938DC">
        <w:rPr>
          <w:rFonts w:asciiTheme="majorBidi" w:hAnsiTheme="majorBidi" w:cstheme="majorBidi"/>
          <w:sz w:val="24"/>
          <w:szCs w:val="24"/>
          <w:lang w:bidi="ur-PK"/>
        </w:rPr>
        <w:t xml:space="preserve">4.1 </w:t>
      </w:r>
      <w:r w:rsidRPr="00A938DC">
        <w:rPr>
          <w:rFonts w:asciiTheme="majorBidi" w:hAnsiTheme="majorBidi" w:cstheme="majorBidi"/>
          <w:sz w:val="24"/>
          <w:szCs w:val="24"/>
          <w:lang w:bidi="ur-PK"/>
        </w:rPr>
        <w:tab/>
        <w:t>Cultural and Social System of Islam</w:t>
      </w:r>
      <w:r w:rsidRPr="00A938DC">
        <w:rPr>
          <w:rFonts w:asciiTheme="majorBidi" w:hAnsiTheme="majorBidi" w:cstheme="majorBidi"/>
          <w:b/>
          <w:bCs/>
          <w:sz w:val="24"/>
          <w:szCs w:val="24"/>
          <w:lang w:bidi="ur-PK"/>
        </w:rPr>
        <w:t>:</w:t>
      </w:r>
      <w:r w:rsidRPr="00A938DC">
        <w:rPr>
          <w:rFonts w:asciiTheme="majorBidi" w:hAnsiTheme="majorBidi" w:cstheme="majorBidi"/>
          <w:sz w:val="24"/>
          <w:szCs w:val="24"/>
          <w:lang w:bidi="ur-PK"/>
        </w:rPr>
        <w:t xml:space="preserve">  Introduction of Society and Culture, Salient </w:t>
      </w:r>
      <w:r w:rsidRPr="00A938DC">
        <w:rPr>
          <w:rFonts w:asciiTheme="majorBidi" w:hAnsiTheme="majorBidi" w:cstheme="majorBidi"/>
          <w:sz w:val="24"/>
          <w:szCs w:val="24"/>
          <w:lang w:bidi="ur-PK"/>
        </w:rPr>
        <w:tab/>
        <w:t>features of Islamic culture and Society</w:t>
      </w:r>
    </w:p>
    <w:p w:rsidR="007F11F5" w:rsidRPr="00A938DC" w:rsidRDefault="007F11F5" w:rsidP="00C9280A">
      <w:pPr>
        <w:spacing w:after="0" w:line="360" w:lineRule="auto"/>
        <w:ind w:left="810"/>
        <w:rPr>
          <w:rFonts w:asciiTheme="majorBidi" w:hAnsiTheme="majorBidi" w:cstheme="majorBidi"/>
          <w:sz w:val="24"/>
          <w:szCs w:val="24"/>
          <w:lang w:bidi="ur-PK"/>
        </w:rPr>
      </w:pPr>
      <w:r w:rsidRPr="00A938DC">
        <w:rPr>
          <w:rFonts w:asciiTheme="majorBidi" w:hAnsiTheme="majorBidi" w:cstheme="majorBidi"/>
          <w:sz w:val="24"/>
          <w:szCs w:val="24"/>
          <w:lang w:bidi="ur-PK"/>
        </w:rPr>
        <w:lastRenderedPageBreak/>
        <w:t>4.2</w:t>
      </w:r>
      <w:r w:rsidRPr="00A938DC">
        <w:rPr>
          <w:rFonts w:asciiTheme="majorBidi" w:hAnsiTheme="majorBidi" w:cstheme="majorBidi"/>
          <w:b/>
          <w:bCs/>
          <w:sz w:val="24"/>
          <w:szCs w:val="24"/>
          <w:lang w:bidi="ur-PK"/>
        </w:rPr>
        <w:tab/>
      </w:r>
      <w:r w:rsidRPr="00A938DC">
        <w:rPr>
          <w:rFonts w:asciiTheme="majorBidi" w:hAnsiTheme="majorBidi" w:cstheme="majorBidi"/>
          <w:sz w:val="24"/>
          <w:szCs w:val="24"/>
          <w:lang w:bidi="ur-PK"/>
        </w:rPr>
        <w:t xml:space="preserve">Economic System of Islam: Basic concepts of Islamic economic system, Means of </w:t>
      </w:r>
      <w:r w:rsidRPr="00A938DC">
        <w:rPr>
          <w:rFonts w:asciiTheme="majorBidi" w:hAnsiTheme="majorBidi" w:cstheme="majorBidi"/>
          <w:sz w:val="24"/>
          <w:szCs w:val="24"/>
          <w:lang w:bidi="ur-PK"/>
        </w:rPr>
        <w:tab/>
        <w:t>distribution of wealth in Islam</w:t>
      </w:r>
    </w:p>
    <w:p w:rsidR="007F11F5" w:rsidRPr="00A938DC" w:rsidRDefault="007F11F5" w:rsidP="00C9280A">
      <w:pPr>
        <w:spacing w:after="0" w:line="360" w:lineRule="auto"/>
        <w:ind w:left="810"/>
        <w:rPr>
          <w:rFonts w:asciiTheme="majorBidi" w:hAnsiTheme="majorBidi" w:cstheme="majorBidi"/>
          <w:sz w:val="24"/>
          <w:szCs w:val="24"/>
          <w:lang w:bidi="ur-PK"/>
        </w:rPr>
      </w:pPr>
      <w:r w:rsidRPr="00A938DC">
        <w:rPr>
          <w:rFonts w:asciiTheme="majorBidi" w:hAnsiTheme="majorBidi" w:cstheme="majorBidi"/>
          <w:sz w:val="24"/>
          <w:szCs w:val="24"/>
          <w:lang w:bidi="ur-PK"/>
        </w:rPr>
        <w:t xml:space="preserve">4.3 </w:t>
      </w:r>
      <w:r w:rsidRPr="00A938DC">
        <w:rPr>
          <w:rFonts w:asciiTheme="majorBidi" w:hAnsiTheme="majorBidi" w:cstheme="majorBidi"/>
          <w:sz w:val="24"/>
          <w:szCs w:val="24"/>
          <w:lang w:bidi="ur-PK"/>
        </w:rPr>
        <w:tab/>
        <w:t xml:space="preserve">Political System of Islam:  Basic concepts of Islamic political system, Qualities of </w:t>
      </w:r>
      <w:r w:rsidRPr="00A938DC">
        <w:rPr>
          <w:rFonts w:asciiTheme="majorBidi" w:hAnsiTheme="majorBidi" w:cstheme="majorBidi"/>
          <w:sz w:val="24"/>
          <w:szCs w:val="24"/>
          <w:lang w:bidi="ur-PK"/>
        </w:rPr>
        <w:tab/>
        <w:t>Islamic political System</w:t>
      </w:r>
    </w:p>
    <w:p w:rsidR="007F11F5" w:rsidRPr="00A938DC" w:rsidRDefault="007F11F5" w:rsidP="00C9280A">
      <w:pPr>
        <w:spacing w:after="0" w:line="360" w:lineRule="auto"/>
        <w:rPr>
          <w:rFonts w:asciiTheme="majorBidi" w:hAnsiTheme="majorBidi" w:cstheme="majorBidi"/>
          <w:sz w:val="14"/>
          <w:szCs w:val="14"/>
          <w:lang w:bidi="ur-PK"/>
        </w:rPr>
      </w:pPr>
    </w:p>
    <w:p w:rsidR="007F11F5" w:rsidRPr="001E6BC7" w:rsidRDefault="007F11F5" w:rsidP="00C9280A">
      <w:pPr>
        <w:spacing w:after="0" w:line="360" w:lineRule="auto"/>
        <w:rPr>
          <w:rFonts w:asciiTheme="majorBidi" w:hAnsiTheme="majorBidi" w:cstheme="majorBidi"/>
          <w:b/>
          <w:bCs/>
          <w:sz w:val="24"/>
          <w:szCs w:val="24"/>
          <w:u w:val="single"/>
          <w:lang w:bidi="ur-PK"/>
        </w:rPr>
      </w:pPr>
      <w:r w:rsidRPr="00A938DC">
        <w:rPr>
          <w:rFonts w:asciiTheme="majorBidi" w:hAnsiTheme="majorBidi" w:cstheme="majorBidi"/>
          <w:b/>
          <w:bCs/>
          <w:sz w:val="26"/>
          <w:szCs w:val="26"/>
          <w:lang w:bidi="ur-PK"/>
        </w:rPr>
        <w:t>5.</w:t>
      </w:r>
      <w:r w:rsidRPr="00A938DC">
        <w:rPr>
          <w:rFonts w:asciiTheme="majorBidi" w:hAnsiTheme="majorBidi" w:cstheme="majorBidi"/>
          <w:sz w:val="26"/>
          <w:szCs w:val="26"/>
          <w:lang w:bidi="ur-PK"/>
        </w:rPr>
        <w:tab/>
      </w:r>
      <w:r w:rsidRPr="001E6BC7">
        <w:rPr>
          <w:rFonts w:asciiTheme="majorBidi" w:hAnsiTheme="majorBidi" w:cstheme="majorBidi"/>
          <w:b/>
          <w:bCs/>
          <w:sz w:val="24"/>
          <w:szCs w:val="24"/>
          <w:u w:val="single"/>
          <w:lang w:bidi="ur-PK"/>
        </w:rPr>
        <w:t>Pluralism, Diversity and Islam</w:t>
      </w:r>
    </w:p>
    <w:p w:rsidR="007F11F5" w:rsidRPr="001E6BC7" w:rsidRDefault="007F11F5" w:rsidP="00C9280A">
      <w:pPr>
        <w:spacing w:after="0" w:line="360" w:lineRule="auto"/>
        <w:ind w:left="720"/>
        <w:rPr>
          <w:rFonts w:asciiTheme="majorBidi" w:hAnsiTheme="majorBidi" w:cstheme="majorBidi"/>
          <w:sz w:val="24"/>
          <w:szCs w:val="24"/>
          <w:lang w:bidi="ur-PK"/>
        </w:rPr>
      </w:pPr>
      <w:r w:rsidRPr="001E6BC7">
        <w:rPr>
          <w:rFonts w:asciiTheme="majorBidi" w:hAnsiTheme="majorBidi" w:cstheme="majorBidi"/>
          <w:sz w:val="24"/>
          <w:szCs w:val="24"/>
          <w:lang w:bidi="ur-PK"/>
        </w:rPr>
        <w:t>5.1</w:t>
      </w:r>
      <w:r w:rsidRPr="001E6BC7">
        <w:rPr>
          <w:rFonts w:asciiTheme="majorBidi" w:hAnsiTheme="majorBidi" w:cstheme="majorBidi"/>
          <w:sz w:val="24"/>
          <w:szCs w:val="24"/>
          <w:lang w:bidi="ur-PK"/>
        </w:rPr>
        <w:tab/>
        <w:t>Introduction of Pluralism and diversity, with special reference to diversity in</w:t>
      </w:r>
    </w:p>
    <w:p w:rsidR="007F11F5" w:rsidRPr="001E6BC7" w:rsidRDefault="007F11F5" w:rsidP="00D756FF">
      <w:pPr>
        <w:spacing w:after="0" w:line="360" w:lineRule="auto"/>
        <w:ind w:left="1440"/>
        <w:rPr>
          <w:rFonts w:asciiTheme="majorBidi" w:hAnsiTheme="majorBidi" w:cstheme="majorBidi"/>
          <w:sz w:val="24"/>
          <w:szCs w:val="24"/>
          <w:lang w:bidi="ur-PK"/>
        </w:rPr>
      </w:pPr>
      <w:r w:rsidRPr="001E6BC7">
        <w:rPr>
          <w:rFonts w:asciiTheme="majorBidi" w:hAnsiTheme="majorBidi" w:cstheme="majorBidi"/>
          <w:sz w:val="24"/>
          <w:szCs w:val="24"/>
          <w:lang w:bidi="ur-PK"/>
        </w:rPr>
        <w:t>Universe</w:t>
      </w:r>
    </w:p>
    <w:p w:rsidR="007F11F5" w:rsidRPr="001E6BC7" w:rsidRDefault="007F11F5" w:rsidP="00C9280A">
      <w:pPr>
        <w:spacing w:after="0" w:line="360" w:lineRule="auto"/>
        <w:ind w:left="720"/>
        <w:rPr>
          <w:rFonts w:asciiTheme="majorBidi" w:hAnsiTheme="majorBidi" w:cstheme="majorBidi"/>
          <w:sz w:val="24"/>
          <w:szCs w:val="24"/>
          <w:lang w:bidi="ur-PK"/>
        </w:rPr>
      </w:pPr>
      <w:r w:rsidRPr="001E6BC7">
        <w:rPr>
          <w:rFonts w:asciiTheme="majorBidi" w:hAnsiTheme="majorBidi" w:cstheme="majorBidi"/>
          <w:sz w:val="24"/>
          <w:szCs w:val="24"/>
          <w:lang w:bidi="ur-PK"/>
        </w:rPr>
        <w:t>5.2</w:t>
      </w:r>
      <w:r w:rsidRPr="001E6BC7">
        <w:rPr>
          <w:rFonts w:asciiTheme="majorBidi" w:hAnsiTheme="majorBidi" w:cstheme="majorBidi"/>
          <w:sz w:val="24"/>
          <w:szCs w:val="24"/>
          <w:lang w:bidi="ur-PK"/>
        </w:rPr>
        <w:tab/>
        <w:t xml:space="preserve">Diversity in humans (personalities, gender, interests, hobbies, languages etc.) </w:t>
      </w:r>
    </w:p>
    <w:p w:rsidR="007F11F5" w:rsidRPr="001E6BC7" w:rsidRDefault="007F11F5" w:rsidP="00C9280A">
      <w:pPr>
        <w:spacing w:after="0" w:line="360" w:lineRule="auto"/>
        <w:ind w:left="720"/>
        <w:rPr>
          <w:rFonts w:asciiTheme="majorBidi" w:hAnsiTheme="majorBidi" w:cstheme="majorBidi"/>
          <w:sz w:val="24"/>
          <w:szCs w:val="24"/>
          <w:lang w:bidi="ur-PK"/>
        </w:rPr>
      </w:pPr>
      <w:r w:rsidRPr="001E6BC7">
        <w:rPr>
          <w:rFonts w:asciiTheme="majorBidi" w:hAnsiTheme="majorBidi" w:cstheme="majorBidi"/>
          <w:sz w:val="24"/>
          <w:szCs w:val="24"/>
          <w:lang w:bidi="ur-PK"/>
        </w:rPr>
        <w:t>5.3</w:t>
      </w:r>
      <w:r w:rsidRPr="001E6BC7">
        <w:rPr>
          <w:rFonts w:asciiTheme="majorBidi" w:hAnsiTheme="majorBidi" w:cstheme="majorBidi"/>
          <w:sz w:val="24"/>
          <w:szCs w:val="24"/>
          <w:lang w:bidi="ur-PK"/>
        </w:rPr>
        <w:tab/>
        <w:t>Religious diversity, with special focus on various religions and sects</w:t>
      </w:r>
    </w:p>
    <w:p w:rsidR="007F11F5" w:rsidRPr="001E6BC7" w:rsidRDefault="007F11F5" w:rsidP="00C9280A">
      <w:pPr>
        <w:spacing w:after="0" w:line="360" w:lineRule="auto"/>
        <w:rPr>
          <w:rFonts w:asciiTheme="majorBidi" w:hAnsiTheme="majorBidi" w:cstheme="majorBidi"/>
          <w:b/>
          <w:bCs/>
          <w:sz w:val="24"/>
          <w:szCs w:val="24"/>
          <w:u w:val="single"/>
          <w:lang w:bidi="ur-PK"/>
        </w:rPr>
      </w:pPr>
      <w:r w:rsidRPr="001E6BC7">
        <w:rPr>
          <w:rFonts w:asciiTheme="majorBidi" w:hAnsiTheme="majorBidi" w:cstheme="majorBidi"/>
          <w:b/>
          <w:bCs/>
          <w:sz w:val="24"/>
          <w:szCs w:val="24"/>
          <w:lang w:bidi="ur-PK"/>
        </w:rPr>
        <w:t xml:space="preserve">6.        </w:t>
      </w:r>
      <w:r w:rsidRPr="001E6BC7">
        <w:rPr>
          <w:rFonts w:asciiTheme="majorBidi" w:hAnsiTheme="majorBidi" w:cstheme="majorBidi"/>
          <w:b/>
          <w:bCs/>
          <w:sz w:val="24"/>
          <w:szCs w:val="24"/>
          <w:u w:val="single"/>
          <w:lang w:bidi="ur-PK"/>
        </w:rPr>
        <w:t>Human Rights and Islam</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 6.1   Concept and significance </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 6.2   Human Rights in Islam</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 6.3   Human Rights in the constitution of Pakistan </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 6.4    Human Rights in UNO Charter</w:t>
      </w:r>
    </w:p>
    <w:p w:rsidR="007F11F5" w:rsidRPr="001E6BC7" w:rsidRDefault="007F11F5" w:rsidP="00C9280A">
      <w:pPr>
        <w:spacing w:after="0" w:line="360" w:lineRule="auto"/>
        <w:rPr>
          <w:rFonts w:asciiTheme="majorBidi" w:hAnsiTheme="majorBidi" w:cstheme="majorBidi"/>
          <w:b/>
          <w:bCs/>
          <w:sz w:val="24"/>
          <w:szCs w:val="24"/>
          <w:u w:val="single"/>
          <w:lang w:bidi="ur-PK"/>
        </w:rPr>
      </w:pPr>
      <w:r w:rsidRPr="001E6BC7">
        <w:rPr>
          <w:rFonts w:asciiTheme="majorBidi" w:hAnsiTheme="majorBidi" w:cstheme="majorBidi"/>
          <w:b/>
          <w:bCs/>
          <w:sz w:val="24"/>
          <w:szCs w:val="24"/>
          <w:lang w:bidi="ur-PK"/>
        </w:rPr>
        <w:t xml:space="preserve">7.      </w:t>
      </w:r>
      <w:r w:rsidRPr="001E6BC7">
        <w:rPr>
          <w:rFonts w:asciiTheme="majorBidi" w:hAnsiTheme="majorBidi" w:cstheme="majorBidi"/>
          <w:b/>
          <w:bCs/>
          <w:sz w:val="24"/>
          <w:szCs w:val="24"/>
          <w:u w:val="single"/>
          <w:lang w:bidi="ur-PK"/>
        </w:rPr>
        <w:t>Peace Education and Conflict Resolution</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7.1 </w:t>
      </w:r>
      <w:r w:rsidRPr="001E6BC7">
        <w:rPr>
          <w:rFonts w:asciiTheme="majorBidi" w:hAnsiTheme="majorBidi" w:cstheme="majorBidi"/>
          <w:sz w:val="24"/>
          <w:szCs w:val="24"/>
          <w:lang w:bidi="ur-PK"/>
        </w:rPr>
        <w:tab/>
        <w:t xml:space="preserve">Peace: Concept, its significance in personal, domestic, social, national and </w:t>
      </w:r>
    </w:p>
    <w:p w:rsidR="007F11F5" w:rsidRPr="001E6BC7" w:rsidRDefault="007F11F5" w:rsidP="00D756FF">
      <w:pPr>
        <w:spacing w:after="0" w:line="360" w:lineRule="auto"/>
        <w:ind w:left="1440" w:hanging="1620"/>
        <w:rPr>
          <w:rFonts w:asciiTheme="majorBidi" w:hAnsiTheme="majorBidi" w:cstheme="majorBidi"/>
          <w:sz w:val="24"/>
          <w:szCs w:val="24"/>
          <w:lang w:bidi="ur-PK"/>
        </w:rPr>
      </w:pPr>
      <w:r w:rsidRPr="001E6BC7">
        <w:rPr>
          <w:rFonts w:asciiTheme="majorBidi" w:hAnsiTheme="majorBidi" w:cstheme="majorBidi"/>
          <w:sz w:val="24"/>
          <w:szCs w:val="24"/>
          <w:lang w:bidi="ur-PK"/>
        </w:rPr>
        <w:tab/>
        <w:t>International level</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7.2 </w:t>
      </w:r>
      <w:r w:rsidRPr="001E6BC7">
        <w:rPr>
          <w:rFonts w:asciiTheme="majorBidi" w:hAnsiTheme="majorBidi" w:cstheme="majorBidi"/>
          <w:sz w:val="24"/>
          <w:szCs w:val="24"/>
          <w:lang w:bidi="ur-PK"/>
        </w:rPr>
        <w:tab/>
        <w:t>Religious instructions regarding peace in various dimensions of life</w:t>
      </w:r>
    </w:p>
    <w:p w:rsidR="007F11F5" w:rsidRPr="001E6BC7" w:rsidRDefault="007F11F5" w:rsidP="00C9280A">
      <w:pPr>
        <w:spacing w:after="0" w:line="360" w:lineRule="auto"/>
        <w:ind w:left="630"/>
        <w:rPr>
          <w:rFonts w:asciiTheme="majorBidi" w:hAnsiTheme="majorBidi" w:cstheme="majorBidi"/>
          <w:sz w:val="24"/>
          <w:szCs w:val="24"/>
          <w:lang w:bidi="ur-PK"/>
        </w:rPr>
      </w:pPr>
      <w:r w:rsidRPr="001E6BC7">
        <w:rPr>
          <w:rFonts w:asciiTheme="majorBidi" w:hAnsiTheme="majorBidi" w:cstheme="majorBidi"/>
          <w:sz w:val="24"/>
          <w:szCs w:val="24"/>
          <w:lang w:bidi="ur-PK"/>
        </w:rPr>
        <w:t>7.3</w:t>
      </w:r>
      <w:r w:rsidRPr="001E6BC7">
        <w:rPr>
          <w:rFonts w:asciiTheme="majorBidi" w:hAnsiTheme="majorBidi" w:cstheme="majorBidi"/>
          <w:sz w:val="24"/>
          <w:szCs w:val="24"/>
          <w:lang w:bidi="ur-PK"/>
        </w:rPr>
        <w:tab/>
        <w:t>Conflict:Reasons and Stages of conflict, Reconciliation</w:t>
      </w:r>
    </w:p>
    <w:p w:rsidR="007F11F5" w:rsidRPr="001E6BC7" w:rsidRDefault="007F11F5" w:rsidP="00C9280A">
      <w:pPr>
        <w:spacing w:after="0" w:line="360" w:lineRule="auto"/>
        <w:ind w:left="630" w:right="-423"/>
        <w:rPr>
          <w:rFonts w:asciiTheme="majorBidi" w:hAnsiTheme="majorBidi" w:cstheme="majorBidi"/>
          <w:sz w:val="24"/>
          <w:szCs w:val="24"/>
          <w:lang w:bidi="ur-PK"/>
        </w:rPr>
      </w:pPr>
      <w:r w:rsidRPr="001E6BC7">
        <w:rPr>
          <w:rFonts w:asciiTheme="majorBidi" w:hAnsiTheme="majorBidi" w:cstheme="majorBidi"/>
          <w:sz w:val="24"/>
          <w:szCs w:val="24"/>
          <w:lang w:bidi="ur-PK"/>
        </w:rPr>
        <w:t xml:space="preserve">7.4  </w:t>
      </w:r>
      <w:r w:rsidRPr="001E6BC7">
        <w:rPr>
          <w:rFonts w:asciiTheme="majorBidi" w:hAnsiTheme="majorBidi" w:cstheme="majorBidi"/>
          <w:sz w:val="24"/>
          <w:szCs w:val="24"/>
          <w:lang w:bidi="ur-PK"/>
        </w:rPr>
        <w:tab/>
        <w:t>Role of Communication in Peace building: Concept of Communication, Effective</w:t>
      </w:r>
    </w:p>
    <w:p w:rsidR="007F11F5" w:rsidRPr="001E6BC7" w:rsidRDefault="007F11F5" w:rsidP="00D756FF">
      <w:pPr>
        <w:spacing w:after="0" w:line="360" w:lineRule="auto"/>
        <w:ind w:left="1440" w:right="-423" w:hanging="810"/>
        <w:rPr>
          <w:rFonts w:asciiTheme="majorBidi" w:hAnsiTheme="majorBidi" w:cstheme="majorBidi"/>
          <w:sz w:val="24"/>
          <w:szCs w:val="24"/>
          <w:lang w:bidi="ur-PK"/>
        </w:rPr>
      </w:pPr>
      <w:r w:rsidRPr="001E6BC7">
        <w:rPr>
          <w:rFonts w:asciiTheme="majorBidi" w:hAnsiTheme="majorBidi" w:cstheme="majorBidi"/>
          <w:sz w:val="24"/>
          <w:szCs w:val="24"/>
          <w:lang w:bidi="ur-PK"/>
        </w:rPr>
        <w:tab/>
        <w:t>Communication, Rehabilitation of peace through communication</w:t>
      </w:r>
    </w:p>
    <w:p w:rsidR="007F11F5" w:rsidRPr="001E6BC7" w:rsidRDefault="007F11F5" w:rsidP="00C9280A">
      <w:pPr>
        <w:spacing w:after="0" w:line="360" w:lineRule="auto"/>
        <w:ind w:left="630" w:right="-423"/>
        <w:rPr>
          <w:rFonts w:asciiTheme="majorBidi" w:hAnsiTheme="majorBidi" w:cstheme="majorBidi"/>
          <w:sz w:val="24"/>
          <w:szCs w:val="24"/>
          <w:lang w:bidi="ur-PK"/>
        </w:rPr>
      </w:pPr>
      <w:r w:rsidRPr="001E6BC7">
        <w:rPr>
          <w:rFonts w:asciiTheme="majorBidi" w:hAnsiTheme="majorBidi" w:cstheme="majorBidi"/>
          <w:sz w:val="24"/>
          <w:szCs w:val="24"/>
          <w:lang w:bidi="ur-PK"/>
        </w:rPr>
        <w:t>7.5</w:t>
      </w:r>
      <w:r w:rsidRPr="001E6BC7">
        <w:rPr>
          <w:rFonts w:asciiTheme="majorBidi" w:hAnsiTheme="majorBidi" w:cstheme="majorBidi"/>
          <w:sz w:val="24"/>
          <w:szCs w:val="24"/>
          <w:lang w:bidi="ur-PK"/>
        </w:rPr>
        <w:tab/>
        <w:t>The role of inter and intra faith dialogue in maintaining peace as well as religious</w:t>
      </w:r>
    </w:p>
    <w:p w:rsidR="007F11F5" w:rsidRPr="001E6BC7" w:rsidRDefault="007F11F5" w:rsidP="00C9280A">
      <w:pPr>
        <w:spacing w:after="0" w:line="360" w:lineRule="auto"/>
        <w:ind w:left="630" w:right="-423"/>
        <w:rPr>
          <w:rFonts w:asciiTheme="majorBidi" w:hAnsiTheme="majorBidi" w:cstheme="majorBidi"/>
          <w:sz w:val="24"/>
          <w:szCs w:val="24"/>
          <w:lang w:bidi="ur-PK"/>
        </w:rPr>
      </w:pPr>
      <w:r w:rsidRPr="001E6BC7">
        <w:rPr>
          <w:rFonts w:asciiTheme="majorBidi" w:hAnsiTheme="majorBidi" w:cstheme="majorBidi"/>
          <w:sz w:val="24"/>
          <w:szCs w:val="24"/>
          <w:lang w:bidi="ur-PK"/>
        </w:rPr>
        <w:t>Harmony on national and international level</w:t>
      </w:r>
    </w:p>
    <w:p w:rsidR="007F11F5" w:rsidRPr="001E6BC7" w:rsidRDefault="007F11F5" w:rsidP="00C9280A">
      <w:pPr>
        <w:spacing w:after="0" w:line="360" w:lineRule="auto"/>
        <w:rPr>
          <w:rFonts w:asciiTheme="majorBidi" w:hAnsiTheme="majorBidi" w:cstheme="majorBidi"/>
          <w:sz w:val="24"/>
          <w:szCs w:val="24"/>
          <w:lang w:bidi="ur-PK"/>
        </w:rPr>
      </w:pPr>
    </w:p>
    <w:p w:rsidR="007F11F5" w:rsidRPr="001E6BC7" w:rsidRDefault="007F11F5" w:rsidP="00C9280A">
      <w:pPr>
        <w:spacing w:after="0" w:line="360" w:lineRule="auto"/>
        <w:jc w:val="center"/>
        <w:rPr>
          <w:rFonts w:asciiTheme="majorBidi" w:hAnsiTheme="majorBidi" w:cstheme="majorBidi"/>
          <w:b/>
          <w:bCs/>
          <w:sz w:val="24"/>
          <w:szCs w:val="24"/>
          <w:lang w:bidi="ur-PK"/>
        </w:rPr>
      </w:pPr>
      <w:r w:rsidRPr="001E6BC7">
        <w:rPr>
          <w:rFonts w:asciiTheme="majorBidi" w:hAnsiTheme="majorBidi" w:cstheme="majorBidi"/>
          <w:b/>
          <w:bCs/>
          <w:sz w:val="24"/>
          <w:szCs w:val="24"/>
          <w:lang w:bidi="ur-PK"/>
        </w:rPr>
        <w:t>Recommended Books</w:t>
      </w:r>
    </w:p>
    <w:p w:rsidR="007F11F5" w:rsidRPr="00A938DC" w:rsidRDefault="007F11F5" w:rsidP="002A5AB9">
      <w:pPr>
        <w:pStyle w:val="ListParagraph"/>
        <w:numPr>
          <w:ilvl w:val="0"/>
          <w:numId w:val="17"/>
        </w:numPr>
        <w:spacing w:after="0" w:line="360" w:lineRule="auto"/>
        <w:ind w:left="-270" w:firstLine="0"/>
        <w:rPr>
          <w:rFonts w:asciiTheme="majorBidi" w:hAnsiTheme="majorBidi" w:cstheme="majorBidi"/>
          <w:sz w:val="24"/>
          <w:szCs w:val="24"/>
          <w:lang w:bidi="ur-PK"/>
        </w:rPr>
      </w:pPr>
      <w:r w:rsidRPr="00A938DC">
        <w:rPr>
          <w:rFonts w:asciiTheme="majorBidi" w:hAnsiTheme="majorBidi" w:cstheme="majorBidi"/>
          <w:sz w:val="24"/>
          <w:szCs w:val="24"/>
          <w:lang w:bidi="ur-PK"/>
        </w:rPr>
        <w:t xml:space="preserve">Hamidullah, Dr. (2000), </w:t>
      </w:r>
      <w:r w:rsidRPr="00A938DC">
        <w:rPr>
          <w:rFonts w:asciiTheme="majorBidi" w:hAnsiTheme="majorBidi" w:cstheme="majorBidi"/>
          <w:i/>
          <w:iCs/>
          <w:sz w:val="24"/>
          <w:szCs w:val="24"/>
          <w:lang w:bidi="ur-PK"/>
        </w:rPr>
        <w:t>Introduction to Islam</w:t>
      </w:r>
      <w:r w:rsidRPr="00A938DC">
        <w:rPr>
          <w:rFonts w:asciiTheme="majorBidi" w:hAnsiTheme="majorBidi" w:cstheme="majorBidi"/>
          <w:sz w:val="24"/>
          <w:szCs w:val="24"/>
          <w:lang w:bidi="ur-PK"/>
        </w:rPr>
        <w:t>, Dawah Academy, Islamabad</w:t>
      </w:r>
    </w:p>
    <w:p w:rsidR="007F11F5" w:rsidRPr="00A938DC" w:rsidRDefault="007F11F5" w:rsidP="002A5AB9">
      <w:pPr>
        <w:pStyle w:val="ListParagraph"/>
        <w:numPr>
          <w:ilvl w:val="0"/>
          <w:numId w:val="17"/>
        </w:numPr>
        <w:spacing w:after="0" w:line="360" w:lineRule="auto"/>
        <w:ind w:left="-270" w:firstLine="0"/>
        <w:rPr>
          <w:rFonts w:asciiTheme="majorBidi" w:hAnsiTheme="majorBidi" w:cstheme="majorBidi"/>
          <w:sz w:val="24"/>
          <w:szCs w:val="24"/>
          <w:lang w:bidi="ur-PK"/>
        </w:rPr>
      </w:pPr>
      <w:r w:rsidRPr="00A938DC">
        <w:rPr>
          <w:rFonts w:asciiTheme="majorBidi" w:hAnsiTheme="majorBidi" w:cstheme="majorBidi"/>
          <w:sz w:val="24"/>
          <w:szCs w:val="24"/>
          <w:lang w:bidi="ur-PK"/>
        </w:rPr>
        <w:t xml:space="preserve">Khan, Rafique Ali(2001), </w:t>
      </w:r>
      <w:r w:rsidRPr="00A938DC">
        <w:rPr>
          <w:rFonts w:asciiTheme="majorBidi" w:hAnsiTheme="majorBidi" w:cstheme="majorBidi"/>
          <w:i/>
          <w:iCs/>
          <w:sz w:val="24"/>
          <w:szCs w:val="24"/>
          <w:lang w:bidi="ur-PK"/>
        </w:rPr>
        <w:t>Freedom of Thought in Islam</w:t>
      </w:r>
      <w:r w:rsidRPr="00A938DC">
        <w:rPr>
          <w:rFonts w:asciiTheme="majorBidi" w:hAnsiTheme="majorBidi" w:cstheme="majorBidi"/>
          <w:sz w:val="24"/>
          <w:szCs w:val="24"/>
          <w:lang w:bidi="ur-PK"/>
        </w:rPr>
        <w:t>, Royal Book Company, Karachi</w:t>
      </w:r>
    </w:p>
    <w:p w:rsidR="007F11F5" w:rsidRPr="00A938DC" w:rsidRDefault="007F11F5" w:rsidP="002A5AB9">
      <w:pPr>
        <w:pStyle w:val="ListParagraph"/>
        <w:numPr>
          <w:ilvl w:val="0"/>
          <w:numId w:val="17"/>
        </w:numPr>
        <w:spacing w:after="0" w:line="360" w:lineRule="auto"/>
        <w:ind w:left="-270" w:firstLine="0"/>
        <w:rPr>
          <w:rFonts w:asciiTheme="majorBidi" w:hAnsiTheme="majorBidi" w:cstheme="majorBidi"/>
          <w:sz w:val="24"/>
          <w:szCs w:val="24"/>
          <w:lang w:bidi="ur-PK"/>
        </w:rPr>
      </w:pPr>
      <w:r w:rsidRPr="00A938DC">
        <w:rPr>
          <w:rFonts w:asciiTheme="majorBidi" w:hAnsiTheme="majorBidi" w:cstheme="majorBidi"/>
          <w:sz w:val="24"/>
          <w:szCs w:val="24"/>
          <w:lang w:bidi="ur-PK"/>
        </w:rPr>
        <w:t>Ali, Syed Amir (</w:t>
      </w:r>
      <w:r w:rsidRPr="00A938DC">
        <w:rPr>
          <w:rFonts w:asciiTheme="majorBidi" w:hAnsiTheme="majorBidi" w:cstheme="majorBidi"/>
          <w:sz w:val="24"/>
          <w:szCs w:val="24"/>
          <w:rtl/>
          <w:lang w:bidi="ur-PK"/>
        </w:rPr>
        <w:t>2009</w:t>
      </w:r>
      <w:r w:rsidRPr="00A938DC">
        <w:rPr>
          <w:rFonts w:asciiTheme="majorBidi" w:hAnsiTheme="majorBidi" w:cstheme="majorBidi"/>
          <w:sz w:val="24"/>
          <w:szCs w:val="24"/>
          <w:lang w:bidi="ur-PK"/>
        </w:rPr>
        <w:t xml:space="preserve">), </w:t>
      </w:r>
      <w:r w:rsidRPr="00A938DC">
        <w:rPr>
          <w:rFonts w:asciiTheme="majorBidi" w:hAnsiTheme="majorBidi" w:cstheme="majorBidi"/>
          <w:i/>
          <w:iCs/>
          <w:sz w:val="24"/>
          <w:szCs w:val="24"/>
          <w:lang w:bidi="ur-PK"/>
        </w:rPr>
        <w:t>The Spirit of Islam</w:t>
      </w:r>
      <w:r w:rsidRPr="00A938DC">
        <w:rPr>
          <w:rFonts w:asciiTheme="majorBidi" w:hAnsiTheme="majorBidi" w:cstheme="majorBidi"/>
          <w:sz w:val="24"/>
          <w:szCs w:val="24"/>
          <w:lang w:bidi="ur-PK"/>
        </w:rPr>
        <w:t>, Islamic Book Service, Lahore</w:t>
      </w:r>
    </w:p>
    <w:p w:rsidR="007F11F5" w:rsidRPr="00A938DC" w:rsidRDefault="007F11F5" w:rsidP="002A5AB9">
      <w:pPr>
        <w:pStyle w:val="ListParagraph"/>
        <w:numPr>
          <w:ilvl w:val="0"/>
          <w:numId w:val="17"/>
        </w:numPr>
        <w:spacing w:after="0" w:line="360" w:lineRule="auto"/>
        <w:ind w:left="-270" w:firstLine="0"/>
        <w:rPr>
          <w:rFonts w:asciiTheme="majorBidi" w:hAnsiTheme="majorBidi" w:cstheme="majorBidi"/>
          <w:sz w:val="24"/>
          <w:szCs w:val="24"/>
          <w:lang w:bidi="ur-PK"/>
        </w:rPr>
      </w:pPr>
      <w:r w:rsidRPr="00A938DC">
        <w:rPr>
          <w:rFonts w:asciiTheme="majorBidi" w:hAnsiTheme="majorBidi" w:cstheme="majorBidi"/>
          <w:sz w:val="24"/>
          <w:szCs w:val="24"/>
          <w:lang w:bidi="ur-PK"/>
        </w:rPr>
        <w:t xml:space="preserve">Hamidullah, Dr. (2005), </w:t>
      </w:r>
      <w:r w:rsidRPr="00A938DC">
        <w:rPr>
          <w:rFonts w:asciiTheme="majorBidi" w:hAnsiTheme="majorBidi" w:cstheme="majorBidi"/>
          <w:i/>
          <w:iCs/>
          <w:color w:val="000000"/>
          <w:sz w:val="24"/>
          <w:szCs w:val="24"/>
          <w:shd w:val="clear" w:color="auto" w:fill="FFFFFF"/>
        </w:rPr>
        <w:t xml:space="preserve">Muhammad Rasulullah: A concise survey of the life and work of the </w:t>
      </w:r>
      <w:r w:rsidRPr="00A938DC">
        <w:rPr>
          <w:rFonts w:asciiTheme="majorBidi" w:hAnsiTheme="majorBidi" w:cstheme="majorBidi"/>
          <w:i/>
          <w:iCs/>
          <w:color w:val="000000"/>
          <w:sz w:val="24"/>
          <w:szCs w:val="24"/>
          <w:shd w:val="clear" w:color="auto" w:fill="FFFFFF"/>
        </w:rPr>
        <w:tab/>
        <w:t>founder of Islam</w:t>
      </w:r>
      <w:r w:rsidRPr="00A938DC">
        <w:rPr>
          <w:rFonts w:asciiTheme="majorBidi" w:hAnsiTheme="majorBidi" w:cstheme="majorBidi"/>
          <w:sz w:val="24"/>
          <w:szCs w:val="24"/>
          <w:lang w:bidi="ur-PK"/>
        </w:rPr>
        <w:t>, Dawah Academy, Islamabad</w:t>
      </w:r>
    </w:p>
    <w:p w:rsidR="007F11F5" w:rsidRPr="00A938DC" w:rsidRDefault="007F11F5" w:rsidP="002A5AB9">
      <w:pPr>
        <w:pStyle w:val="ListParagraph"/>
        <w:numPr>
          <w:ilvl w:val="0"/>
          <w:numId w:val="17"/>
        </w:numPr>
        <w:spacing w:after="0" w:line="360" w:lineRule="auto"/>
        <w:ind w:left="-270" w:firstLine="0"/>
        <w:rPr>
          <w:rFonts w:asciiTheme="majorBidi" w:hAnsiTheme="majorBidi" w:cstheme="majorBidi"/>
          <w:sz w:val="28"/>
          <w:szCs w:val="28"/>
          <w:lang w:bidi="ur-PK"/>
        </w:rPr>
      </w:pPr>
      <w:r w:rsidRPr="00A938DC">
        <w:rPr>
          <w:rFonts w:asciiTheme="majorBidi" w:hAnsiTheme="majorBidi" w:cstheme="majorBidi"/>
          <w:sz w:val="24"/>
          <w:szCs w:val="24"/>
          <w:lang w:bidi="ur-PK"/>
        </w:rPr>
        <w:lastRenderedPageBreak/>
        <w:t xml:space="preserve">Hamidullah, Dr. (2000), </w:t>
      </w:r>
      <w:r w:rsidRPr="00A938DC">
        <w:rPr>
          <w:rFonts w:asciiTheme="majorBidi" w:hAnsiTheme="majorBidi" w:cstheme="majorBidi"/>
          <w:i/>
          <w:iCs/>
          <w:sz w:val="24"/>
          <w:szCs w:val="24"/>
          <w:lang w:bidi="ur-PK"/>
        </w:rPr>
        <w:t>Islamic Notion of conflict of Laws</w:t>
      </w:r>
      <w:r w:rsidRPr="00A938DC">
        <w:rPr>
          <w:rFonts w:asciiTheme="majorBidi" w:hAnsiTheme="majorBidi" w:cstheme="majorBidi"/>
          <w:sz w:val="24"/>
          <w:szCs w:val="24"/>
          <w:lang w:bidi="ur-PK"/>
        </w:rPr>
        <w:t>, Dawah Academy, Islamabad</w:t>
      </w:r>
    </w:p>
    <w:p w:rsidR="007F11F5" w:rsidRPr="00A938DC" w:rsidRDefault="007F11F5" w:rsidP="002A5AB9">
      <w:pPr>
        <w:pStyle w:val="ListParagraph"/>
        <w:numPr>
          <w:ilvl w:val="0"/>
          <w:numId w:val="17"/>
        </w:numPr>
        <w:spacing w:after="0" w:line="360" w:lineRule="auto"/>
        <w:ind w:left="-270" w:firstLine="0"/>
        <w:rPr>
          <w:rFonts w:asciiTheme="majorBidi" w:hAnsiTheme="majorBidi" w:cstheme="majorBidi"/>
          <w:sz w:val="28"/>
          <w:szCs w:val="28"/>
          <w:lang w:bidi="ur-PK"/>
        </w:rPr>
      </w:pPr>
      <w:r w:rsidRPr="00A938DC">
        <w:rPr>
          <w:rFonts w:asciiTheme="majorBidi" w:hAnsiTheme="majorBidi" w:cstheme="majorBidi"/>
          <w:sz w:val="24"/>
          <w:szCs w:val="24"/>
          <w:lang w:bidi="ur-PK"/>
        </w:rPr>
        <w:t>UNO Charter of International Human Rights of 1948</w:t>
      </w:r>
    </w:p>
    <w:p w:rsidR="007F11F5" w:rsidRPr="00A938DC" w:rsidRDefault="007F11F5" w:rsidP="00C9280A">
      <w:pPr>
        <w:spacing w:after="0" w:line="360" w:lineRule="auto"/>
        <w:ind w:left="36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 xml:space="preserve">مودودی، سید ابو الاعلیٰ(2002)، انسان کے بنیادی حقوق، اسلامک پبلی کیشنز ،  </w:t>
      </w:r>
      <w:r w:rsidRPr="00A938DC">
        <w:rPr>
          <w:rFonts w:asciiTheme="majorBidi" w:hAnsiTheme="majorBidi" w:cstheme="majorBidi"/>
          <w:sz w:val="28"/>
          <w:szCs w:val="28"/>
          <w:rtl/>
          <w:lang w:bidi="ur-PK"/>
        </w:rPr>
        <w:t>لاہور</w:t>
      </w:r>
      <w:r w:rsidRPr="00A938DC">
        <w:rPr>
          <w:rFonts w:asciiTheme="majorBidi" w:hAnsiTheme="majorBidi" w:cstheme="majorBidi"/>
          <w:sz w:val="28"/>
          <w:szCs w:val="28"/>
          <w:lang w:bidi="ur-PK"/>
        </w:rPr>
        <w:t>.</w:t>
      </w:r>
      <w:r w:rsidRPr="00A938DC">
        <w:rPr>
          <w:rFonts w:asciiTheme="majorBidi" w:hAnsiTheme="majorBidi" w:cstheme="majorBidi"/>
          <w:sz w:val="24"/>
          <w:szCs w:val="24"/>
          <w:lang w:bidi="ur-PK"/>
        </w:rPr>
        <w:t>7</w:t>
      </w:r>
    </w:p>
    <w:p w:rsidR="007F11F5" w:rsidRPr="00A938DC" w:rsidRDefault="007F11F5" w:rsidP="00C9280A">
      <w:pPr>
        <w:spacing w:after="0" w:line="360" w:lineRule="auto"/>
        <w:ind w:left="36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قطب، سید محمد(2010)، اسلام اور جدید ذہن کے شبہات، ہولی قرآن پبلی کیشنگ ہاؤس، کراچی</w:t>
      </w:r>
      <w:r w:rsidRPr="00A938DC">
        <w:rPr>
          <w:rFonts w:asciiTheme="majorBidi" w:hAnsiTheme="majorBidi" w:cstheme="majorBidi"/>
          <w:sz w:val="24"/>
          <w:szCs w:val="24"/>
          <w:lang w:bidi="ur-PK"/>
        </w:rPr>
        <w:t>.8</w:t>
      </w:r>
    </w:p>
    <w:p w:rsidR="007F11F5" w:rsidRPr="00A938DC" w:rsidRDefault="007F11F5" w:rsidP="00C9280A">
      <w:pPr>
        <w:spacing w:after="0" w:line="360" w:lineRule="auto"/>
        <w:ind w:left="36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صدیقی، حیدرزمان(2006)، اسلامی نظریہ اجتماع، یونیورسل بکس، لاہور</w:t>
      </w:r>
      <w:r w:rsidRPr="00A938DC">
        <w:rPr>
          <w:rFonts w:asciiTheme="majorBidi" w:hAnsiTheme="majorBidi" w:cstheme="majorBidi"/>
          <w:sz w:val="24"/>
          <w:szCs w:val="24"/>
          <w:lang w:bidi="ur-PK"/>
        </w:rPr>
        <w:t>.9</w:t>
      </w:r>
    </w:p>
    <w:p w:rsidR="007F11F5" w:rsidRPr="00A938DC" w:rsidRDefault="007F11F5" w:rsidP="00C9280A">
      <w:pPr>
        <w:spacing w:after="0" w:line="360" w:lineRule="auto"/>
        <w:ind w:left="36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اصلاحی، صدرالدین(2011) اسلام اور اجتماعیت، اسلامک پبلی کیشنز، لاہور</w:t>
      </w:r>
      <w:r w:rsidRPr="00A938DC">
        <w:rPr>
          <w:rFonts w:asciiTheme="majorBidi" w:hAnsiTheme="majorBidi" w:cstheme="majorBidi"/>
          <w:sz w:val="24"/>
          <w:szCs w:val="24"/>
          <w:lang w:bidi="ur-PK"/>
        </w:rPr>
        <w:t>.10</w:t>
      </w:r>
    </w:p>
    <w:p w:rsidR="007F11F5" w:rsidRPr="00A938DC" w:rsidRDefault="007F11F5" w:rsidP="00C9280A">
      <w:pPr>
        <w:spacing w:after="0" w:line="360" w:lineRule="auto"/>
        <w:ind w:left="36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زیدان، عبدالکریم(2002)، اسلام میں ریاست اور فرد کا مقام، ادارہ ترجمان القرآن ،لاہور</w:t>
      </w:r>
      <w:r w:rsidRPr="00A938DC">
        <w:rPr>
          <w:rFonts w:asciiTheme="majorBidi" w:hAnsiTheme="majorBidi" w:cstheme="majorBidi"/>
          <w:sz w:val="24"/>
          <w:szCs w:val="24"/>
          <w:lang w:bidi="ur-PK"/>
        </w:rPr>
        <w:t>.11</w:t>
      </w:r>
    </w:p>
    <w:p w:rsidR="007F11F5" w:rsidRPr="00A938DC" w:rsidRDefault="007F11F5" w:rsidP="00C9280A">
      <w:pPr>
        <w:spacing w:after="0" w:line="360" w:lineRule="auto"/>
        <w:ind w:left="36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پاکستان کمیشن برائے انسانی حقوق (2012)، پاکستان میں انسانی حقوق کی صورت حال، میڈیا سیل پاکستان کمیشن برائے انسانی حقوق،  لاہور</w:t>
      </w:r>
      <w:r w:rsidRPr="00A938DC">
        <w:rPr>
          <w:rFonts w:asciiTheme="majorBidi" w:hAnsiTheme="majorBidi" w:cstheme="majorBidi"/>
          <w:sz w:val="24"/>
          <w:szCs w:val="24"/>
          <w:lang w:bidi="ur-PK"/>
        </w:rPr>
        <w:t>.12</w:t>
      </w:r>
    </w:p>
    <w:p w:rsidR="007F11F5" w:rsidRPr="00A938DC" w:rsidRDefault="007F11F5" w:rsidP="00C9280A">
      <w:pPr>
        <w:spacing w:after="0" w:line="360" w:lineRule="auto"/>
        <w:ind w:left="720"/>
        <w:jc w:val="right"/>
        <w:rPr>
          <w:rFonts w:asciiTheme="majorBidi" w:hAnsiTheme="majorBidi" w:cstheme="majorBidi"/>
          <w:sz w:val="24"/>
          <w:szCs w:val="24"/>
          <w:lang w:bidi="ur-PK"/>
        </w:rPr>
      </w:pPr>
      <w:r w:rsidRPr="00A938DC">
        <w:rPr>
          <w:rFonts w:asciiTheme="majorBidi" w:hAnsiTheme="majorBidi" w:cstheme="majorBidi"/>
          <w:sz w:val="24"/>
          <w:szCs w:val="24"/>
          <w:rtl/>
          <w:lang w:bidi="ur-PK"/>
        </w:rPr>
        <w:t>نعمانی، محمد شبلی (2003)،  سیرت النبی ، مکتبہ رحمانیہ اردو بازار،  لاہور</w:t>
      </w:r>
      <w:r w:rsidRPr="00A938DC">
        <w:rPr>
          <w:rFonts w:asciiTheme="majorBidi" w:hAnsiTheme="majorBidi" w:cstheme="majorBidi"/>
          <w:sz w:val="24"/>
          <w:szCs w:val="24"/>
          <w:lang w:bidi="ur-PK"/>
        </w:rPr>
        <w:t xml:space="preserve">.13  </w:t>
      </w:r>
    </w:p>
    <w:p w:rsidR="007F11F5" w:rsidRPr="00A938DC" w:rsidRDefault="007F11F5" w:rsidP="00C9280A">
      <w:pPr>
        <w:shd w:val="clear" w:color="auto" w:fill="FFFFFF"/>
        <w:spacing w:after="0" w:line="360" w:lineRule="auto"/>
        <w:ind w:left="360"/>
        <w:jc w:val="right"/>
        <w:rPr>
          <w:rFonts w:asciiTheme="majorBidi" w:eastAsia="Times New Roman" w:hAnsiTheme="majorBidi" w:cstheme="majorBidi"/>
          <w:color w:val="000000"/>
          <w:sz w:val="24"/>
          <w:szCs w:val="24"/>
          <w:rtl/>
          <w:lang w:bidi="ur-PK"/>
        </w:rPr>
      </w:pPr>
      <w:r w:rsidRPr="00A938DC">
        <w:rPr>
          <w:rFonts w:asciiTheme="majorBidi" w:eastAsia="Times New Roman" w:hAnsiTheme="majorBidi" w:cstheme="majorBidi"/>
          <w:color w:val="000000"/>
          <w:sz w:val="24"/>
          <w:szCs w:val="24"/>
          <w:rtl/>
          <w:lang w:bidi="ur-PK"/>
        </w:rPr>
        <w:t xml:space="preserve">الازہری، پیر کرم علی شاہ(2010)، ضیاء النبی، ضیاء القرآن پبلی کیشنز، لاہور       </w:t>
      </w:r>
      <w:r w:rsidRPr="00A938DC">
        <w:rPr>
          <w:rFonts w:asciiTheme="majorBidi" w:eastAsia="Times New Roman" w:hAnsiTheme="majorBidi" w:cstheme="majorBidi"/>
          <w:color w:val="000000"/>
          <w:sz w:val="24"/>
          <w:szCs w:val="24"/>
          <w:lang w:bidi="ur-PK"/>
        </w:rPr>
        <w:t>.</w:t>
      </w:r>
      <w:r w:rsidRPr="00A938DC">
        <w:rPr>
          <w:rFonts w:asciiTheme="majorBidi" w:eastAsia="Times New Roman" w:hAnsiTheme="majorBidi" w:cstheme="majorBidi"/>
          <w:color w:val="000000"/>
          <w:lang w:bidi="ur-PK"/>
        </w:rPr>
        <w:t>14</w:t>
      </w:r>
    </w:p>
    <w:p w:rsidR="007F11F5" w:rsidRPr="00A938DC" w:rsidRDefault="007F11F5" w:rsidP="00C9280A">
      <w:pPr>
        <w:spacing w:after="0" w:line="360" w:lineRule="auto"/>
        <w:rPr>
          <w:rFonts w:asciiTheme="majorBidi" w:hAnsiTheme="majorBidi" w:cstheme="majorBidi"/>
          <w:lang w:bidi="ur-PK"/>
        </w:rPr>
      </w:pPr>
    </w:p>
    <w:p w:rsidR="007F11F5" w:rsidRPr="00A938DC" w:rsidRDefault="007F11F5" w:rsidP="00C9280A">
      <w:pPr>
        <w:spacing w:after="0" w:line="360" w:lineRule="auto"/>
        <w:rPr>
          <w:rFonts w:asciiTheme="majorBidi" w:hAnsiTheme="majorBidi" w:cstheme="majorBidi"/>
          <w:lang w:bidi="ur-PK"/>
        </w:rPr>
      </w:pPr>
    </w:p>
    <w:p w:rsidR="007F11F5" w:rsidRDefault="007F11F5"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A00B2E" w:rsidRDefault="00A00B2E" w:rsidP="00C9280A">
      <w:pPr>
        <w:spacing w:after="0" w:line="360" w:lineRule="auto"/>
        <w:rPr>
          <w:rFonts w:asciiTheme="majorBidi" w:hAnsiTheme="majorBidi" w:cstheme="majorBidi"/>
          <w:lang w:bidi="ur-PK"/>
        </w:rPr>
      </w:pPr>
    </w:p>
    <w:p w:rsidR="00A00B2E" w:rsidRDefault="00A00B2E"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B163E2" w:rsidRDefault="00B163E2"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Default="00D756FF" w:rsidP="00C9280A">
      <w:pPr>
        <w:spacing w:after="0" w:line="360" w:lineRule="auto"/>
        <w:rPr>
          <w:rFonts w:asciiTheme="majorBidi" w:hAnsiTheme="majorBidi" w:cstheme="majorBidi"/>
          <w:lang w:bidi="ur-PK"/>
        </w:rPr>
      </w:pPr>
    </w:p>
    <w:p w:rsidR="00D756FF" w:rsidRPr="00D756FF" w:rsidRDefault="00D756FF" w:rsidP="00D756FF">
      <w:pPr>
        <w:spacing w:after="0" w:line="360" w:lineRule="auto"/>
        <w:jc w:val="center"/>
        <w:rPr>
          <w:rFonts w:asciiTheme="majorBidi" w:hAnsiTheme="majorBidi" w:cstheme="majorBidi"/>
          <w:b/>
          <w:bCs/>
          <w:sz w:val="32"/>
          <w:szCs w:val="32"/>
          <w:lang w:bidi="ur-PK"/>
        </w:rPr>
      </w:pPr>
      <w:r w:rsidRPr="00D756FF">
        <w:rPr>
          <w:rFonts w:asciiTheme="majorBidi" w:hAnsiTheme="majorBidi" w:cstheme="majorBidi"/>
          <w:b/>
          <w:bCs/>
          <w:sz w:val="32"/>
          <w:szCs w:val="32"/>
          <w:lang w:bidi="ur-PK"/>
        </w:rPr>
        <w:lastRenderedPageBreak/>
        <w:t>SEMESTER - III</w:t>
      </w:r>
    </w:p>
    <w:p w:rsidR="00D756FF" w:rsidRPr="00A938DC" w:rsidRDefault="00D756FF" w:rsidP="00C9280A">
      <w:pPr>
        <w:spacing w:after="0" w:line="360" w:lineRule="auto"/>
        <w:rPr>
          <w:rFonts w:asciiTheme="majorBidi" w:hAnsiTheme="majorBidi" w:cstheme="majorBidi"/>
          <w:lang w:bidi="ur-PK"/>
        </w:rPr>
      </w:pPr>
    </w:p>
    <w:tbl>
      <w:tblPr>
        <w:tblW w:w="495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1710"/>
        <w:gridCol w:w="5132"/>
        <w:gridCol w:w="1440"/>
        <w:gridCol w:w="555"/>
      </w:tblGrid>
      <w:tr w:rsidR="009E7271" w:rsidRPr="00A938DC" w:rsidTr="00D756F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9E7271" w:rsidRPr="00A938DC" w:rsidRDefault="00D756FF"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13</w:t>
            </w:r>
          </w:p>
        </w:tc>
        <w:tc>
          <w:tcPr>
            <w:tcW w:w="1710" w:type="dxa"/>
            <w:tcBorders>
              <w:top w:val="outset" w:sz="6" w:space="0" w:color="auto"/>
              <w:left w:val="outset" w:sz="6" w:space="0" w:color="auto"/>
              <w:bottom w:val="outset" w:sz="6" w:space="0" w:color="auto"/>
              <w:right w:val="outset" w:sz="6" w:space="0" w:color="auto"/>
            </w:tcBorders>
            <w:hideMark/>
          </w:tcPr>
          <w:p w:rsidR="009E7271" w:rsidRPr="00A938DC" w:rsidRDefault="00C9280A"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5131" w:type="dxa"/>
            <w:tcBorders>
              <w:top w:val="outset" w:sz="6" w:space="0" w:color="auto"/>
              <w:left w:val="outset" w:sz="6" w:space="0" w:color="auto"/>
              <w:bottom w:val="outset" w:sz="6" w:space="0" w:color="auto"/>
              <w:right w:val="outset" w:sz="6" w:space="0" w:color="auto"/>
            </w:tcBorders>
            <w:hideMark/>
          </w:tcPr>
          <w:p w:rsidR="009E7271" w:rsidRPr="00A938DC" w:rsidRDefault="009E7271" w:rsidP="00C9280A">
            <w:pPr>
              <w:spacing w:after="0" w:line="360" w:lineRule="auto"/>
              <w:jc w:val="both"/>
              <w:rPr>
                <w:rFonts w:asciiTheme="majorBidi" w:eastAsia="Times New Roman" w:hAnsiTheme="majorBidi" w:cstheme="majorBidi"/>
                <w:b/>
                <w:color w:val="000000" w:themeColor="text1"/>
                <w:sz w:val="24"/>
                <w:szCs w:val="24"/>
              </w:rPr>
            </w:pPr>
            <w:r w:rsidRPr="00A938DC">
              <w:rPr>
                <w:rFonts w:asciiTheme="majorBidi" w:eastAsia="Times New Roman" w:hAnsiTheme="majorBidi" w:cstheme="majorBidi"/>
                <w:b/>
                <w:color w:val="000000" w:themeColor="text1"/>
                <w:sz w:val="24"/>
                <w:szCs w:val="24"/>
              </w:rPr>
              <w:t>Pakistan Studies</w:t>
            </w:r>
          </w:p>
        </w:tc>
        <w:tc>
          <w:tcPr>
            <w:tcW w:w="1440" w:type="dxa"/>
            <w:tcBorders>
              <w:top w:val="outset" w:sz="6" w:space="0" w:color="auto"/>
              <w:left w:val="outset" w:sz="6" w:space="0" w:color="auto"/>
              <w:bottom w:val="outset" w:sz="6" w:space="0" w:color="auto"/>
              <w:right w:val="outset" w:sz="6" w:space="0" w:color="auto"/>
            </w:tcBorders>
            <w:hideMark/>
          </w:tcPr>
          <w:p w:rsidR="009E7271" w:rsidRPr="00A938DC" w:rsidRDefault="009E7271" w:rsidP="00C9280A">
            <w:pPr>
              <w:spacing w:after="0" w:line="360" w:lineRule="auto"/>
              <w:jc w:val="both"/>
              <w:rPr>
                <w:rFonts w:asciiTheme="majorBidi" w:eastAsia="Times New Roman" w:hAnsiTheme="majorBidi" w:cstheme="majorBidi"/>
                <w:b/>
                <w:color w:val="000000" w:themeColor="text1"/>
                <w:sz w:val="24"/>
                <w:szCs w:val="24"/>
              </w:rPr>
            </w:pPr>
            <w:r w:rsidRPr="00A938DC">
              <w:rPr>
                <w:rFonts w:asciiTheme="majorBidi" w:eastAsia="Times New Roman" w:hAnsiTheme="majorBidi" w:cstheme="majorBidi"/>
                <w:b/>
                <w:color w:val="000000" w:themeColor="text1"/>
                <w:sz w:val="24"/>
                <w:szCs w:val="24"/>
              </w:rPr>
              <w:t>Compulsory</w:t>
            </w:r>
          </w:p>
        </w:tc>
        <w:tc>
          <w:tcPr>
            <w:tcW w:w="555" w:type="dxa"/>
            <w:tcBorders>
              <w:top w:val="outset" w:sz="6" w:space="0" w:color="auto"/>
              <w:left w:val="outset" w:sz="6" w:space="0" w:color="auto"/>
              <w:bottom w:val="outset" w:sz="6" w:space="0" w:color="auto"/>
              <w:right w:val="outset" w:sz="6" w:space="0" w:color="auto"/>
            </w:tcBorders>
            <w:hideMark/>
          </w:tcPr>
          <w:p w:rsidR="009E7271" w:rsidRPr="00A938DC" w:rsidRDefault="009E7271" w:rsidP="00C9280A">
            <w:pPr>
              <w:spacing w:after="0" w:line="360" w:lineRule="auto"/>
              <w:jc w:val="both"/>
              <w:rPr>
                <w:rFonts w:asciiTheme="majorBidi" w:eastAsia="Times New Roman" w:hAnsiTheme="majorBidi" w:cstheme="majorBidi"/>
                <w:b/>
                <w:color w:val="000000" w:themeColor="text1"/>
                <w:sz w:val="24"/>
                <w:szCs w:val="24"/>
              </w:rPr>
            </w:pPr>
            <w:r w:rsidRPr="00A938DC">
              <w:rPr>
                <w:rFonts w:asciiTheme="majorBidi" w:eastAsia="Times New Roman" w:hAnsiTheme="majorBidi" w:cstheme="majorBidi"/>
                <w:b/>
                <w:color w:val="000000" w:themeColor="text1"/>
                <w:sz w:val="24"/>
                <w:szCs w:val="24"/>
              </w:rPr>
              <w:t>03</w:t>
            </w:r>
          </w:p>
        </w:tc>
      </w:tr>
    </w:tbl>
    <w:p w:rsidR="009E7271" w:rsidRPr="00A938DC" w:rsidRDefault="009E7271" w:rsidP="00C9280A">
      <w:pPr>
        <w:spacing w:after="0" w:line="360" w:lineRule="auto"/>
        <w:jc w:val="both"/>
        <w:rPr>
          <w:rFonts w:asciiTheme="majorBidi" w:eastAsia="Arial" w:hAnsiTheme="majorBidi" w:cstheme="majorBidi"/>
          <w:b/>
          <w:color w:val="000000" w:themeColor="text1"/>
          <w:sz w:val="24"/>
          <w:szCs w:val="24"/>
        </w:rPr>
      </w:pPr>
    </w:p>
    <w:p w:rsidR="009E7271" w:rsidRPr="00A938DC" w:rsidRDefault="009E7271" w:rsidP="00C9280A">
      <w:pPr>
        <w:spacing w:after="0" w:line="360" w:lineRule="auto"/>
        <w:jc w:val="both"/>
        <w:rPr>
          <w:rFonts w:asciiTheme="majorBidi" w:eastAsia="Arial" w:hAnsiTheme="majorBidi" w:cstheme="majorBidi"/>
          <w:b/>
          <w:color w:val="000000" w:themeColor="text1"/>
          <w:sz w:val="24"/>
          <w:szCs w:val="24"/>
        </w:rPr>
      </w:pPr>
      <w:r w:rsidRPr="00A938DC">
        <w:rPr>
          <w:rFonts w:asciiTheme="majorBidi" w:eastAsia="Arial" w:hAnsiTheme="majorBidi" w:cstheme="majorBidi"/>
          <w:b/>
          <w:color w:val="000000" w:themeColor="text1"/>
          <w:sz w:val="24"/>
          <w:szCs w:val="24"/>
        </w:rPr>
        <w:t>Course Contents:</w:t>
      </w:r>
    </w:p>
    <w:p w:rsidR="00075AF6" w:rsidRPr="00E5536A" w:rsidRDefault="00075AF6" w:rsidP="00C9280A">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Introduction/Objectives:</w:t>
      </w:r>
    </w:p>
    <w:p w:rsidR="00075AF6"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To develop vision of historical perspective, government, politics,</w:t>
      </w:r>
    </w:p>
    <w:p w:rsidR="00075AF6"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Study the process of governance, national development, issues arising in the modern age and posing challenges to Pakistan.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b/>
          <w:bCs/>
          <w:sz w:val="24"/>
          <w:szCs w:val="24"/>
        </w:rPr>
        <w:t>Course Outline</w:t>
      </w:r>
      <w:r w:rsidRPr="00E5536A">
        <w:rPr>
          <w:rFonts w:asciiTheme="majorBidi" w:hAnsiTheme="majorBidi" w:cstheme="majorBidi"/>
          <w:sz w:val="24"/>
          <w:szCs w:val="24"/>
        </w:rPr>
        <w:t xml:space="preserve">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1. </w:t>
      </w:r>
      <w:r w:rsidRPr="00E5536A">
        <w:rPr>
          <w:rFonts w:asciiTheme="majorBidi" w:hAnsiTheme="majorBidi" w:cstheme="majorBidi"/>
          <w:b/>
          <w:bCs/>
          <w:sz w:val="24"/>
          <w:szCs w:val="24"/>
        </w:rPr>
        <w:t>Historical Perspective</w:t>
      </w:r>
      <w:r w:rsidRPr="00E5536A">
        <w:rPr>
          <w:rFonts w:asciiTheme="majorBidi" w:hAnsiTheme="majorBidi" w:cstheme="majorBidi"/>
          <w:sz w:val="24"/>
          <w:szCs w:val="24"/>
        </w:rPr>
        <w:t xml:space="preserve">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a. Ideological rationale with special reference to Sir Syed Ahmed Khan, Allama Muhammad Iqbal and Quaid-e-Azam Muhammad Ali Jinnah.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b. Factors leading to Muslim separatism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c. People and Land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i. Indus Civilization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ii. Muslim advent </w:t>
      </w:r>
    </w:p>
    <w:p w:rsidR="00E5536A" w:rsidRPr="00E5536A" w:rsidRDefault="00075AF6" w:rsidP="00075AF6">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iii. Location and geo-physical features. </w:t>
      </w:r>
    </w:p>
    <w:p w:rsidR="00E5536A" w:rsidRPr="00F61A8A" w:rsidRDefault="00075AF6" w:rsidP="00F61A8A">
      <w:pPr>
        <w:pStyle w:val="ListParagraph"/>
        <w:numPr>
          <w:ilvl w:val="0"/>
          <w:numId w:val="13"/>
        </w:numPr>
        <w:spacing w:after="0" w:line="360" w:lineRule="auto"/>
        <w:ind w:left="270" w:hanging="270"/>
        <w:jc w:val="both"/>
        <w:rPr>
          <w:rFonts w:asciiTheme="majorBidi" w:hAnsiTheme="majorBidi" w:cstheme="majorBidi"/>
          <w:b/>
          <w:bCs/>
          <w:sz w:val="24"/>
          <w:szCs w:val="24"/>
        </w:rPr>
      </w:pPr>
      <w:r w:rsidRPr="00F61A8A">
        <w:rPr>
          <w:rFonts w:asciiTheme="majorBidi" w:hAnsiTheme="majorBidi" w:cstheme="majorBidi"/>
          <w:b/>
          <w:bCs/>
          <w:sz w:val="24"/>
          <w:szCs w:val="24"/>
        </w:rPr>
        <w:t xml:space="preserve">Government and Politics in Pakistan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Political and constitutional phases: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a. 1947-58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b. 1958-71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c. 1971-77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d. 1977-88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e. 1988-99 </w:t>
      </w:r>
    </w:p>
    <w:p w:rsidR="00E5536A" w:rsidRPr="00E5536A" w:rsidRDefault="00075AF6" w:rsidP="00E5536A">
      <w:pPr>
        <w:pStyle w:val="ListParagraph"/>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f. 1999 onward </w:t>
      </w:r>
    </w:p>
    <w:p w:rsidR="00E5536A" w:rsidRPr="00E5536A" w:rsidRDefault="00075AF6" w:rsidP="00E5536A">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3. </w:t>
      </w:r>
      <w:r w:rsidRPr="00F61A8A">
        <w:rPr>
          <w:rFonts w:asciiTheme="majorBidi" w:hAnsiTheme="majorBidi" w:cstheme="majorBidi"/>
          <w:b/>
          <w:bCs/>
          <w:sz w:val="24"/>
          <w:szCs w:val="24"/>
        </w:rPr>
        <w:t>Contemporary Pakistan</w:t>
      </w:r>
      <w:r w:rsidRPr="00E5536A">
        <w:rPr>
          <w:rFonts w:asciiTheme="majorBidi" w:hAnsiTheme="majorBidi" w:cstheme="majorBidi"/>
          <w:sz w:val="24"/>
          <w:szCs w:val="24"/>
        </w:rPr>
        <w:t xml:space="preserve"> </w:t>
      </w:r>
    </w:p>
    <w:p w:rsidR="00E5536A" w:rsidRPr="00E5536A" w:rsidRDefault="00075AF6" w:rsidP="00E5536A">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a. Economic institutions and issues </w:t>
      </w:r>
    </w:p>
    <w:p w:rsidR="00E5536A" w:rsidRPr="00E5536A" w:rsidRDefault="00075AF6" w:rsidP="00E5536A">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b. Society and social structure </w:t>
      </w:r>
    </w:p>
    <w:p w:rsidR="00E5536A" w:rsidRPr="00E5536A" w:rsidRDefault="00075AF6" w:rsidP="00E5536A">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c. Ethnicity </w:t>
      </w:r>
    </w:p>
    <w:p w:rsidR="00E5536A" w:rsidRPr="00E5536A" w:rsidRDefault="00075AF6" w:rsidP="00E5536A">
      <w:pPr>
        <w:spacing w:after="0" w:line="360" w:lineRule="auto"/>
        <w:jc w:val="both"/>
        <w:rPr>
          <w:rFonts w:asciiTheme="majorBidi" w:hAnsiTheme="majorBidi" w:cstheme="majorBidi"/>
          <w:sz w:val="24"/>
          <w:szCs w:val="24"/>
        </w:rPr>
      </w:pPr>
      <w:r w:rsidRPr="00E5536A">
        <w:rPr>
          <w:rFonts w:asciiTheme="majorBidi" w:hAnsiTheme="majorBidi" w:cstheme="majorBidi"/>
          <w:sz w:val="24"/>
          <w:szCs w:val="24"/>
        </w:rPr>
        <w:t xml:space="preserve">d. Foreign policy of Pakistan and challenges </w:t>
      </w:r>
    </w:p>
    <w:p w:rsidR="009E7271" w:rsidRPr="00E5536A" w:rsidRDefault="00075AF6" w:rsidP="00E5536A">
      <w:pPr>
        <w:spacing w:after="0" w:line="360" w:lineRule="auto"/>
        <w:jc w:val="both"/>
        <w:rPr>
          <w:rFonts w:asciiTheme="majorBidi" w:eastAsia="Arial" w:hAnsiTheme="majorBidi" w:cstheme="majorBidi"/>
          <w:b/>
          <w:color w:val="000000" w:themeColor="text1"/>
          <w:sz w:val="24"/>
          <w:szCs w:val="24"/>
        </w:rPr>
      </w:pPr>
      <w:r w:rsidRPr="00E5536A">
        <w:rPr>
          <w:rFonts w:asciiTheme="majorBidi" w:hAnsiTheme="majorBidi" w:cstheme="majorBidi"/>
          <w:sz w:val="24"/>
          <w:szCs w:val="24"/>
        </w:rPr>
        <w:lastRenderedPageBreak/>
        <w:t>e. Futuristic outlook of Pakistan</w:t>
      </w:r>
    </w:p>
    <w:p w:rsidR="00E5536A" w:rsidRPr="00E5536A" w:rsidRDefault="00E5536A" w:rsidP="00E5536A">
      <w:pPr>
        <w:spacing w:after="0" w:line="360" w:lineRule="auto"/>
        <w:jc w:val="both"/>
        <w:rPr>
          <w:rFonts w:asciiTheme="majorBidi" w:hAnsiTheme="majorBidi" w:cstheme="majorBidi"/>
          <w:sz w:val="24"/>
          <w:szCs w:val="24"/>
        </w:rPr>
      </w:pPr>
      <w:r w:rsidRPr="00E5536A">
        <w:rPr>
          <w:rFonts w:asciiTheme="majorBidi" w:hAnsiTheme="majorBidi" w:cstheme="majorBidi"/>
          <w:b/>
          <w:bCs/>
          <w:sz w:val="24"/>
          <w:szCs w:val="24"/>
        </w:rPr>
        <w:t>Recommended Books:</w:t>
      </w:r>
      <w:r w:rsidRPr="00E5536A">
        <w:rPr>
          <w:rFonts w:asciiTheme="majorBidi" w:hAnsiTheme="majorBidi" w:cstheme="majorBidi"/>
          <w:sz w:val="24"/>
          <w:szCs w:val="24"/>
        </w:rPr>
        <w:t xml:space="preserve"> </w:t>
      </w:r>
    </w:p>
    <w:p w:rsidR="007C2A20"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Afzal, M. Rafique. Political Parties in Pakistan, Vol. I, II &amp; III. Islamabad: National Institute of Historical and cultural Research, 1998</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Akbar, S. Zaidi. Issue in Pakistan’s Economy. Karachi: Oxford University Press, 2000.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Amin, Tahir. Ethno - National Movement in Pakistan, Islamabad: Institute of Policy Studies, Islamabad.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Aziz, K.K. Party, Politics in Pakistan, Islamabad: National Commission on Historical and Cultural Research, 1976.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Burki, Shahid Javed. State &amp; Society in Pakistan, the Macmillan Press Ltd 1980.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Haq, Noor ul. Making of Pakistan: The Military Perspective. Islamabad: National Commission on Historical and Cultural Research, 1993.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Mehmood, Safdar. Pakistan Kayyun Toota, Lahore: Idara-e- Saqafat-e-Islamia, Club Road, nd.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Mehmood, Safdar. Pakistan Political Roots &amp; Development. Lahore, 1994.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Muhammad Waseem, Pakistan Under Martial Law, Lahore: Vanguard, 1987.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S.M. Burke and Lawrence Ziring. Pakistan’s Foreign policy: An Historical analysis. Karachi: Oxford University Press, 1993.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Sayeed, Khalid Bin. The Political System of Pakistan. Boston: Houghton Mifflin, 1967.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Wilcox, Wayne. The Emergence of Bangladesh., Washington: American Enterprise, Institute of Public Policy Research, 1972. </w:t>
      </w:r>
    </w:p>
    <w:p w:rsidR="00E5536A" w:rsidRP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 xml:space="preserve">Zahid, Ansar. History &amp; Culture of Sindh. Karachi: Royal Book Company, 1980. </w:t>
      </w:r>
    </w:p>
    <w:p w:rsidR="00E5536A" w:rsidRDefault="00E5536A" w:rsidP="002A5AB9">
      <w:pPr>
        <w:pStyle w:val="ListParagraph"/>
        <w:numPr>
          <w:ilvl w:val="1"/>
          <w:numId w:val="27"/>
        </w:numPr>
        <w:tabs>
          <w:tab w:val="clear" w:pos="1440"/>
        </w:tabs>
        <w:spacing w:after="0" w:line="360" w:lineRule="auto"/>
        <w:ind w:left="900" w:hanging="450"/>
        <w:jc w:val="both"/>
        <w:rPr>
          <w:rFonts w:asciiTheme="majorBidi" w:hAnsiTheme="majorBidi" w:cstheme="majorBidi"/>
          <w:sz w:val="24"/>
          <w:szCs w:val="24"/>
        </w:rPr>
      </w:pPr>
      <w:r w:rsidRPr="00E5536A">
        <w:rPr>
          <w:rFonts w:asciiTheme="majorBidi" w:hAnsiTheme="majorBidi" w:cstheme="majorBidi"/>
          <w:sz w:val="24"/>
          <w:szCs w:val="24"/>
        </w:rPr>
        <w:t>Ziring, Lawrence. Enigma of Political Development. Kent England: WmDawson &amp; sons Ltd, 1980.</w:t>
      </w:r>
    </w:p>
    <w:p w:rsidR="00D756FF" w:rsidRDefault="00D756FF" w:rsidP="00D756FF">
      <w:pPr>
        <w:spacing w:after="0" w:line="360" w:lineRule="auto"/>
        <w:jc w:val="both"/>
        <w:rPr>
          <w:rFonts w:asciiTheme="majorBidi" w:hAnsiTheme="majorBidi" w:cstheme="majorBidi"/>
          <w:sz w:val="24"/>
          <w:szCs w:val="24"/>
        </w:rPr>
      </w:pPr>
    </w:p>
    <w:p w:rsidR="00D756FF" w:rsidRDefault="00D756FF" w:rsidP="00D756FF">
      <w:pPr>
        <w:spacing w:after="0" w:line="360" w:lineRule="auto"/>
        <w:jc w:val="both"/>
        <w:rPr>
          <w:rFonts w:asciiTheme="majorBidi" w:hAnsiTheme="majorBidi" w:cstheme="majorBidi"/>
          <w:sz w:val="24"/>
          <w:szCs w:val="24"/>
        </w:rPr>
      </w:pPr>
    </w:p>
    <w:p w:rsidR="00D756FF" w:rsidRDefault="00D756FF" w:rsidP="00D756FF">
      <w:pPr>
        <w:spacing w:after="0" w:line="360" w:lineRule="auto"/>
        <w:jc w:val="both"/>
        <w:rPr>
          <w:rFonts w:asciiTheme="majorBidi" w:hAnsiTheme="majorBidi" w:cstheme="majorBidi"/>
          <w:sz w:val="24"/>
          <w:szCs w:val="24"/>
        </w:rPr>
      </w:pPr>
    </w:p>
    <w:p w:rsidR="00D756FF" w:rsidRDefault="00D756FF" w:rsidP="00D756FF">
      <w:pPr>
        <w:spacing w:after="0" w:line="360" w:lineRule="auto"/>
        <w:jc w:val="both"/>
        <w:rPr>
          <w:rFonts w:asciiTheme="majorBidi" w:hAnsiTheme="majorBidi" w:cstheme="majorBidi"/>
          <w:sz w:val="24"/>
          <w:szCs w:val="24"/>
        </w:rPr>
      </w:pPr>
    </w:p>
    <w:p w:rsidR="00D756FF" w:rsidRDefault="00D756FF" w:rsidP="00D756FF">
      <w:pPr>
        <w:spacing w:after="0" w:line="360" w:lineRule="auto"/>
        <w:jc w:val="both"/>
        <w:rPr>
          <w:rFonts w:asciiTheme="majorBidi" w:hAnsiTheme="majorBidi" w:cstheme="majorBidi"/>
          <w:sz w:val="24"/>
          <w:szCs w:val="24"/>
        </w:rPr>
      </w:pPr>
    </w:p>
    <w:p w:rsidR="00D756FF" w:rsidRDefault="00D756FF" w:rsidP="00D756FF">
      <w:pPr>
        <w:spacing w:after="0" w:line="360" w:lineRule="auto"/>
        <w:jc w:val="both"/>
        <w:rPr>
          <w:rFonts w:asciiTheme="majorBidi" w:hAnsiTheme="majorBidi" w:cstheme="majorBidi"/>
          <w:sz w:val="24"/>
          <w:szCs w:val="24"/>
        </w:rPr>
      </w:pPr>
    </w:p>
    <w:p w:rsidR="00D756FF" w:rsidRDefault="00D756FF" w:rsidP="00D756FF">
      <w:pPr>
        <w:spacing w:after="0" w:line="360" w:lineRule="auto"/>
        <w:jc w:val="both"/>
        <w:rPr>
          <w:rFonts w:asciiTheme="majorBidi" w:hAnsiTheme="majorBidi" w:cstheme="majorBidi"/>
          <w:sz w:val="24"/>
          <w:szCs w:val="24"/>
        </w:rPr>
      </w:pPr>
    </w:p>
    <w:tbl>
      <w:tblPr>
        <w:tblW w:w="484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1620"/>
        <w:gridCol w:w="5761"/>
        <w:gridCol w:w="810"/>
        <w:gridCol w:w="270"/>
      </w:tblGrid>
      <w:tr w:rsidR="00DC6F45" w:rsidRPr="00A938DC" w:rsidTr="000C6C05">
        <w:trPr>
          <w:tblCellSpacing w:w="0" w:type="dxa"/>
        </w:trPr>
        <w:tc>
          <w:tcPr>
            <w:tcW w:w="644" w:type="dxa"/>
            <w:tcBorders>
              <w:top w:val="outset" w:sz="6" w:space="0" w:color="auto"/>
              <w:left w:val="outset" w:sz="6" w:space="0" w:color="auto"/>
              <w:bottom w:val="outset" w:sz="6" w:space="0" w:color="auto"/>
              <w:right w:val="outset" w:sz="6" w:space="0" w:color="auto"/>
            </w:tcBorders>
            <w:hideMark/>
          </w:tcPr>
          <w:p w:rsidR="00DC6F45" w:rsidRPr="00A938DC" w:rsidRDefault="00D756FF" w:rsidP="0054020F">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lastRenderedPageBreak/>
              <w:t>14</w:t>
            </w:r>
          </w:p>
        </w:tc>
        <w:tc>
          <w:tcPr>
            <w:tcW w:w="1620" w:type="dxa"/>
            <w:tcBorders>
              <w:top w:val="outset" w:sz="6" w:space="0" w:color="auto"/>
              <w:left w:val="outset" w:sz="6" w:space="0" w:color="auto"/>
              <w:bottom w:val="outset" w:sz="6" w:space="0" w:color="auto"/>
              <w:right w:val="outset" w:sz="6" w:space="0" w:color="auto"/>
            </w:tcBorders>
            <w:hideMark/>
          </w:tcPr>
          <w:p w:rsidR="00DC6F45" w:rsidRPr="00A938DC" w:rsidRDefault="00D756FF" w:rsidP="00D756FF">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5761" w:type="dxa"/>
            <w:tcBorders>
              <w:top w:val="outset" w:sz="6" w:space="0" w:color="auto"/>
              <w:left w:val="outset" w:sz="6" w:space="0" w:color="auto"/>
              <w:bottom w:val="outset" w:sz="6" w:space="0" w:color="auto"/>
              <w:right w:val="outset" w:sz="6" w:space="0" w:color="auto"/>
            </w:tcBorders>
            <w:hideMark/>
          </w:tcPr>
          <w:p w:rsidR="0001059A" w:rsidRPr="00D756FF" w:rsidRDefault="0001059A" w:rsidP="00D756FF">
            <w:pPr>
              <w:pStyle w:val="Heading2"/>
              <w:spacing w:before="0" w:line="240" w:lineRule="auto"/>
              <w:ind w:right="1476"/>
              <w:jc w:val="both"/>
              <w:rPr>
                <w:rFonts w:ascii="Times New Roman" w:hAnsi="Times New Roman" w:cs="Times New Roman"/>
                <w:color w:val="auto"/>
                <w:sz w:val="24"/>
                <w:szCs w:val="24"/>
              </w:rPr>
            </w:pPr>
            <w:r w:rsidRPr="00D756FF">
              <w:rPr>
                <w:rFonts w:ascii="Times New Roman" w:hAnsi="Times New Roman" w:cs="Times New Roman"/>
                <w:color w:val="auto"/>
                <w:sz w:val="24"/>
                <w:szCs w:val="24"/>
              </w:rPr>
              <w:t>English III: Communication and Presentation Skills</w:t>
            </w:r>
          </w:p>
          <w:p w:rsidR="00DC6F45" w:rsidRPr="00A938DC" w:rsidRDefault="00DC6F45" w:rsidP="0054020F">
            <w:pPr>
              <w:spacing w:after="0" w:line="360" w:lineRule="auto"/>
              <w:jc w:val="both"/>
              <w:rPr>
                <w:rFonts w:asciiTheme="majorBidi" w:eastAsia="Times New Roman" w:hAnsiTheme="majorBidi" w:cstheme="majorBidi"/>
                <w:b/>
                <w:color w:val="000000" w:themeColor="text1"/>
                <w:sz w:val="24"/>
                <w:szCs w:val="24"/>
              </w:rPr>
            </w:pPr>
          </w:p>
        </w:tc>
        <w:tc>
          <w:tcPr>
            <w:tcW w:w="810" w:type="dxa"/>
            <w:tcBorders>
              <w:top w:val="outset" w:sz="6" w:space="0" w:color="auto"/>
              <w:left w:val="outset" w:sz="6" w:space="0" w:color="auto"/>
              <w:bottom w:val="outset" w:sz="6" w:space="0" w:color="auto"/>
              <w:right w:val="outset" w:sz="6" w:space="0" w:color="auto"/>
            </w:tcBorders>
            <w:hideMark/>
          </w:tcPr>
          <w:p w:rsidR="00DC6F45" w:rsidRPr="00A938DC" w:rsidRDefault="00D756FF" w:rsidP="0054020F">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270" w:type="dxa"/>
            <w:tcBorders>
              <w:top w:val="outset" w:sz="6" w:space="0" w:color="auto"/>
              <w:left w:val="outset" w:sz="6" w:space="0" w:color="auto"/>
              <w:bottom w:val="outset" w:sz="6" w:space="0" w:color="auto"/>
              <w:right w:val="outset" w:sz="6" w:space="0" w:color="auto"/>
            </w:tcBorders>
            <w:hideMark/>
          </w:tcPr>
          <w:p w:rsidR="00DC6F45" w:rsidRPr="00A938DC" w:rsidRDefault="00D756FF" w:rsidP="0054020F">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DC6F45" w:rsidRDefault="00DC6F45" w:rsidP="00DC6F45">
      <w:pPr>
        <w:pStyle w:val="ListParagraph"/>
        <w:spacing w:after="0" w:line="360" w:lineRule="auto"/>
        <w:ind w:left="900"/>
        <w:jc w:val="both"/>
        <w:rPr>
          <w:rFonts w:asciiTheme="majorBidi" w:hAnsiTheme="majorBidi" w:cstheme="majorBidi"/>
          <w:sz w:val="24"/>
          <w:szCs w:val="24"/>
        </w:rPr>
      </w:pPr>
    </w:p>
    <w:p w:rsidR="0001059A" w:rsidRPr="00FD60D4" w:rsidRDefault="0001059A" w:rsidP="0001059A">
      <w:pPr>
        <w:ind w:left="1160" w:hanging="1160"/>
        <w:jc w:val="both"/>
        <w:rPr>
          <w:rFonts w:ascii="Times New Roman" w:hAnsi="Times New Roman" w:cs="Times New Roman"/>
          <w:b/>
          <w:sz w:val="24"/>
          <w:szCs w:val="24"/>
        </w:rPr>
      </w:pPr>
      <w:r w:rsidRPr="00FD60D4">
        <w:rPr>
          <w:rFonts w:ascii="Times New Roman" w:hAnsi="Times New Roman" w:cs="Times New Roman"/>
          <w:b/>
          <w:sz w:val="24"/>
          <w:szCs w:val="24"/>
        </w:rPr>
        <w:t>Course Description</w:t>
      </w:r>
    </w:p>
    <w:p w:rsidR="0001059A" w:rsidRPr="00FD60D4" w:rsidRDefault="0001059A" w:rsidP="000C6C05">
      <w:pPr>
        <w:pStyle w:val="BodyText"/>
        <w:spacing w:before="3"/>
        <w:ind w:left="90"/>
        <w:jc w:val="both"/>
        <w:rPr>
          <w:rFonts w:ascii="Times New Roman" w:hAnsi="Times New Roman" w:cs="Times New Roman"/>
          <w:sz w:val="24"/>
          <w:szCs w:val="24"/>
        </w:rPr>
      </w:pPr>
      <w:r w:rsidRPr="00FD60D4">
        <w:rPr>
          <w:rFonts w:ascii="Times New Roman" w:hAnsi="Times New Roman" w:cs="Times New Roman"/>
          <w:sz w:val="24"/>
          <w:szCs w:val="24"/>
        </w:rPr>
        <w:t>For professional growth and future development, effective presentation skills and interactive and interpersonal communicative skills are very important. This course offers methods, techniques, and drills significant and useful in optimising communication and presentation skills of the learners, enabling them to face divergent groups of audience with poise and confidence. The course has been divided into modules relating to the essentials, contents, gestures, technology, and variety associated with communication and presentations skills. The presentation skills part focuses on preparing students for long-life skill of preparing and giving presentations. Communication is a vital part of our daily routine. The communication skills part focuses on developing good communication skills among</w:t>
      </w:r>
      <w:r w:rsidRPr="00FD60D4">
        <w:rPr>
          <w:rFonts w:ascii="Times New Roman" w:hAnsi="Times New Roman" w:cs="Times New Roman"/>
          <w:spacing w:val="-2"/>
          <w:sz w:val="24"/>
          <w:szCs w:val="24"/>
        </w:rPr>
        <w:t xml:space="preserve"> </w:t>
      </w:r>
      <w:r w:rsidRPr="00FD60D4">
        <w:rPr>
          <w:rFonts w:ascii="Times New Roman" w:hAnsi="Times New Roman" w:cs="Times New Roman"/>
          <w:sz w:val="24"/>
          <w:szCs w:val="24"/>
        </w:rPr>
        <w:t>students.</w:t>
      </w:r>
    </w:p>
    <w:p w:rsidR="0001059A" w:rsidRPr="00FD60D4" w:rsidRDefault="0001059A" w:rsidP="0001059A">
      <w:pPr>
        <w:pStyle w:val="BodyText"/>
        <w:spacing w:before="8"/>
        <w:rPr>
          <w:rFonts w:ascii="Times New Roman" w:hAnsi="Times New Roman" w:cs="Times New Roman"/>
          <w:sz w:val="24"/>
          <w:szCs w:val="24"/>
        </w:rPr>
      </w:pPr>
    </w:p>
    <w:p w:rsidR="0001059A" w:rsidRPr="0001059A" w:rsidRDefault="0001059A" w:rsidP="0001059A">
      <w:pPr>
        <w:pStyle w:val="Heading2"/>
        <w:spacing w:before="93"/>
        <w:rPr>
          <w:rFonts w:ascii="Times New Roman" w:hAnsi="Times New Roman" w:cs="Times New Roman"/>
          <w:color w:val="auto"/>
          <w:sz w:val="24"/>
          <w:szCs w:val="24"/>
        </w:rPr>
      </w:pPr>
      <w:r w:rsidRPr="0001059A">
        <w:rPr>
          <w:rFonts w:ascii="Times New Roman" w:hAnsi="Times New Roman" w:cs="Times New Roman"/>
          <w:color w:val="auto"/>
          <w:sz w:val="24"/>
          <w:szCs w:val="24"/>
        </w:rPr>
        <w:t>Course Contents</w:t>
      </w:r>
    </w:p>
    <w:p w:rsidR="0001059A" w:rsidRPr="00441387" w:rsidRDefault="0001059A" w:rsidP="002A5AB9">
      <w:pPr>
        <w:pStyle w:val="ListParagraph"/>
        <w:widowControl w:val="0"/>
        <w:numPr>
          <w:ilvl w:val="0"/>
          <w:numId w:val="42"/>
        </w:numPr>
        <w:tabs>
          <w:tab w:val="left" w:pos="1714"/>
          <w:tab w:val="left" w:pos="1715"/>
        </w:tabs>
        <w:autoSpaceDE w:val="0"/>
        <w:autoSpaceDN w:val="0"/>
        <w:spacing w:before="3" w:after="0" w:line="240" w:lineRule="auto"/>
        <w:ind w:hanging="555"/>
        <w:contextualSpacing w:val="0"/>
        <w:rPr>
          <w:rFonts w:ascii="Times New Roman" w:hAnsi="Times New Roman"/>
          <w:sz w:val="24"/>
          <w:szCs w:val="24"/>
        </w:rPr>
      </w:pPr>
      <w:r w:rsidRPr="00441387">
        <w:rPr>
          <w:rFonts w:ascii="Times New Roman" w:hAnsi="Times New Roman"/>
          <w:sz w:val="24"/>
          <w:szCs w:val="24"/>
        </w:rPr>
        <w:t>Introduction</w:t>
      </w:r>
    </w:p>
    <w:p w:rsidR="0001059A" w:rsidRDefault="0001059A" w:rsidP="002A5AB9">
      <w:pPr>
        <w:pStyle w:val="ListParagraph"/>
        <w:widowControl w:val="0"/>
        <w:numPr>
          <w:ilvl w:val="1"/>
          <w:numId w:val="42"/>
        </w:numPr>
        <w:tabs>
          <w:tab w:val="left" w:pos="2240"/>
          <w:tab w:val="left" w:pos="2241"/>
        </w:tabs>
        <w:autoSpaceDE w:val="0"/>
        <w:autoSpaceDN w:val="0"/>
        <w:spacing w:after="0" w:line="229" w:lineRule="exact"/>
        <w:ind w:hanging="541"/>
        <w:contextualSpacing w:val="0"/>
        <w:rPr>
          <w:rFonts w:ascii="Times New Roman" w:hAnsi="Times New Roman"/>
          <w:sz w:val="24"/>
          <w:szCs w:val="24"/>
        </w:rPr>
      </w:pPr>
      <w:r>
        <w:rPr>
          <w:rFonts w:ascii="Times New Roman" w:hAnsi="Times New Roman"/>
          <w:sz w:val="24"/>
          <w:szCs w:val="24"/>
        </w:rPr>
        <w:t>Components of Communication</w:t>
      </w:r>
    </w:p>
    <w:p w:rsidR="0001059A" w:rsidRDefault="0001059A" w:rsidP="002A5AB9">
      <w:pPr>
        <w:pStyle w:val="ListParagraph"/>
        <w:widowControl w:val="0"/>
        <w:numPr>
          <w:ilvl w:val="1"/>
          <w:numId w:val="42"/>
        </w:numPr>
        <w:tabs>
          <w:tab w:val="left" w:pos="2240"/>
          <w:tab w:val="left" w:pos="2241"/>
        </w:tabs>
        <w:autoSpaceDE w:val="0"/>
        <w:autoSpaceDN w:val="0"/>
        <w:spacing w:after="0" w:line="229" w:lineRule="exact"/>
        <w:ind w:hanging="541"/>
        <w:contextualSpacing w:val="0"/>
        <w:rPr>
          <w:rFonts w:ascii="Times New Roman" w:hAnsi="Times New Roman"/>
          <w:sz w:val="24"/>
          <w:szCs w:val="24"/>
        </w:rPr>
      </w:pPr>
      <w:r>
        <w:rPr>
          <w:rFonts w:ascii="Times New Roman" w:hAnsi="Times New Roman"/>
          <w:sz w:val="24"/>
          <w:szCs w:val="24"/>
        </w:rPr>
        <w:t xml:space="preserve">Types of Communication </w:t>
      </w:r>
    </w:p>
    <w:p w:rsidR="0001059A" w:rsidRPr="004B4720" w:rsidRDefault="0001059A" w:rsidP="002A5AB9">
      <w:pPr>
        <w:pStyle w:val="ListParagraph"/>
        <w:widowControl w:val="0"/>
        <w:numPr>
          <w:ilvl w:val="1"/>
          <w:numId w:val="42"/>
        </w:numPr>
        <w:tabs>
          <w:tab w:val="left" w:pos="2240"/>
          <w:tab w:val="left" w:pos="2241"/>
        </w:tabs>
        <w:autoSpaceDE w:val="0"/>
        <w:autoSpaceDN w:val="0"/>
        <w:spacing w:after="0" w:line="229" w:lineRule="exact"/>
        <w:ind w:hanging="541"/>
        <w:contextualSpacing w:val="0"/>
        <w:rPr>
          <w:rFonts w:ascii="Times New Roman" w:hAnsi="Times New Roman"/>
          <w:sz w:val="24"/>
          <w:szCs w:val="24"/>
        </w:rPr>
      </w:pPr>
      <w:r w:rsidRPr="00441387">
        <w:rPr>
          <w:rFonts w:ascii="Times New Roman" w:hAnsi="Times New Roman"/>
          <w:sz w:val="24"/>
          <w:szCs w:val="24"/>
        </w:rPr>
        <w:t>Understanding the purpose of Communication</w:t>
      </w:r>
      <w:r w:rsidRPr="004B4720">
        <w:rPr>
          <w:rFonts w:ascii="Times New Roman" w:hAnsi="Times New Roman"/>
          <w:sz w:val="24"/>
          <w:szCs w:val="24"/>
        </w:rPr>
        <w:t xml:space="preserve"> </w:t>
      </w:r>
    </w:p>
    <w:p w:rsidR="0001059A" w:rsidRPr="00441387" w:rsidRDefault="0001059A" w:rsidP="002A5AB9">
      <w:pPr>
        <w:pStyle w:val="ListParagraph"/>
        <w:widowControl w:val="0"/>
        <w:numPr>
          <w:ilvl w:val="1"/>
          <w:numId w:val="42"/>
        </w:numPr>
        <w:tabs>
          <w:tab w:val="left" w:pos="2240"/>
          <w:tab w:val="left" w:pos="2241"/>
        </w:tabs>
        <w:autoSpaceDE w:val="0"/>
        <w:autoSpaceDN w:val="0"/>
        <w:spacing w:after="0" w:line="229" w:lineRule="exact"/>
        <w:ind w:hanging="541"/>
        <w:contextualSpacing w:val="0"/>
        <w:rPr>
          <w:rFonts w:ascii="Times New Roman" w:hAnsi="Times New Roman"/>
          <w:sz w:val="24"/>
          <w:szCs w:val="24"/>
        </w:rPr>
      </w:pPr>
      <w:r w:rsidRPr="00441387">
        <w:rPr>
          <w:rFonts w:ascii="Times New Roman" w:hAnsi="Times New Roman"/>
          <w:sz w:val="24"/>
          <w:szCs w:val="24"/>
        </w:rPr>
        <w:t>Analyze the</w:t>
      </w:r>
      <w:r w:rsidRPr="00441387">
        <w:rPr>
          <w:rFonts w:ascii="Times New Roman" w:hAnsi="Times New Roman"/>
          <w:spacing w:val="1"/>
          <w:sz w:val="24"/>
          <w:szCs w:val="24"/>
        </w:rPr>
        <w:t xml:space="preserve"> </w:t>
      </w:r>
      <w:r w:rsidRPr="00441387">
        <w:rPr>
          <w:rFonts w:ascii="Times New Roman" w:hAnsi="Times New Roman"/>
          <w:sz w:val="24"/>
          <w:szCs w:val="24"/>
        </w:rPr>
        <w:t>Audience</w:t>
      </w:r>
    </w:p>
    <w:p w:rsidR="0001059A" w:rsidRPr="00441387" w:rsidRDefault="0001059A" w:rsidP="002A5AB9">
      <w:pPr>
        <w:pStyle w:val="ListParagraph"/>
        <w:widowControl w:val="0"/>
        <w:numPr>
          <w:ilvl w:val="1"/>
          <w:numId w:val="42"/>
        </w:numPr>
        <w:tabs>
          <w:tab w:val="left" w:pos="2240"/>
          <w:tab w:val="left" w:pos="2241"/>
        </w:tabs>
        <w:autoSpaceDE w:val="0"/>
        <w:autoSpaceDN w:val="0"/>
        <w:spacing w:after="0" w:line="230" w:lineRule="exact"/>
        <w:ind w:hanging="541"/>
        <w:contextualSpacing w:val="0"/>
        <w:rPr>
          <w:rFonts w:ascii="Times New Roman" w:hAnsi="Times New Roman"/>
          <w:sz w:val="24"/>
          <w:szCs w:val="24"/>
        </w:rPr>
      </w:pPr>
      <w:r w:rsidRPr="00441387">
        <w:rPr>
          <w:rFonts w:ascii="Times New Roman" w:hAnsi="Times New Roman"/>
          <w:sz w:val="24"/>
          <w:szCs w:val="24"/>
        </w:rPr>
        <w:t>Communicating with words as well as with body</w:t>
      </w:r>
      <w:r w:rsidRPr="00441387">
        <w:rPr>
          <w:rFonts w:ascii="Times New Roman" w:hAnsi="Times New Roman"/>
          <w:spacing w:val="-1"/>
          <w:sz w:val="24"/>
          <w:szCs w:val="24"/>
        </w:rPr>
        <w:t xml:space="preserve"> </w:t>
      </w:r>
      <w:r w:rsidRPr="00441387">
        <w:rPr>
          <w:rFonts w:ascii="Times New Roman" w:hAnsi="Times New Roman"/>
          <w:sz w:val="24"/>
          <w:szCs w:val="24"/>
        </w:rPr>
        <w:t>language</w:t>
      </w:r>
    </w:p>
    <w:p w:rsidR="0001059A" w:rsidRDefault="0001059A" w:rsidP="002A5AB9">
      <w:pPr>
        <w:pStyle w:val="ListParagraph"/>
        <w:widowControl w:val="0"/>
        <w:numPr>
          <w:ilvl w:val="1"/>
          <w:numId w:val="42"/>
        </w:numPr>
        <w:tabs>
          <w:tab w:val="left" w:pos="2240"/>
          <w:tab w:val="left" w:pos="2241"/>
        </w:tabs>
        <w:autoSpaceDE w:val="0"/>
        <w:autoSpaceDN w:val="0"/>
        <w:spacing w:after="0" w:line="230" w:lineRule="exact"/>
        <w:ind w:hanging="541"/>
        <w:contextualSpacing w:val="0"/>
        <w:rPr>
          <w:rFonts w:ascii="Times New Roman" w:hAnsi="Times New Roman"/>
          <w:sz w:val="24"/>
          <w:szCs w:val="24"/>
        </w:rPr>
      </w:pPr>
      <w:r w:rsidRPr="00441387">
        <w:rPr>
          <w:rFonts w:ascii="Times New Roman" w:hAnsi="Times New Roman"/>
          <w:sz w:val="24"/>
          <w:szCs w:val="24"/>
        </w:rPr>
        <w:t>Writing with a Purpose</w:t>
      </w:r>
    </w:p>
    <w:p w:rsidR="0001059A" w:rsidRPr="00441387" w:rsidRDefault="0001059A" w:rsidP="002A5AB9">
      <w:pPr>
        <w:pStyle w:val="ListParagraph"/>
        <w:widowControl w:val="0"/>
        <w:numPr>
          <w:ilvl w:val="1"/>
          <w:numId w:val="42"/>
        </w:numPr>
        <w:tabs>
          <w:tab w:val="left" w:pos="2240"/>
          <w:tab w:val="left" w:pos="2241"/>
        </w:tabs>
        <w:autoSpaceDE w:val="0"/>
        <w:autoSpaceDN w:val="0"/>
        <w:spacing w:after="0" w:line="230" w:lineRule="exact"/>
        <w:ind w:hanging="541"/>
        <w:contextualSpacing w:val="0"/>
        <w:rPr>
          <w:rFonts w:ascii="Times New Roman" w:hAnsi="Times New Roman"/>
          <w:sz w:val="24"/>
          <w:szCs w:val="24"/>
        </w:rPr>
      </w:pPr>
      <w:r>
        <w:rPr>
          <w:rFonts w:ascii="Times New Roman" w:hAnsi="Times New Roman"/>
          <w:sz w:val="24"/>
          <w:szCs w:val="24"/>
        </w:rPr>
        <w:t xml:space="preserve">Barriers to Communication </w:t>
      </w:r>
    </w:p>
    <w:p w:rsidR="0001059A" w:rsidRPr="00441387" w:rsidRDefault="0001059A" w:rsidP="002A5AB9">
      <w:pPr>
        <w:pStyle w:val="ListParagraph"/>
        <w:widowControl w:val="0"/>
        <w:numPr>
          <w:ilvl w:val="0"/>
          <w:numId w:val="42"/>
        </w:numPr>
        <w:tabs>
          <w:tab w:val="left" w:pos="1714"/>
          <w:tab w:val="left" w:pos="1715"/>
        </w:tabs>
        <w:autoSpaceDE w:val="0"/>
        <w:autoSpaceDN w:val="0"/>
        <w:spacing w:after="0" w:line="230" w:lineRule="exact"/>
        <w:ind w:hanging="555"/>
        <w:contextualSpacing w:val="0"/>
        <w:rPr>
          <w:rFonts w:ascii="Times New Roman" w:hAnsi="Times New Roman"/>
          <w:sz w:val="24"/>
          <w:szCs w:val="24"/>
        </w:rPr>
      </w:pPr>
      <w:r w:rsidRPr="00441387">
        <w:rPr>
          <w:rFonts w:ascii="Times New Roman" w:hAnsi="Times New Roman"/>
          <w:sz w:val="24"/>
          <w:szCs w:val="24"/>
        </w:rPr>
        <w:t>Presentation</w:t>
      </w:r>
      <w:r w:rsidRPr="00441387">
        <w:rPr>
          <w:rFonts w:ascii="Times New Roman" w:hAnsi="Times New Roman"/>
          <w:spacing w:val="-2"/>
          <w:sz w:val="24"/>
          <w:szCs w:val="24"/>
        </w:rPr>
        <w:t xml:space="preserve"> </w:t>
      </w:r>
      <w:r w:rsidRPr="00441387">
        <w:rPr>
          <w:rFonts w:ascii="Times New Roman" w:hAnsi="Times New Roman"/>
          <w:sz w:val="24"/>
          <w:szCs w:val="24"/>
        </w:rPr>
        <w:t>skills</w:t>
      </w:r>
    </w:p>
    <w:p w:rsidR="0001059A" w:rsidRPr="00441387" w:rsidRDefault="0001059A" w:rsidP="002A5AB9">
      <w:pPr>
        <w:pStyle w:val="ListParagraph"/>
        <w:widowControl w:val="0"/>
        <w:numPr>
          <w:ilvl w:val="0"/>
          <w:numId w:val="42"/>
        </w:numPr>
        <w:tabs>
          <w:tab w:val="left" w:pos="1714"/>
          <w:tab w:val="left" w:pos="1715"/>
        </w:tabs>
        <w:autoSpaceDE w:val="0"/>
        <w:autoSpaceDN w:val="0"/>
        <w:spacing w:before="1" w:after="0" w:line="240" w:lineRule="auto"/>
        <w:ind w:hanging="555"/>
        <w:contextualSpacing w:val="0"/>
        <w:rPr>
          <w:rFonts w:ascii="Times New Roman" w:hAnsi="Times New Roman"/>
          <w:sz w:val="24"/>
          <w:szCs w:val="24"/>
        </w:rPr>
      </w:pPr>
      <w:r w:rsidRPr="00441387">
        <w:rPr>
          <w:rFonts w:ascii="Times New Roman" w:hAnsi="Times New Roman"/>
          <w:sz w:val="24"/>
          <w:szCs w:val="24"/>
        </w:rPr>
        <w:t>Delivering your</w:t>
      </w:r>
      <w:r w:rsidRPr="00441387">
        <w:rPr>
          <w:rFonts w:ascii="Times New Roman" w:hAnsi="Times New Roman"/>
          <w:spacing w:val="4"/>
          <w:sz w:val="24"/>
          <w:szCs w:val="24"/>
        </w:rPr>
        <w:t xml:space="preserve"> </w:t>
      </w:r>
      <w:r w:rsidRPr="00441387">
        <w:rPr>
          <w:rFonts w:ascii="Times New Roman" w:hAnsi="Times New Roman"/>
          <w:sz w:val="24"/>
          <w:szCs w:val="24"/>
        </w:rPr>
        <w:t>presentation</w:t>
      </w:r>
    </w:p>
    <w:p w:rsidR="0001059A" w:rsidRPr="00441387" w:rsidRDefault="0001059A" w:rsidP="002A5AB9">
      <w:pPr>
        <w:pStyle w:val="ListParagraph"/>
        <w:widowControl w:val="0"/>
        <w:numPr>
          <w:ilvl w:val="0"/>
          <w:numId w:val="42"/>
        </w:numPr>
        <w:tabs>
          <w:tab w:val="left" w:pos="1714"/>
          <w:tab w:val="left" w:pos="1715"/>
        </w:tabs>
        <w:autoSpaceDE w:val="0"/>
        <w:autoSpaceDN w:val="0"/>
        <w:spacing w:after="0" w:line="229" w:lineRule="exact"/>
        <w:ind w:hanging="555"/>
        <w:contextualSpacing w:val="0"/>
        <w:rPr>
          <w:rFonts w:ascii="Times New Roman" w:hAnsi="Times New Roman"/>
          <w:sz w:val="24"/>
          <w:szCs w:val="24"/>
        </w:rPr>
      </w:pPr>
      <w:r w:rsidRPr="00441387">
        <w:rPr>
          <w:rFonts w:ascii="Times New Roman" w:hAnsi="Times New Roman"/>
          <w:sz w:val="24"/>
          <w:szCs w:val="24"/>
        </w:rPr>
        <w:t>Speaking with</w:t>
      </w:r>
      <w:r w:rsidRPr="00441387">
        <w:rPr>
          <w:rFonts w:ascii="Times New Roman" w:hAnsi="Times New Roman"/>
          <w:spacing w:val="1"/>
          <w:sz w:val="24"/>
          <w:szCs w:val="24"/>
        </w:rPr>
        <w:t xml:space="preserve"> </w:t>
      </w:r>
      <w:r w:rsidRPr="00441387">
        <w:rPr>
          <w:rFonts w:ascii="Times New Roman" w:hAnsi="Times New Roman"/>
          <w:sz w:val="24"/>
          <w:szCs w:val="24"/>
        </w:rPr>
        <w:t>Confidence</w:t>
      </w:r>
    </w:p>
    <w:p w:rsidR="0001059A" w:rsidRPr="00441387" w:rsidRDefault="0001059A" w:rsidP="002A5AB9">
      <w:pPr>
        <w:pStyle w:val="ListParagraph"/>
        <w:widowControl w:val="0"/>
        <w:numPr>
          <w:ilvl w:val="0"/>
          <w:numId w:val="42"/>
        </w:numPr>
        <w:tabs>
          <w:tab w:val="left" w:pos="1712"/>
          <w:tab w:val="left" w:pos="1713"/>
        </w:tabs>
        <w:autoSpaceDE w:val="0"/>
        <w:autoSpaceDN w:val="0"/>
        <w:spacing w:after="0" w:line="229" w:lineRule="exact"/>
        <w:ind w:left="1712" w:hanging="553"/>
        <w:contextualSpacing w:val="0"/>
        <w:rPr>
          <w:rFonts w:ascii="Times New Roman" w:hAnsi="Times New Roman"/>
          <w:sz w:val="24"/>
          <w:szCs w:val="24"/>
        </w:rPr>
      </w:pPr>
      <w:r w:rsidRPr="00441387">
        <w:rPr>
          <w:rFonts w:ascii="Times New Roman" w:hAnsi="Times New Roman"/>
          <w:sz w:val="24"/>
          <w:szCs w:val="24"/>
        </w:rPr>
        <w:t>Communicating Effectively</w:t>
      </w:r>
    </w:p>
    <w:p w:rsidR="0001059A" w:rsidRPr="00441387" w:rsidRDefault="0001059A" w:rsidP="002A5AB9">
      <w:pPr>
        <w:pStyle w:val="ListParagraph"/>
        <w:widowControl w:val="0"/>
        <w:numPr>
          <w:ilvl w:val="0"/>
          <w:numId w:val="42"/>
        </w:numPr>
        <w:tabs>
          <w:tab w:val="left" w:pos="1714"/>
          <w:tab w:val="left" w:pos="1715"/>
        </w:tabs>
        <w:autoSpaceDE w:val="0"/>
        <w:autoSpaceDN w:val="0"/>
        <w:spacing w:after="0" w:line="240" w:lineRule="auto"/>
        <w:ind w:hanging="555"/>
        <w:contextualSpacing w:val="0"/>
        <w:rPr>
          <w:rFonts w:ascii="Times New Roman" w:hAnsi="Times New Roman"/>
          <w:sz w:val="24"/>
          <w:szCs w:val="24"/>
        </w:rPr>
      </w:pPr>
      <w:r w:rsidRPr="00441387">
        <w:rPr>
          <w:rFonts w:ascii="Times New Roman" w:hAnsi="Times New Roman"/>
          <w:sz w:val="24"/>
          <w:szCs w:val="24"/>
        </w:rPr>
        <w:t>Job Interviews and Communicating Skills</w:t>
      </w:r>
    </w:p>
    <w:p w:rsidR="0001059A" w:rsidRPr="00441387" w:rsidRDefault="0001059A" w:rsidP="002A5AB9">
      <w:pPr>
        <w:pStyle w:val="ListParagraph"/>
        <w:widowControl w:val="0"/>
        <w:numPr>
          <w:ilvl w:val="0"/>
          <w:numId w:val="42"/>
        </w:numPr>
        <w:tabs>
          <w:tab w:val="left" w:pos="1714"/>
          <w:tab w:val="left" w:pos="1715"/>
        </w:tabs>
        <w:autoSpaceDE w:val="0"/>
        <w:autoSpaceDN w:val="0"/>
        <w:spacing w:before="1" w:after="0" w:line="240" w:lineRule="auto"/>
        <w:ind w:hanging="555"/>
        <w:contextualSpacing w:val="0"/>
        <w:rPr>
          <w:rFonts w:ascii="Times New Roman" w:hAnsi="Times New Roman"/>
          <w:sz w:val="24"/>
          <w:szCs w:val="24"/>
        </w:rPr>
      </w:pPr>
      <w:r w:rsidRPr="00441387">
        <w:rPr>
          <w:rFonts w:ascii="Times New Roman" w:hAnsi="Times New Roman"/>
          <w:sz w:val="24"/>
          <w:szCs w:val="24"/>
        </w:rPr>
        <w:t>Communicating with</w:t>
      </w:r>
      <w:r w:rsidRPr="00441387">
        <w:rPr>
          <w:rFonts w:ascii="Times New Roman" w:hAnsi="Times New Roman"/>
          <w:spacing w:val="1"/>
          <w:sz w:val="24"/>
          <w:szCs w:val="24"/>
        </w:rPr>
        <w:t xml:space="preserve"> </w:t>
      </w:r>
      <w:r w:rsidRPr="00441387">
        <w:rPr>
          <w:rFonts w:ascii="Times New Roman" w:hAnsi="Times New Roman"/>
          <w:sz w:val="24"/>
          <w:szCs w:val="24"/>
        </w:rPr>
        <w:t>Customers</w:t>
      </w:r>
    </w:p>
    <w:p w:rsidR="0001059A" w:rsidRPr="00441387" w:rsidRDefault="0001059A" w:rsidP="002A5AB9">
      <w:pPr>
        <w:pStyle w:val="ListParagraph"/>
        <w:widowControl w:val="0"/>
        <w:numPr>
          <w:ilvl w:val="0"/>
          <w:numId w:val="42"/>
        </w:numPr>
        <w:tabs>
          <w:tab w:val="left" w:pos="1714"/>
          <w:tab w:val="left" w:pos="1715"/>
        </w:tabs>
        <w:autoSpaceDE w:val="0"/>
        <w:autoSpaceDN w:val="0"/>
        <w:spacing w:before="1" w:after="0" w:line="240" w:lineRule="auto"/>
        <w:ind w:hanging="555"/>
        <w:contextualSpacing w:val="0"/>
        <w:rPr>
          <w:rFonts w:ascii="Times New Roman" w:hAnsi="Times New Roman"/>
          <w:sz w:val="24"/>
          <w:szCs w:val="24"/>
        </w:rPr>
      </w:pPr>
      <w:r w:rsidRPr="00441387">
        <w:rPr>
          <w:rFonts w:ascii="Times New Roman" w:hAnsi="Times New Roman"/>
          <w:sz w:val="24"/>
          <w:szCs w:val="24"/>
        </w:rPr>
        <w:t>Communication in a</w:t>
      </w:r>
      <w:r w:rsidRPr="00441387">
        <w:rPr>
          <w:rFonts w:ascii="Times New Roman" w:hAnsi="Times New Roman"/>
          <w:spacing w:val="-2"/>
          <w:sz w:val="24"/>
          <w:szCs w:val="24"/>
        </w:rPr>
        <w:t xml:space="preserve"> </w:t>
      </w:r>
      <w:r w:rsidRPr="00441387">
        <w:rPr>
          <w:rFonts w:ascii="Times New Roman" w:hAnsi="Times New Roman"/>
          <w:sz w:val="24"/>
          <w:szCs w:val="24"/>
        </w:rPr>
        <w:t>Team</w:t>
      </w:r>
    </w:p>
    <w:p w:rsidR="0001059A" w:rsidRPr="00441387" w:rsidRDefault="0001059A" w:rsidP="0001059A">
      <w:pPr>
        <w:pStyle w:val="BodyText"/>
        <w:spacing w:before="10"/>
      </w:pPr>
    </w:p>
    <w:p w:rsidR="0001059A" w:rsidRDefault="0001059A" w:rsidP="0001059A">
      <w:pPr>
        <w:pStyle w:val="Heading2"/>
        <w:spacing w:line="229" w:lineRule="exact"/>
        <w:rPr>
          <w:rFonts w:ascii="Times New Roman" w:hAnsi="Times New Roman" w:cs="Times New Roman"/>
          <w:color w:val="auto"/>
          <w:sz w:val="24"/>
          <w:szCs w:val="24"/>
        </w:rPr>
      </w:pPr>
      <w:r w:rsidRPr="0001059A">
        <w:rPr>
          <w:rFonts w:ascii="Times New Roman" w:hAnsi="Times New Roman" w:cs="Times New Roman"/>
          <w:color w:val="auto"/>
          <w:sz w:val="24"/>
          <w:szCs w:val="24"/>
        </w:rPr>
        <w:t xml:space="preserve">      Recommended Readings:</w:t>
      </w:r>
    </w:p>
    <w:p w:rsidR="0001059A" w:rsidRPr="0001059A" w:rsidRDefault="0001059A" w:rsidP="0001059A"/>
    <w:p w:rsidR="0001059A" w:rsidRDefault="0001059A" w:rsidP="002A5AB9">
      <w:pPr>
        <w:pStyle w:val="ListParagraph"/>
        <w:widowControl w:val="0"/>
        <w:numPr>
          <w:ilvl w:val="0"/>
          <w:numId w:val="43"/>
        </w:numPr>
        <w:tabs>
          <w:tab w:val="left" w:pos="1700"/>
          <w:tab w:val="left" w:pos="1701"/>
        </w:tabs>
        <w:autoSpaceDE w:val="0"/>
        <w:autoSpaceDN w:val="0"/>
        <w:spacing w:after="0" w:line="230" w:lineRule="exact"/>
        <w:contextualSpacing w:val="0"/>
        <w:rPr>
          <w:rFonts w:ascii="Times New Roman" w:hAnsi="Times New Roman"/>
          <w:sz w:val="24"/>
          <w:szCs w:val="24"/>
        </w:rPr>
      </w:pPr>
      <w:r w:rsidRPr="00441387">
        <w:rPr>
          <w:rFonts w:ascii="Times New Roman" w:hAnsi="Times New Roman"/>
          <w:sz w:val="24"/>
          <w:szCs w:val="24"/>
        </w:rPr>
        <w:t xml:space="preserve">Carnegie, Dale. ( ). </w:t>
      </w:r>
      <w:r w:rsidRPr="00441387">
        <w:rPr>
          <w:rFonts w:ascii="Times New Roman" w:hAnsi="Times New Roman"/>
          <w:i/>
          <w:sz w:val="24"/>
          <w:szCs w:val="24"/>
        </w:rPr>
        <w:t>How to Win Friends &amp; Influence</w:t>
      </w:r>
      <w:r w:rsidRPr="00441387">
        <w:rPr>
          <w:rFonts w:ascii="Times New Roman" w:hAnsi="Times New Roman"/>
          <w:i/>
          <w:spacing w:val="-4"/>
          <w:sz w:val="24"/>
          <w:szCs w:val="24"/>
        </w:rPr>
        <w:t xml:space="preserve"> </w:t>
      </w:r>
      <w:r w:rsidRPr="00441387">
        <w:rPr>
          <w:rFonts w:ascii="Times New Roman" w:hAnsi="Times New Roman"/>
          <w:i/>
          <w:sz w:val="24"/>
          <w:szCs w:val="24"/>
        </w:rPr>
        <w:t>People</w:t>
      </w:r>
      <w:r w:rsidRPr="00441387">
        <w:rPr>
          <w:rFonts w:ascii="Times New Roman" w:hAnsi="Times New Roman"/>
          <w:sz w:val="24"/>
          <w:szCs w:val="24"/>
        </w:rPr>
        <w:t>.</w:t>
      </w:r>
    </w:p>
    <w:p w:rsidR="0001059A" w:rsidRDefault="0001059A" w:rsidP="002A5AB9">
      <w:pPr>
        <w:pStyle w:val="ListParagraph"/>
        <w:widowControl w:val="0"/>
        <w:numPr>
          <w:ilvl w:val="0"/>
          <w:numId w:val="43"/>
        </w:numPr>
        <w:tabs>
          <w:tab w:val="left" w:pos="1700"/>
          <w:tab w:val="left" w:pos="1701"/>
        </w:tabs>
        <w:autoSpaceDE w:val="0"/>
        <w:autoSpaceDN w:val="0"/>
        <w:spacing w:after="0" w:line="230" w:lineRule="exact"/>
        <w:contextualSpacing w:val="0"/>
        <w:rPr>
          <w:rFonts w:ascii="Times New Roman" w:hAnsi="Times New Roman"/>
          <w:sz w:val="24"/>
          <w:szCs w:val="24"/>
        </w:rPr>
      </w:pPr>
      <w:r w:rsidRPr="00BA0522">
        <w:rPr>
          <w:rFonts w:ascii="Times New Roman" w:hAnsi="Times New Roman"/>
          <w:sz w:val="24"/>
          <w:szCs w:val="24"/>
        </w:rPr>
        <w:t xml:space="preserve">Giblin, Les. </w:t>
      </w:r>
      <w:r w:rsidRPr="00BA0522">
        <w:rPr>
          <w:rFonts w:ascii="Times New Roman" w:hAnsi="Times New Roman"/>
          <w:i/>
          <w:sz w:val="24"/>
          <w:szCs w:val="24"/>
        </w:rPr>
        <w:t>Skill with</w:t>
      </w:r>
      <w:r w:rsidRPr="00BA0522">
        <w:rPr>
          <w:rFonts w:ascii="Times New Roman" w:hAnsi="Times New Roman"/>
          <w:i/>
          <w:spacing w:val="2"/>
          <w:sz w:val="24"/>
          <w:szCs w:val="24"/>
        </w:rPr>
        <w:t xml:space="preserve"> </w:t>
      </w:r>
      <w:r w:rsidRPr="00BA0522">
        <w:rPr>
          <w:rFonts w:ascii="Times New Roman" w:hAnsi="Times New Roman"/>
          <w:i/>
          <w:sz w:val="24"/>
          <w:szCs w:val="24"/>
        </w:rPr>
        <w:t>People</w:t>
      </w:r>
      <w:r w:rsidRPr="00BA0522">
        <w:rPr>
          <w:rFonts w:ascii="Times New Roman" w:hAnsi="Times New Roman"/>
          <w:sz w:val="24"/>
          <w:szCs w:val="24"/>
        </w:rPr>
        <w:t>.</w:t>
      </w:r>
    </w:p>
    <w:p w:rsidR="0001059A" w:rsidRPr="004044D3" w:rsidRDefault="0001059A" w:rsidP="002A5AB9">
      <w:pPr>
        <w:pStyle w:val="ListParagraph"/>
        <w:widowControl w:val="0"/>
        <w:numPr>
          <w:ilvl w:val="0"/>
          <w:numId w:val="43"/>
        </w:numPr>
        <w:tabs>
          <w:tab w:val="left" w:pos="1700"/>
          <w:tab w:val="left" w:pos="1701"/>
        </w:tabs>
        <w:autoSpaceDE w:val="0"/>
        <w:autoSpaceDN w:val="0"/>
        <w:spacing w:after="0" w:line="230" w:lineRule="exact"/>
        <w:contextualSpacing w:val="0"/>
        <w:rPr>
          <w:rFonts w:ascii="Times New Roman" w:hAnsi="Times New Roman"/>
          <w:sz w:val="24"/>
          <w:szCs w:val="24"/>
        </w:rPr>
      </w:pPr>
      <w:r w:rsidRPr="00BA0522">
        <w:rPr>
          <w:rFonts w:ascii="Times New Roman" w:hAnsi="Times New Roman"/>
          <w:sz w:val="24"/>
          <w:szCs w:val="24"/>
        </w:rPr>
        <w:t xml:space="preserve">Newton, Paul. </w:t>
      </w:r>
      <w:r w:rsidRPr="00BA0522">
        <w:rPr>
          <w:rFonts w:ascii="Times New Roman" w:hAnsi="Times New Roman"/>
          <w:i/>
          <w:sz w:val="24"/>
          <w:szCs w:val="24"/>
        </w:rPr>
        <w:t>How to communicate effectively</w:t>
      </w:r>
      <w:r w:rsidRPr="00BA0522">
        <w:rPr>
          <w:rFonts w:ascii="Times New Roman" w:hAnsi="Times New Roman"/>
          <w:sz w:val="24"/>
          <w:szCs w:val="24"/>
        </w:rPr>
        <w:t>.</w:t>
      </w:r>
      <w:r>
        <w:rPr>
          <w:rFonts w:ascii="Times New Roman" w:hAnsi="Times New Roman"/>
          <w:sz w:val="24"/>
          <w:szCs w:val="24"/>
        </w:rPr>
        <w:t xml:space="preserve"> </w:t>
      </w:r>
      <w:r w:rsidRPr="004044D3">
        <w:rPr>
          <w:rFonts w:ascii="Times New Roman" w:hAnsi="Times New Roman" w:cs="Times New Roman"/>
          <w:sz w:val="24"/>
          <w:szCs w:val="24"/>
        </w:rPr>
        <w:t xml:space="preserve"> </w:t>
      </w:r>
    </w:p>
    <w:p w:rsidR="00DC6F45" w:rsidRDefault="00DC6F45" w:rsidP="00DC6F45">
      <w:pPr>
        <w:pStyle w:val="ListParagraph"/>
        <w:spacing w:after="0" w:line="360" w:lineRule="auto"/>
        <w:ind w:left="900"/>
        <w:jc w:val="both"/>
        <w:rPr>
          <w:rFonts w:asciiTheme="majorBidi" w:hAnsiTheme="majorBidi" w:cstheme="majorBidi"/>
          <w:sz w:val="24"/>
          <w:szCs w:val="24"/>
        </w:rPr>
      </w:pPr>
    </w:p>
    <w:p w:rsidR="00B163E2" w:rsidRDefault="00B163E2" w:rsidP="00DC6F45">
      <w:pPr>
        <w:pStyle w:val="ListParagraph"/>
        <w:spacing w:after="0" w:line="360" w:lineRule="auto"/>
        <w:ind w:left="900"/>
        <w:jc w:val="both"/>
        <w:rPr>
          <w:rFonts w:asciiTheme="majorBidi" w:hAnsiTheme="majorBidi" w:cstheme="majorBidi"/>
          <w:sz w:val="24"/>
          <w:szCs w:val="24"/>
        </w:rPr>
      </w:pPr>
    </w:p>
    <w:p w:rsidR="000C6C05" w:rsidRDefault="000C6C05" w:rsidP="00DC6F45">
      <w:pPr>
        <w:pStyle w:val="ListParagraph"/>
        <w:spacing w:after="0" w:line="360" w:lineRule="auto"/>
        <w:ind w:left="900"/>
        <w:jc w:val="both"/>
        <w:rPr>
          <w:rFonts w:asciiTheme="majorBidi" w:hAnsiTheme="majorBidi" w:cstheme="majorBidi"/>
          <w:sz w:val="24"/>
          <w:szCs w:val="24"/>
        </w:rPr>
      </w:pPr>
    </w:p>
    <w:p w:rsidR="000C6C05" w:rsidRDefault="000C6C05" w:rsidP="00DC6F45">
      <w:pPr>
        <w:pStyle w:val="ListParagraph"/>
        <w:spacing w:after="0" w:line="360" w:lineRule="auto"/>
        <w:ind w:left="900"/>
        <w:jc w:val="both"/>
        <w:rPr>
          <w:rFonts w:asciiTheme="majorBidi" w:hAnsiTheme="majorBidi" w:cstheme="majorBidi"/>
          <w:sz w:val="24"/>
          <w:szCs w:val="24"/>
        </w:rPr>
      </w:pPr>
    </w:p>
    <w:p w:rsidR="000C6C05" w:rsidRPr="00E5536A" w:rsidRDefault="000C6C05" w:rsidP="00DC6F45">
      <w:pPr>
        <w:pStyle w:val="ListParagraph"/>
        <w:spacing w:after="0" w:line="360" w:lineRule="auto"/>
        <w:ind w:left="900"/>
        <w:jc w:val="both"/>
        <w:rPr>
          <w:rFonts w:asciiTheme="majorBidi" w:hAnsiTheme="majorBidi" w:cstheme="majorBidi"/>
          <w:sz w:val="24"/>
          <w:szCs w:val="24"/>
        </w:rPr>
      </w:pPr>
    </w:p>
    <w:tbl>
      <w:tblPr>
        <w:tblW w:w="471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1710"/>
        <w:gridCol w:w="5039"/>
        <w:gridCol w:w="1080"/>
        <w:gridCol w:w="555"/>
      </w:tblGrid>
      <w:tr w:rsidR="009E7271" w:rsidRPr="00A938DC" w:rsidTr="000C6C05">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9E7271" w:rsidRPr="00A938DC" w:rsidRDefault="000C6C05"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lastRenderedPageBreak/>
              <w:t>15</w:t>
            </w:r>
          </w:p>
        </w:tc>
        <w:tc>
          <w:tcPr>
            <w:tcW w:w="1710" w:type="dxa"/>
            <w:tcBorders>
              <w:top w:val="outset" w:sz="6" w:space="0" w:color="auto"/>
              <w:left w:val="outset" w:sz="6" w:space="0" w:color="auto"/>
              <w:bottom w:val="outset" w:sz="6" w:space="0" w:color="auto"/>
              <w:right w:val="outset" w:sz="6" w:space="0" w:color="auto"/>
            </w:tcBorders>
            <w:hideMark/>
          </w:tcPr>
          <w:p w:rsidR="009E7271" w:rsidRPr="00A938DC" w:rsidRDefault="00C9280A"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5040" w:type="dxa"/>
            <w:tcBorders>
              <w:top w:val="outset" w:sz="6" w:space="0" w:color="auto"/>
              <w:left w:val="outset" w:sz="6" w:space="0" w:color="auto"/>
              <w:bottom w:val="outset" w:sz="6" w:space="0" w:color="auto"/>
              <w:right w:val="outset" w:sz="6" w:space="0" w:color="auto"/>
            </w:tcBorders>
            <w:hideMark/>
          </w:tcPr>
          <w:p w:rsidR="009E7271" w:rsidRPr="00A938DC" w:rsidRDefault="00351375" w:rsidP="00C9280A">
            <w:pPr>
              <w:spacing w:after="0" w:line="360" w:lineRule="auto"/>
              <w:jc w:val="both"/>
              <w:rPr>
                <w:rFonts w:asciiTheme="majorBidi" w:eastAsia="Times New Roman" w:hAnsiTheme="majorBidi" w:cstheme="majorBidi"/>
                <w:b/>
                <w:color w:val="000000" w:themeColor="text1"/>
                <w:sz w:val="24"/>
                <w:szCs w:val="24"/>
              </w:rPr>
            </w:pPr>
            <w:r w:rsidRPr="00A938DC">
              <w:rPr>
                <w:rFonts w:asciiTheme="majorBidi" w:eastAsia="Times New Roman" w:hAnsiTheme="majorBidi" w:cstheme="majorBidi"/>
                <w:b/>
                <w:color w:val="000000" w:themeColor="text1"/>
                <w:sz w:val="24"/>
                <w:szCs w:val="24"/>
              </w:rPr>
              <w:t>Introduction</w:t>
            </w:r>
            <w:r w:rsidR="009E7271" w:rsidRPr="00A938DC">
              <w:rPr>
                <w:rFonts w:asciiTheme="majorBidi" w:eastAsia="Times New Roman" w:hAnsiTheme="majorBidi" w:cstheme="majorBidi"/>
                <w:b/>
                <w:color w:val="000000" w:themeColor="text1"/>
                <w:sz w:val="24"/>
                <w:szCs w:val="24"/>
              </w:rPr>
              <w:t xml:space="preserve"> to International Relations</w:t>
            </w:r>
          </w:p>
        </w:tc>
        <w:tc>
          <w:tcPr>
            <w:tcW w:w="1080" w:type="dxa"/>
            <w:tcBorders>
              <w:top w:val="outset" w:sz="6" w:space="0" w:color="auto"/>
              <w:left w:val="outset" w:sz="6" w:space="0" w:color="auto"/>
              <w:bottom w:val="outset" w:sz="6" w:space="0" w:color="auto"/>
              <w:right w:val="outset" w:sz="6" w:space="0" w:color="auto"/>
            </w:tcBorders>
            <w:hideMark/>
          </w:tcPr>
          <w:p w:rsidR="009E7271" w:rsidRPr="00A938DC" w:rsidRDefault="000C6C05"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555" w:type="dxa"/>
            <w:tcBorders>
              <w:top w:val="outset" w:sz="6" w:space="0" w:color="auto"/>
              <w:left w:val="outset" w:sz="6" w:space="0" w:color="auto"/>
              <w:bottom w:val="outset" w:sz="6" w:space="0" w:color="auto"/>
              <w:right w:val="outset" w:sz="6" w:space="0" w:color="auto"/>
            </w:tcBorders>
            <w:hideMark/>
          </w:tcPr>
          <w:p w:rsidR="009E7271" w:rsidRPr="00A938DC" w:rsidRDefault="000C6C05" w:rsidP="00C9280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9E7271" w:rsidRPr="00A938DC" w:rsidRDefault="009E7271" w:rsidP="00C9280A">
      <w:pPr>
        <w:autoSpaceDE w:val="0"/>
        <w:autoSpaceDN w:val="0"/>
        <w:adjustRightInd w:val="0"/>
        <w:spacing w:after="0" w:line="360" w:lineRule="auto"/>
        <w:jc w:val="both"/>
        <w:rPr>
          <w:rFonts w:asciiTheme="majorBidi" w:eastAsia="Calibri" w:hAnsiTheme="majorBidi" w:cstheme="majorBidi"/>
          <w:bCs/>
          <w:color w:val="000000" w:themeColor="text1"/>
          <w:sz w:val="24"/>
          <w:szCs w:val="24"/>
        </w:rPr>
      </w:pP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A00B2E">
        <w:rPr>
          <w:rFonts w:asciiTheme="majorBidi" w:hAnsiTheme="majorBidi" w:cstheme="majorBidi"/>
          <w:b/>
          <w:bCs/>
          <w:sz w:val="24"/>
          <w:szCs w:val="24"/>
        </w:rPr>
        <w:t>Objectives:</w:t>
      </w:r>
      <w:r w:rsidRPr="00F61A8A">
        <w:rPr>
          <w:rFonts w:asciiTheme="majorBidi" w:hAnsiTheme="majorBidi" w:cstheme="majorBidi"/>
          <w:sz w:val="24"/>
          <w:szCs w:val="24"/>
        </w:rPr>
        <w:t xml:space="preserve"> The course is designed to focus on the dynamics of International Relations, national interests, power factor and state behavior as a guide to understand the nature of real politick. The course will enable the students to analyze the basic approaches and fundamental concepts of International Relations.</w:t>
      </w:r>
    </w:p>
    <w:p w:rsidR="00F61A8A" w:rsidRPr="00A00B2E" w:rsidRDefault="00F61A8A" w:rsidP="00C9280A">
      <w:pPr>
        <w:tabs>
          <w:tab w:val="left" w:pos="450"/>
        </w:tabs>
        <w:autoSpaceDE w:val="0"/>
        <w:autoSpaceDN w:val="0"/>
        <w:adjustRightInd w:val="0"/>
        <w:spacing w:after="0" w:line="360" w:lineRule="auto"/>
        <w:jc w:val="both"/>
        <w:rPr>
          <w:rFonts w:asciiTheme="majorBidi" w:hAnsiTheme="majorBidi" w:cstheme="majorBidi"/>
          <w:b/>
          <w:bCs/>
          <w:sz w:val="24"/>
          <w:szCs w:val="24"/>
        </w:rPr>
      </w:pPr>
      <w:r w:rsidRPr="00A00B2E">
        <w:rPr>
          <w:rFonts w:asciiTheme="majorBidi" w:hAnsiTheme="majorBidi" w:cstheme="majorBidi"/>
          <w:b/>
          <w:bCs/>
          <w:sz w:val="24"/>
          <w:szCs w:val="24"/>
        </w:rPr>
        <w:t xml:space="preserve">Course Outline: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1. Introduction, Nature and Scope of International Relations;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2. Approaches to the Study of International Relations: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a) Realism, neo realism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b) Idealism (Liberalism)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c) Behaviouralism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3. Concept of Nationalism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4. Modern State System and Sovereignty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5. Doctrine of Power in International Relations: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a) Elements of Power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b) Balance of Power.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6. National Interests in International Relations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7. Concept of Diplomacy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8. Huntington theory of Clash of civilization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Fukuyama theory of End of History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b/>
          <w:bCs/>
          <w:sz w:val="24"/>
          <w:szCs w:val="24"/>
        </w:rPr>
        <w:t>Recommended Books:</w:t>
      </w:r>
      <w:r w:rsidRPr="00F61A8A">
        <w:rPr>
          <w:rFonts w:asciiTheme="majorBidi" w:hAnsiTheme="majorBidi" w:cstheme="majorBidi"/>
          <w:sz w:val="24"/>
          <w:szCs w:val="24"/>
        </w:rPr>
        <w:t xml:space="preserve">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1. Bruce Russett, Grasping the Democratic Peace: Principles for post Cold War World, Princeton, Princeton University Press, 1993.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2. Chris Brown, Understanding International Relations, London, Palgrave, 2005.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3. Hans J. Morgenthau, Politics Among Nations, New York, McGraw Hill, 1993.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4. J. Steans and L. Pettiford, International Relations: Perspectives and Themes, Harlow, Pearson Education Press, 2005.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5. James E. Dougherty and Robert L. Pfaltzraff Jr. Contending Theories of International Relations: Comprehensive Survey, Ed (New York), Harper and Row Publishers, 1981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lastRenderedPageBreak/>
        <w:t xml:space="preserve">6. John Baylis and Steve Smith, The Globalization of World Politics: An introduction to International Relations, Oxford University Press, London, 2005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7. John T. Rourke, International Politics on the World Stage, Boston, Boston University Press, 2004.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8. Joshua Goldstein, International Relations 9th edition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9. Karen A. Mingst, Essentials of International Relations, London, W.W. Norton &amp; Company, 2004. </w:t>
      </w:r>
    </w:p>
    <w:p w:rsidR="00F61A8A" w:rsidRPr="00F61A8A" w:rsidRDefault="00F61A8A" w:rsidP="00C9280A">
      <w:pPr>
        <w:tabs>
          <w:tab w:val="left" w:pos="450"/>
        </w:tabs>
        <w:autoSpaceDE w:val="0"/>
        <w:autoSpaceDN w:val="0"/>
        <w:adjustRightInd w:val="0"/>
        <w:spacing w:after="0" w:line="360" w:lineRule="auto"/>
        <w:jc w:val="both"/>
        <w:rPr>
          <w:rFonts w:asciiTheme="majorBidi" w:hAnsiTheme="majorBidi" w:cstheme="majorBidi"/>
          <w:sz w:val="24"/>
          <w:szCs w:val="24"/>
        </w:rPr>
      </w:pPr>
      <w:r w:rsidRPr="00F61A8A">
        <w:rPr>
          <w:rFonts w:asciiTheme="majorBidi" w:hAnsiTheme="majorBidi" w:cstheme="majorBidi"/>
          <w:sz w:val="24"/>
          <w:szCs w:val="24"/>
        </w:rPr>
        <w:t xml:space="preserve">10. Robert Jervis and Art Robert, International Politics: Enduring Concepts and Contemporary Issues, New York, Addison Wesley, 2003. </w:t>
      </w:r>
    </w:p>
    <w:p w:rsidR="00F61A8A" w:rsidRPr="00F61A8A" w:rsidRDefault="00F61A8A" w:rsidP="00C9280A">
      <w:pPr>
        <w:tabs>
          <w:tab w:val="left" w:pos="450"/>
        </w:tabs>
        <w:autoSpaceDE w:val="0"/>
        <w:autoSpaceDN w:val="0"/>
        <w:adjustRightInd w:val="0"/>
        <w:spacing w:after="0" w:line="360" w:lineRule="auto"/>
        <w:jc w:val="both"/>
        <w:rPr>
          <w:rFonts w:asciiTheme="majorBidi" w:eastAsia="Calibri" w:hAnsiTheme="majorBidi" w:cstheme="majorBidi"/>
          <w:b/>
          <w:color w:val="000000" w:themeColor="text1"/>
          <w:sz w:val="24"/>
          <w:szCs w:val="24"/>
        </w:rPr>
      </w:pPr>
      <w:r w:rsidRPr="00F61A8A">
        <w:rPr>
          <w:rFonts w:asciiTheme="majorBidi" w:hAnsiTheme="majorBidi" w:cstheme="majorBidi"/>
          <w:sz w:val="24"/>
          <w:szCs w:val="24"/>
        </w:rPr>
        <w:t>11. Robert Jervis, Perception and Misperception in International Politics, Princeton, Princeton University Press, 1976.</w:t>
      </w:r>
    </w:p>
    <w:p w:rsidR="00F61A8A" w:rsidRDefault="00F61A8A" w:rsidP="00C9280A">
      <w:pPr>
        <w:tabs>
          <w:tab w:val="left" w:pos="450"/>
        </w:tabs>
        <w:autoSpaceDE w:val="0"/>
        <w:autoSpaceDN w:val="0"/>
        <w:adjustRightInd w:val="0"/>
        <w:spacing w:after="0" w:line="360" w:lineRule="auto"/>
        <w:jc w:val="both"/>
        <w:rPr>
          <w:rFonts w:asciiTheme="majorBidi" w:eastAsia="Calibri" w:hAnsiTheme="majorBidi" w:cstheme="majorBidi"/>
          <w:b/>
          <w:color w:val="000000" w:themeColor="text1"/>
          <w:sz w:val="24"/>
          <w:szCs w:val="24"/>
        </w:rPr>
      </w:pPr>
    </w:p>
    <w:tbl>
      <w:tblPr>
        <w:tblW w:w="471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1710"/>
        <w:gridCol w:w="5039"/>
        <w:gridCol w:w="1080"/>
        <w:gridCol w:w="555"/>
      </w:tblGrid>
      <w:tr w:rsidR="000E6852" w:rsidRPr="00A938DC" w:rsidTr="00F61A8A">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16</w:t>
            </w:r>
          </w:p>
        </w:tc>
        <w:tc>
          <w:tcPr>
            <w:tcW w:w="1710"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Course title:</w:t>
            </w:r>
          </w:p>
        </w:tc>
        <w:tc>
          <w:tcPr>
            <w:tcW w:w="5039"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color w:val="000000" w:themeColor="text1"/>
                <w:sz w:val="24"/>
                <w:szCs w:val="24"/>
              </w:rPr>
            </w:pPr>
            <w:r w:rsidRPr="00A938DC">
              <w:rPr>
                <w:rFonts w:asciiTheme="majorBidi" w:eastAsia="Arial,Bold" w:hAnsiTheme="majorBidi" w:cstheme="majorBidi"/>
                <w:b/>
                <w:color w:val="000000"/>
                <w:sz w:val="24"/>
                <w:szCs w:val="24"/>
              </w:rPr>
              <w:t>POLITICAL GEOGRAPHY</w:t>
            </w:r>
          </w:p>
        </w:tc>
        <w:tc>
          <w:tcPr>
            <w:tcW w:w="1080"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CrHrs</w:t>
            </w:r>
          </w:p>
        </w:tc>
        <w:tc>
          <w:tcPr>
            <w:tcW w:w="555"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3</w:t>
            </w:r>
          </w:p>
        </w:tc>
      </w:tr>
    </w:tbl>
    <w:p w:rsidR="000E6852" w:rsidRDefault="000E6852" w:rsidP="00C9280A">
      <w:pPr>
        <w:spacing w:after="0" w:line="360" w:lineRule="auto"/>
        <w:rPr>
          <w:rFonts w:asciiTheme="majorBidi" w:eastAsia="Arial,Bold" w:hAnsiTheme="majorBidi" w:cstheme="majorBidi"/>
          <w:b/>
          <w:color w:val="000000"/>
          <w:sz w:val="24"/>
          <w:szCs w:val="24"/>
        </w:rPr>
      </w:pPr>
    </w:p>
    <w:p w:rsidR="00351375" w:rsidRDefault="00351375" w:rsidP="00C9280A">
      <w:pPr>
        <w:spacing w:after="0" w:line="360" w:lineRule="auto"/>
        <w:rPr>
          <w:rFonts w:asciiTheme="majorBidi" w:eastAsia="Arial,Bold" w:hAnsiTheme="majorBidi" w:cstheme="majorBidi"/>
          <w:b/>
          <w:color w:val="000000"/>
          <w:sz w:val="24"/>
          <w:szCs w:val="24"/>
        </w:rPr>
      </w:pPr>
      <w:r w:rsidRPr="00A938DC">
        <w:rPr>
          <w:rFonts w:asciiTheme="majorBidi" w:eastAsia="Arial,Bold" w:hAnsiTheme="majorBidi" w:cstheme="majorBidi"/>
          <w:b/>
          <w:color w:val="000000"/>
          <w:sz w:val="24"/>
          <w:szCs w:val="24"/>
        </w:rPr>
        <w:t>Course Content</w:t>
      </w:r>
      <w:r w:rsidR="000E6852">
        <w:rPr>
          <w:rFonts w:asciiTheme="majorBidi" w:eastAsia="Arial,Bold" w:hAnsiTheme="majorBidi" w:cstheme="majorBidi"/>
          <w:b/>
          <w:color w:val="000000"/>
          <w:sz w:val="24"/>
          <w:szCs w:val="24"/>
        </w:rPr>
        <w:t>s</w:t>
      </w:r>
      <w:r w:rsidRPr="00A938DC">
        <w:rPr>
          <w:rFonts w:asciiTheme="majorBidi" w:eastAsia="Arial,Bold" w:hAnsiTheme="majorBidi" w:cstheme="majorBidi"/>
          <w:b/>
          <w:color w:val="000000"/>
          <w:sz w:val="24"/>
          <w:szCs w:val="24"/>
        </w:rPr>
        <w:t>:</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1. Definition, Nature and Scope of Political Geography.</w:t>
      </w:r>
    </w:p>
    <w:p w:rsidR="00351375" w:rsidRPr="00A938DC" w:rsidRDefault="00351375" w:rsidP="000E6852">
      <w:pPr>
        <w:spacing w:after="0" w:line="360" w:lineRule="auto"/>
        <w:ind w:left="180" w:hanging="180"/>
        <w:jc w:val="both"/>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2. History, Development and Importance of Political Geography as an Academic Discipline. Frontiers and Boundaries: Concepts and Classification, Territorial Seas, Rivers, Core Areas, Buffer Zones and Routes: Strategic and Political significance. The significance of places such as Waterloo, Alsace-Lorraine, Gallipoli, Kurdistan, Leyte Gulf, The Bosporus, the 38th Parallel, the 17</w:t>
      </w:r>
      <w:r w:rsidRPr="005441A7">
        <w:rPr>
          <w:rFonts w:asciiTheme="majorBidi" w:eastAsia="Arial" w:hAnsiTheme="majorBidi" w:cstheme="majorBidi"/>
          <w:color w:val="000000"/>
          <w:sz w:val="24"/>
          <w:szCs w:val="24"/>
          <w:vertAlign w:val="superscript"/>
        </w:rPr>
        <w:t>th</w:t>
      </w:r>
      <w:r w:rsidR="005441A7">
        <w:rPr>
          <w:rFonts w:asciiTheme="majorBidi" w:eastAsia="Arial" w:hAnsiTheme="majorBidi" w:cstheme="majorBidi"/>
          <w:color w:val="000000"/>
          <w:sz w:val="24"/>
          <w:szCs w:val="24"/>
        </w:rPr>
        <w:t xml:space="preserve"> </w:t>
      </w:r>
      <w:r w:rsidRPr="00A938DC">
        <w:rPr>
          <w:rFonts w:asciiTheme="majorBidi" w:eastAsia="Arial" w:hAnsiTheme="majorBidi" w:cstheme="majorBidi"/>
          <w:color w:val="000000"/>
          <w:sz w:val="24"/>
          <w:szCs w:val="24"/>
        </w:rPr>
        <w:t>Parallel, The Khyber pass, The Iron Gate, The Strait of Hormuz and The Babel El Mandeb.</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3. Power Analysis and Political Geography.</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4. Geo politics</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5. Geo Economics</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6. Colonial Empires</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7. Offshore Empires</w:t>
      </w:r>
    </w:p>
    <w:p w:rsidR="00351375" w:rsidRPr="00A938DC" w:rsidRDefault="00351375" w:rsidP="000E6852">
      <w:pPr>
        <w:spacing w:after="0" w:line="360" w:lineRule="auto"/>
        <w:jc w:val="both"/>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8. The State: Importance and changing role and functions in Geopolitics and Geo economics.</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9. Inter-state Relationships: Nature, Factors, Scope and impact on political geography.</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10. Emerging political Patterns of the World:</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lastRenderedPageBreak/>
        <w:t>11. Politico-geographical Realities: Role of ideologies, Ethnicity, Nationalism and Tribalism within states.</w:t>
      </w:r>
    </w:p>
    <w:p w:rsidR="00351375" w:rsidRPr="00A938DC" w:rsidRDefault="00351375" w:rsidP="00C9280A">
      <w:pPr>
        <w:spacing w:after="0" w:line="360" w:lineRule="auto"/>
        <w:rPr>
          <w:rFonts w:asciiTheme="majorBidi" w:eastAsia="Arial,Bold" w:hAnsiTheme="majorBidi" w:cstheme="majorBidi"/>
          <w:b/>
          <w:color w:val="000000"/>
          <w:sz w:val="24"/>
          <w:szCs w:val="24"/>
        </w:rPr>
      </w:pPr>
      <w:r w:rsidRPr="00A938DC">
        <w:rPr>
          <w:rFonts w:asciiTheme="majorBidi" w:eastAsia="Arial,Bold" w:hAnsiTheme="majorBidi" w:cstheme="majorBidi"/>
          <w:b/>
          <w:color w:val="000000"/>
          <w:sz w:val="24"/>
          <w:szCs w:val="24"/>
        </w:rPr>
        <w:t>Recommended Readings:</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 xml:space="preserve">1. Chuck Fahrer, </w:t>
      </w:r>
      <w:r w:rsidRPr="00A938DC">
        <w:rPr>
          <w:rFonts w:asciiTheme="majorBidi" w:eastAsia="Arial,Italic" w:hAnsiTheme="majorBidi" w:cstheme="majorBidi"/>
          <w:i/>
          <w:color w:val="000000"/>
          <w:sz w:val="24"/>
          <w:szCs w:val="24"/>
        </w:rPr>
        <w:t>Political Geography</w:t>
      </w:r>
      <w:r w:rsidRPr="00A938DC">
        <w:rPr>
          <w:rFonts w:asciiTheme="majorBidi" w:eastAsia="Arial" w:hAnsiTheme="majorBidi" w:cstheme="majorBidi"/>
          <w:color w:val="000000"/>
          <w:sz w:val="24"/>
          <w:szCs w:val="24"/>
        </w:rPr>
        <w:t>. Martin Ira Glassner - October 31, 2003.</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2. John A. Agnew, A Companion to Political Geography (Blackwell Companions to Geography) (Editor), et al - January 1, 2003.</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3. Jones Martin ,Introduction to Political Geography: Space, Place and Politics et al - July 2, 2004.</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4. Kevin R. Cox, Political Geography: Territory, State, and Society - July 1, 2002.</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5. Peter Taylor, Political Geography: World, Economy, Nation, State and Locality (4th Edition) Colin Flint - August 23, 1999</w:t>
      </w:r>
    </w:p>
    <w:p w:rsidR="00351375" w:rsidRPr="00A938DC" w:rsidRDefault="00351375" w:rsidP="00C9280A">
      <w:pPr>
        <w:spacing w:after="0" w:line="360" w:lineRule="auto"/>
        <w:rPr>
          <w:rFonts w:asciiTheme="majorBidi" w:eastAsia="Arial" w:hAnsiTheme="majorBidi" w:cstheme="majorBidi"/>
          <w:color w:val="000000"/>
          <w:sz w:val="24"/>
          <w:szCs w:val="24"/>
        </w:rPr>
      </w:pPr>
      <w:r w:rsidRPr="00A938DC">
        <w:rPr>
          <w:rFonts w:asciiTheme="majorBidi" w:eastAsia="Arial" w:hAnsiTheme="majorBidi" w:cstheme="majorBidi"/>
          <w:color w:val="000000"/>
          <w:sz w:val="24"/>
          <w:szCs w:val="24"/>
        </w:rPr>
        <w:t xml:space="preserve">6. Richard Muir, </w:t>
      </w:r>
      <w:r w:rsidRPr="00A938DC">
        <w:rPr>
          <w:rFonts w:asciiTheme="majorBidi" w:eastAsia="Arial,Italic" w:hAnsiTheme="majorBidi" w:cstheme="majorBidi"/>
          <w:i/>
          <w:color w:val="000000"/>
          <w:sz w:val="24"/>
          <w:szCs w:val="24"/>
        </w:rPr>
        <w:t>Political Geography: A New Introduction</w:t>
      </w:r>
      <w:r w:rsidRPr="00A938DC">
        <w:rPr>
          <w:rFonts w:asciiTheme="majorBidi" w:eastAsia="Arial" w:hAnsiTheme="majorBidi" w:cstheme="majorBidi"/>
          <w:color w:val="000000"/>
          <w:sz w:val="24"/>
          <w:szCs w:val="24"/>
        </w:rPr>
        <w:t>, June 20, 1997.</w:t>
      </w:r>
    </w:p>
    <w:p w:rsidR="007F11F5" w:rsidRDefault="007F11F5" w:rsidP="00C9280A">
      <w:pPr>
        <w:spacing w:after="0" w:line="360" w:lineRule="auto"/>
        <w:rPr>
          <w:rFonts w:asciiTheme="majorBidi" w:hAnsiTheme="majorBidi" w:cstheme="majorBidi"/>
        </w:rPr>
      </w:pPr>
    </w:p>
    <w:tbl>
      <w:tblPr>
        <w:tblW w:w="49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1530"/>
        <w:gridCol w:w="5130"/>
        <w:gridCol w:w="1440"/>
        <w:gridCol w:w="645"/>
      </w:tblGrid>
      <w:tr w:rsidR="007C2A20" w:rsidRPr="00A938DC" w:rsidTr="000E685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17</w:t>
            </w:r>
          </w:p>
        </w:tc>
        <w:tc>
          <w:tcPr>
            <w:tcW w:w="1530" w:type="dxa"/>
            <w:tcBorders>
              <w:top w:val="outset" w:sz="6" w:space="0" w:color="auto"/>
              <w:left w:val="outset" w:sz="6" w:space="0" w:color="auto"/>
              <w:bottom w:val="outset" w:sz="6" w:space="0" w:color="auto"/>
              <w:right w:val="outset" w:sz="6" w:space="0" w:color="auto"/>
            </w:tcBorders>
            <w:hideMark/>
          </w:tcPr>
          <w:p w:rsidR="007C2A20" w:rsidRPr="00A938DC" w:rsidRDefault="00C9280A"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130" w:type="dxa"/>
            <w:tcBorders>
              <w:top w:val="outset" w:sz="6" w:space="0" w:color="auto"/>
              <w:left w:val="outset" w:sz="6" w:space="0" w:color="auto"/>
              <w:bottom w:val="outset" w:sz="6" w:space="0" w:color="auto"/>
              <w:right w:val="outset" w:sz="6" w:space="0" w:color="auto"/>
            </w:tcBorders>
            <w:hideMark/>
          </w:tcPr>
          <w:p w:rsidR="007C2A20" w:rsidRPr="00A938DC" w:rsidRDefault="007C2A20" w:rsidP="00C9280A">
            <w:pPr>
              <w:spacing w:after="0" w:line="360" w:lineRule="auto"/>
              <w:jc w:val="both"/>
              <w:rPr>
                <w:rFonts w:asciiTheme="majorBidi" w:eastAsia="Times New Roman" w:hAnsiTheme="majorBidi" w:cstheme="majorBidi"/>
                <w:b/>
                <w:sz w:val="24"/>
                <w:szCs w:val="24"/>
              </w:rPr>
            </w:pPr>
            <w:r w:rsidRPr="00A938DC">
              <w:rPr>
                <w:rFonts w:asciiTheme="majorBidi" w:eastAsia="Times New Roman" w:hAnsiTheme="majorBidi" w:cstheme="majorBidi"/>
                <w:b/>
                <w:sz w:val="24"/>
                <w:szCs w:val="24"/>
              </w:rPr>
              <w:t xml:space="preserve">Introduction to Political Science </w:t>
            </w:r>
            <w:r w:rsidR="000E6852">
              <w:rPr>
                <w:rFonts w:asciiTheme="majorBidi" w:eastAsia="Times New Roman" w:hAnsiTheme="majorBidi" w:cstheme="majorBidi"/>
                <w:b/>
                <w:sz w:val="24"/>
                <w:szCs w:val="24"/>
              </w:rPr>
              <w:t xml:space="preserve">- </w:t>
            </w:r>
            <w:r w:rsidRPr="00A938DC">
              <w:rPr>
                <w:rFonts w:asciiTheme="majorBidi" w:eastAsia="Times New Roman" w:hAnsiTheme="majorBidi" w:cstheme="majorBidi"/>
                <w:b/>
                <w:sz w:val="24"/>
                <w:szCs w:val="24"/>
              </w:rPr>
              <w:t>II</w:t>
            </w:r>
          </w:p>
        </w:tc>
        <w:tc>
          <w:tcPr>
            <w:tcW w:w="1440"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7C2A20" w:rsidRPr="00A938DC" w:rsidRDefault="007C2A20" w:rsidP="00C9280A">
      <w:pPr>
        <w:spacing w:after="0" w:line="360" w:lineRule="auto"/>
        <w:jc w:val="both"/>
        <w:rPr>
          <w:rFonts w:asciiTheme="majorBidi" w:eastAsia="Arial" w:hAnsiTheme="majorBidi" w:cstheme="majorBidi"/>
          <w:b/>
          <w:sz w:val="24"/>
          <w:szCs w:val="24"/>
        </w:rPr>
      </w:pPr>
    </w:p>
    <w:p w:rsidR="005441A7" w:rsidRPr="00916E0B" w:rsidRDefault="005441A7" w:rsidP="00C9280A">
      <w:pPr>
        <w:spacing w:after="0" w:line="360" w:lineRule="auto"/>
        <w:jc w:val="both"/>
        <w:rPr>
          <w:rFonts w:asciiTheme="majorBidi" w:hAnsiTheme="majorBidi" w:cstheme="majorBidi"/>
          <w:sz w:val="24"/>
          <w:szCs w:val="24"/>
        </w:rPr>
      </w:pPr>
      <w:r w:rsidRPr="00916E0B">
        <w:rPr>
          <w:rFonts w:asciiTheme="majorBidi" w:hAnsiTheme="majorBidi" w:cstheme="majorBidi"/>
          <w:b/>
          <w:bCs/>
          <w:sz w:val="24"/>
          <w:szCs w:val="24"/>
        </w:rPr>
        <w:t>Objectives:</w:t>
      </w:r>
      <w:r w:rsidRPr="00916E0B">
        <w:rPr>
          <w:rFonts w:asciiTheme="majorBidi" w:hAnsiTheme="majorBidi" w:cstheme="majorBidi"/>
          <w:sz w:val="24"/>
          <w:szCs w:val="24"/>
        </w:rPr>
        <w:t xml:space="preserve"> This course is the continuation of Political Science-I. It mainly emphasizes on the functional aspects of the politics in a society. The students are to be enabled to understand the various forms of state and government, functioning of the political system and study its various components and actors influencing this functioning. </w:t>
      </w:r>
    </w:p>
    <w:p w:rsidR="005441A7" w:rsidRPr="00916E0B" w:rsidRDefault="005441A7" w:rsidP="00C9280A">
      <w:pPr>
        <w:spacing w:after="0" w:line="360" w:lineRule="auto"/>
        <w:jc w:val="both"/>
        <w:rPr>
          <w:rFonts w:asciiTheme="majorBidi" w:hAnsiTheme="majorBidi" w:cstheme="majorBidi"/>
          <w:sz w:val="24"/>
          <w:szCs w:val="24"/>
        </w:rPr>
      </w:pPr>
      <w:r w:rsidRPr="00916E0B">
        <w:rPr>
          <w:rFonts w:asciiTheme="majorBidi" w:hAnsiTheme="majorBidi" w:cstheme="majorBidi"/>
          <w:b/>
          <w:bCs/>
          <w:sz w:val="24"/>
          <w:szCs w:val="24"/>
        </w:rPr>
        <w:t>Course Contents:</w:t>
      </w:r>
      <w:r w:rsidRPr="00916E0B">
        <w:rPr>
          <w:rFonts w:asciiTheme="majorBidi" w:hAnsiTheme="majorBidi" w:cstheme="majorBidi"/>
          <w:sz w:val="24"/>
          <w:szCs w:val="24"/>
        </w:rPr>
        <w:t xml:space="preserve"> </w:t>
      </w:r>
    </w:p>
    <w:p w:rsidR="005441A7" w:rsidRPr="00916E0B" w:rsidRDefault="005441A7" w:rsidP="00C9280A">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 xml:space="preserve">1. Forms of State: Unitary, Federation, Confederation. </w:t>
      </w:r>
    </w:p>
    <w:p w:rsidR="005441A7" w:rsidRPr="00916E0B" w:rsidRDefault="005441A7" w:rsidP="00C9280A">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 xml:space="preserve">2. Forms of Government: democracy, Authoritarian Parliamentary, Presidential </w:t>
      </w:r>
    </w:p>
    <w:p w:rsidR="005441A7" w:rsidRPr="00916E0B" w:rsidRDefault="005441A7" w:rsidP="00C9280A">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 xml:space="preserve">3. Political System: Definition, Characteristics and Functions </w:t>
      </w:r>
    </w:p>
    <w:p w:rsidR="005441A7" w:rsidRPr="00916E0B" w:rsidRDefault="005441A7" w:rsidP="00C9280A">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 xml:space="preserve">4. Constitution: Definition, sources, kinds and amendments. </w:t>
      </w:r>
    </w:p>
    <w:p w:rsidR="007C2A20" w:rsidRPr="00916E0B" w:rsidRDefault="005441A7" w:rsidP="00916E0B">
      <w:pPr>
        <w:spacing w:after="0" w:line="360" w:lineRule="auto"/>
        <w:ind w:left="180" w:hanging="180"/>
        <w:jc w:val="both"/>
        <w:rPr>
          <w:rFonts w:asciiTheme="majorBidi" w:eastAsia="Times New Roman" w:hAnsiTheme="majorBidi" w:cstheme="majorBidi"/>
          <w:b/>
          <w:sz w:val="24"/>
          <w:szCs w:val="24"/>
        </w:rPr>
      </w:pPr>
      <w:r w:rsidRPr="00916E0B">
        <w:rPr>
          <w:rFonts w:asciiTheme="majorBidi" w:hAnsiTheme="majorBidi" w:cstheme="majorBidi"/>
          <w:sz w:val="24"/>
          <w:szCs w:val="24"/>
        </w:rPr>
        <w:t>5. Law: Definition, Sources, kinds; rule of law, its relationship with Morality, individual Liberty and Rights &amp; Duties.</w:t>
      </w:r>
    </w:p>
    <w:p w:rsidR="005441A7" w:rsidRPr="00916E0B" w:rsidRDefault="005441A7" w:rsidP="005441A7">
      <w:pPr>
        <w:spacing w:after="0" w:line="360" w:lineRule="auto"/>
        <w:ind w:right="2860"/>
        <w:jc w:val="both"/>
        <w:rPr>
          <w:rFonts w:asciiTheme="majorBidi" w:hAnsiTheme="majorBidi" w:cstheme="majorBidi"/>
          <w:b/>
          <w:bCs/>
          <w:sz w:val="24"/>
          <w:szCs w:val="24"/>
        </w:rPr>
      </w:pPr>
      <w:r w:rsidRPr="00916E0B">
        <w:rPr>
          <w:rFonts w:asciiTheme="majorBidi" w:hAnsiTheme="majorBidi" w:cstheme="majorBidi"/>
          <w:b/>
          <w:bCs/>
          <w:sz w:val="24"/>
          <w:szCs w:val="24"/>
        </w:rPr>
        <w:t xml:space="preserve">Recommended Books: </w:t>
      </w:r>
    </w:p>
    <w:p w:rsidR="005441A7" w:rsidRPr="00916E0B" w:rsidRDefault="005441A7" w:rsidP="00916E0B">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 xml:space="preserve">1. Choudhry Ahmad Shafi, Usul-e-Siyasiat (Urdu), Lahore Standard Book Depot, 1996. </w:t>
      </w:r>
    </w:p>
    <w:p w:rsidR="005441A7" w:rsidRPr="00916E0B" w:rsidRDefault="005441A7" w:rsidP="00916E0B">
      <w:pPr>
        <w:spacing w:after="0" w:line="360" w:lineRule="auto"/>
        <w:ind w:left="270" w:hanging="270"/>
        <w:jc w:val="both"/>
        <w:rPr>
          <w:rFonts w:asciiTheme="majorBidi" w:hAnsiTheme="majorBidi" w:cstheme="majorBidi"/>
          <w:sz w:val="24"/>
          <w:szCs w:val="24"/>
        </w:rPr>
      </w:pPr>
      <w:r w:rsidRPr="00916E0B">
        <w:rPr>
          <w:rFonts w:asciiTheme="majorBidi" w:hAnsiTheme="majorBidi" w:cstheme="majorBidi"/>
          <w:sz w:val="24"/>
          <w:szCs w:val="24"/>
        </w:rPr>
        <w:t xml:space="preserve">2. Ian Mackenzi (Ed.), Political Concepts: A Reader and Guide, Edinburgh, University Press, 2005. </w:t>
      </w:r>
    </w:p>
    <w:p w:rsidR="005441A7" w:rsidRPr="00916E0B" w:rsidRDefault="005441A7" w:rsidP="00916E0B">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 xml:space="preserve">3. Mazher ul Haq, Theory and Practice in Political Science, Lahore Bookland, 1996. </w:t>
      </w:r>
    </w:p>
    <w:p w:rsidR="005441A7" w:rsidRPr="00916E0B" w:rsidRDefault="005441A7" w:rsidP="00916E0B">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lastRenderedPageBreak/>
        <w:t xml:space="preserve">4. Michael G. Roskin, Political Science: An Introduction, London: Prentice Hall, 1997. </w:t>
      </w:r>
    </w:p>
    <w:p w:rsidR="007C2A20" w:rsidRPr="00916E0B" w:rsidRDefault="005441A7" w:rsidP="00916E0B">
      <w:pPr>
        <w:spacing w:after="0" w:line="360" w:lineRule="auto"/>
        <w:jc w:val="both"/>
        <w:rPr>
          <w:rFonts w:asciiTheme="majorBidi" w:hAnsiTheme="majorBidi" w:cstheme="majorBidi"/>
          <w:sz w:val="24"/>
          <w:szCs w:val="24"/>
        </w:rPr>
      </w:pPr>
      <w:r w:rsidRPr="00916E0B">
        <w:rPr>
          <w:rFonts w:asciiTheme="majorBidi" w:hAnsiTheme="majorBidi" w:cstheme="majorBidi"/>
          <w:sz w:val="24"/>
          <w:szCs w:val="24"/>
        </w:rPr>
        <w:t>5. Mohammad Sarwar, Introduction to Political Science, Lahore Ilmi Kutub Khana, 1996.</w:t>
      </w:r>
    </w:p>
    <w:p w:rsidR="005441A7" w:rsidRPr="00916E0B" w:rsidRDefault="005441A7" w:rsidP="00916E0B">
      <w:pPr>
        <w:spacing w:after="0" w:line="360" w:lineRule="auto"/>
        <w:ind w:left="270" w:hanging="270"/>
        <w:jc w:val="both"/>
        <w:rPr>
          <w:rFonts w:asciiTheme="majorBidi" w:hAnsiTheme="majorBidi" w:cstheme="majorBidi"/>
          <w:sz w:val="24"/>
          <w:szCs w:val="24"/>
        </w:rPr>
      </w:pPr>
      <w:r w:rsidRPr="00916E0B">
        <w:rPr>
          <w:rFonts w:asciiTheme="majorBidi" w:hAnsiTheme="majorBidi" w:cstheme="majorBidi"/>
          <w:sz w:val="24"/>
          <w:szCs w:val="24"/>
        </w:rPr>
        <w:t xml:space="preserve">6. R. C. Agarwal, Political Theory (Principles of Pol. Science), New Delhi, S. Chand &amp; Co., 2006. </w:t>
      </w:r>
    </w:p>
    <w:p w:rsidR="00916E0B" w:rsidRPr="00916E0B" w:rsidRDefault="005441A7" w:rsidP="00916E0B">
      <w:pPr>
        <w:spacing w:after="0" w:line="360" w:lineRule="auto"/>
        <w:ind w:left="270" w:hanging="270"/>
        <w:jc w:val="both"/>
        <w:rPr>
          <w:rFonts w:asciiTheme="majorBidi" w:hAnsiTheme="majorBidi" w:cstheme="majorBidi"/>
          <w:sz w:val="24"/>
          <w:szCs w:val="24"/>
        </w:rPr>
      </w:pPr>
      <w:r w:rsidRPr="00916E0B">
        <w:rPr>
          <w:rFonts w:asciiTheme="majorBidi" w:hAnsiTheme="majorBidi" w:cstheme="majorBidi"/>
          <w:sz w:val="24"/>
          <w:szCs w:val="24"/>
        </w:rPr>
        <w:t xml:space="preserve">7. Robert Jackson and Doreen Jackson, A Comparative Introduction to Political Science (New Jersey, Prentice Hall, 1997) </w:t>
      </w:r>
    </w:p>
    <w:p w:rsidR="00916E0B" w:rsidRPr="00916E0B" w:rsidRDefault="00916E0B" w:rsidP="00916E0B">
      <w:pPr>
        <w:spacing w:after="0" w:line="360" w:lineRule="auto"/>
        <w:ind w:left="450" w:hanging="450"/>
        <w:jc w:val="both"/>
        <w:rPr>
          <w:rFonts w:asciiTheme="majorBidi" w:hAnsiTheme="majorBidi" w:cstheme="majorBidi"/>
          <w:sz w:val="24"/>
          <w:szCs w:val="24"/>
        </w:rPr>
      </w:pPr>
      <w:r w:rsidRPr="00916E0B">
        <w:rPr>
          <w:rFonts w:asciiTheme="majorBidi" w:hAnsiTheme="majorBidi" w:cstheme="majorBidi"/>
          <w:sz w:val="24"/>
          <w:szCs w:val="24"/>
        </w:rPr>
        <w:t>8</w:t>
      </w:r>
      <w:r w:rsidR="005441A7" w:rsidRPr="00916E0B">
        <w:rPr>
          <w:rFonts w:asciiTheme="majorBidi" w:hAnsiTheme="majorBidi" w:cstheme="majorBidi"/>
          <w:sz w:val="24"/>
          <w:szCs w:val="24"/>
        </w:rPr>
        <w:t xml:space="preserve">. Rodee Anderson etc. Introduction to Political Science, Islamabad, National Book Foundation, Latest Edition. </w:t>
      </w:r>
    </w:p>
    <w:p w:rsidR="00916E0B" w:rsidRPr="00916E0B" w:rsidRDefault="00916E0B" w:rsidP="00916E0B">
      <w:pPr>
        <w:spacing w:after="0" w:line="360" w:lineRule="auto"/>
        <w:ind w:left="450" w:hanging="450"/>
        <w:jc w:val="both"/>
        <w:rPr>
          <w:rFonts w:asciiTheme="majorBidi" w:hAnsiTheme="majorBidi" w:cstheme="majorBidi"/>
          <w:sz w:val="24"/>
          <w:szCs w:val="24"/>
        </w:rPr>
      </w:pPr>
      <w:r w:rsidRPr="00916E0B">
        <w:rPr>
          <w:rFonts w:asciiTheme="majorBidi" w:hAnsiTheme="majorBidi" w:cstheme="majorBidi"/>
          <w:sz w:val="24"/>
          <w:szCs w:val="24"/>
        </w:rPr>
        <w:t>9</w:t>
      </w:r>
      <w:r w:rsidR="005441A7" w:rsidRPr="00916E0B">
        <w:rPr>
          <w:rFonts w:asciiTheme="majorBidi" w:hAnsiTheme="majorBidi" w:cstheme="majorBidi"/>
          <w:sz w:val="24"/>
          <w:szCs w:val="24"/>
        </w:rPr>
        <w:t>. Sheikh Bashir Ahmad, Riyasat Jo Ilm (Sindhi meaning Science of State), Jamshoro, Institute of Sindhalo</w:t>
      </w:r>
      <w:r>
        <w:rPr>
          <w:rFonts w:asciiTheme="majorBidi" w:hAnsiTheme="majorBidi" w:cstheme="majorBidi"/>
          <w:sz w:val="24"/>
          <w:szCs w:val="24"/>
        </w:rPr>
        <w:t>gy, University of Sindh, 1985.</w:t>
      </w:r>
    </w:p>
    <w:p w:rsidR="005441A7" w:rsidRPr="00916E0B" w:rsidRDefault="00916E0B" w:rsidP="00916E0B">
      <w:pPr>
        <w:spacing w:after="0" w:line="360" w:lineRule="auto"/>
        <w:ind w:left="450" w:hanging="450"/>
        <w:jc w:val="both"/>
        <w:rPr>
          <w:rFonts w:asciiTheme="majorBidi" w:eastAsia="Times New Roman" w:hAnsiTheme="majorBidi" w:cstheme="majorBidi"/>
          <w:sz w:val="24"/>
          <w:szCs w:val="24"/>
        </w:rPr>
      </w:pPr>
      <w:r>
        <w:rPr>
          <w:rFonts w:asciiTheme="majorBidi" w:hAnsiTheme="majorBidi" w:cstheme="majorBidi"/>
          <w:sz w:val="24"/>
          <w:szCs w:val="24"/>
        </w:rPr>
        <w:t>1</w:t>
      </w:r>
      <w:r w:rsidRPr="00916E0B">
        <w:rPr>
          <w:rFonts w:asciiTheme="majorBidi" w:hAnsiTheme="majorBidi" w:cstheme="majorBidi"/>
          <w:sz w:val="24"/>
          <w:szCs w:val="24"/>
        </w:rPr>
        <w:t>0</w:t>
      </w:r>
      <w:r w:rsidR="005441A7" w:rsidRPr="00916E0B">
        <w:rPr>
          <w:rFonts w:asciiTheme="majorBidi" w:hAnsiTheme="majorBidi" w:cstheme="majorBidi"/>
          <w:sz w:val="24"/>
          <w:szCs w:val="24"/>
        </w:rPr>
        <w:t>. V. D. Mahajan, Political Theory (Principles of Pol. Science), New Delhi, S. Chand &amp; Co., 2006.</w:t>
      </w:r>
    </w:p>
    <w:tbl>
      <w:tblPr>
        <w:tblW w:w="476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1890"/>
        <w:gridCol w:w="5039"/>
        <w:gridCol w:w="900"/>
        <w:gridCol w:w="645"/>
      </w:tblGrid>
      <w:tr w:rsidR="007C2A20" w:rsidRPr="00A938DC" w:rsidTr="00B163E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18</w:t>
            </w:r>
          </w:p>
        </w:tc>
        <w:tc>
          <w:tcPr>
            <w:tcW w:w="1890"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039" w:type="dxa"/>
            <w:tcBorders>
              <w:top w:val="outset" w:sz="6" w:space="0" w:color="auto"/>
              <w:left w:val="outset" w:sz="6" w:space="0" w:color="auto"/>
              <w:bottom w:val="outset" w:sz="6" w:space="0" w:color="auto"/>
              <w:right w:val="outset" w:sz="6" w:space="0" w:color="auto"/>
            </w:tcBorders>
            <w:hideMark/>
          </w:tcPr>
          <w:p w:rsidR="007C2A20" w:rsidRPr="00A938DC" w:rsidRDefault="00DC6F45" w:rsidP="00DC6F45">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Western </w:t>
            </w:r>
            <w:r w:rsidR="007C2A20" w:rsidRPr="00A938DC">
              <w:rPr>
                <w:rFonts w:asciiTheme="majorBidi" w:eastAsia="Times New Roman" w:hAnsiTheme="majorBidi" w:cstheme="majorBidi"/>
                <w:b/>
                <w:sz w:val="24"/>
                <w:szCs w:val="24"/>
              </w:rPr>
              <w:t>Political Philosophy-I</w:t>
            </w:r>
          </w:p>
        </w:tc>
        <w:tc>
          <w:tcPr>
            <w:tcW w:w="900"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7C2A20" w:rsidRPr="00A938DC" w:rsidRDefault="000E6852" w:rsidP="00C9280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7C2A20" w:rsidRPr="00A938DC" w:rsidRDefault="007C2A20" w:rsidP="00C9280A">
      <w:pPr>
        <w:autoSpaceDE w:val="0"/>
        <w:autoSpaceDN w:val="0"/>
        <w:adjustRightInd w:val="0"/>
        <w:spacing w:after="0" w:line="360" w:lineRule="auto"/>
        <w:jc w:val="both"/>
        <w:rPr>
          <w:rFonts w:asciiTheme="majorBidi" w:eastAsia="Calibri" w:hAnsiTheme="majorBidi" w:cstheme="majorBidi"/>
          <w:b/>
          <w:bCs/>
          <w:color w:val="000000"/>
          <w:sz w:val="24"/>
          <w:szCs w:val="24"/>
        </w:rPr>
      </w:pPr>
    </w:p>
    <w:p w:rsidR="00EC3EFA" w:rsidRDefault="00EC3EFA" w:rsidP="000E6852">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b/>
          <w:bCs/>
          <w:sz w:val="24"/>
          <w:szCs w:val="24"/>
        </w:rPr>
        <w:t>Objectives:</w:t>
      </w:r>
      <w:r w:rsidRPr="00EC3EFA">
        <w:rPr>
          <w:rFonts w:asciiTheme="majorBidi" w:hAnsiTheme="majorBidi" w:cstheme="majorBidi"/>
          <w:sz w:val="24"/>
          <w:szCs w:val="24"/>
        </w:rPr>
        <w:t xml:space="preserve">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This course is designed to provide students grounding in evolution of Greek Political thought and institutions. The significance of this course is that Greek philosophy and institutions provided the basis for further development of the political studies.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Course Contents: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1. Political Institutions in ancient Greece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2. The Philosophy of Socrates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3. Political Philosophy of Plato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4. Political Philosophy of Aristotle </w:t>
      </w:r>
    </w:p>
    <w:p w:rsidR="00EC3EFA" w:rsidRPr="00EC3EFA" w:rsidRDefault="00EC3EFA" w:rsidP="000E6852">
      <w:pPr>
        <w:autoSpaceDE w:val="0"/>
        <w:autoSpaceDN w:val="0"/>
        <w:adjustRightInd w:val="0"/>
        <w:spacing w:after="0" w:line="360" w:lineRule="auto"/>
        <w:jc w:val="both"/>
        <w:rPr>
          <w:rFonts w:asciiTheme="majorBidi" w:hAnsiTheme="majorBidi" w:cstheme="majorBidi"/>
          <w:b/>
          <w:bCs/>
          <w:sz w:val="24"/>
          <w:szCs w:val="24"/>
        </w:rPr>
      </w:pPr>
      <w:r w:rsidRPr="00EC3EFA">
        <w:rPr>
          <w:rFonts w:asciiTheme="majorBidi" w:hAnsiTheme="majorBidi" w:cstheme="majorBidi"/>
          <w:b/>
          <w:bCs/>
          <w:sz w:val="24"/>
          <w:szCs w:val="24"/>
        </w:rPr>
        <w:t xml:space="preserve">Recommended Books: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1. D.R. Bhandari, History of European Political Thought, New Delhi, 1962.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2. Earnest Barker, Greek Political Thought: Plato &amp; Aristotle, London, 1964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3. Ebenstein, Political Thought From Plato to Present, London, 1986; </w:t>
      </w:r>
    </w:p>
    <w:p w:rsidR="00EC3EFA" w:rsidRPr="00EC3EFA" w:rsidRDefault="00EC3EFA" w:rsidP="00EC3EFA">
      <w:pPr>
        <w:autoSpaceDE w:val="0"/>
        <w:autoSpaceDN w:val="0"/>
        <w:adjustRightInd w:val="0"/>
        <w:spacing w:after="0" w:line="360" w:lineRule="auto"/>
        <w:jc w:val="both"/>
        <w:rPr>
          <w:rFonts w:asciiTheme="majorBidi" w:hAnsiTheme="majorBidi" w:cstheme="majorBidi"/>
          <w:sz w:val="24"/>
          <w:szCs w:val="24"/>
        </w:rPr>
      </w:pPr>
      <w:r w:rsidRPr="00EC3EFA">
        <w:rPr>
          <w:rFonts w:asciiTheme="majorBidi" w:hAnsiTheme="majorBidi" w:cstheme="majorBidi"/>
          <w:sz w:val="24"/>
          <w:szCs w:val="24"/>
        </w:rPr>
        <w:t xml:space="preserve">4. G.H. Sabine, History of Political Thought, London, 1980 </w:t>
      </w:r>
    </w:p>
    <w:p w:rsidR="00EC3EFA" w:rsidRPr="00EC3EFA" w:rsidRDefault="00EC3EFA" w:rsidP="00EC3EFA">
      <w:pPr>
        <w:autoSpaceDE w:val="0"/>
        <w:autoSpaceDN w:val="0"/>
        <w:adjustRightInd w:val="0"/>
        <w:spacing w:after="0" w:line="360" w:lineRule="auto"/>
        <w:ind w:left="270" w:hanging="270"/>
        <w:jc w:val="both"/>
        <w:rPr>
          <w:rFonts w:asciiTheme="majorBidi" w:eastAsia="Calibri" w:hAnsiTheme="majorBidi" w:cstheme="majorBidi"/>
          <w:b/>
          <w:bCs/>
          <w:color w:val="000000"/>
          <w:sz w:val="24"/>
          <w:szCs w:val="24"/>
        </w:rPr>
      </w:pPr>
      <w:r w:rsidRPr="00EC3EFA">
        <w:rPr>
          <w:rFonts w:asciiTheme="majorBidi" w:hAnsiTheme="majorBidi" w:cstheme="majorBidi"/>
          <w:sz w:val="24"/>
          <w:szCs w:val="24"/>
        </w:rPr>
        <w:t>5. Judd Herman, Political Thought From Plato to Present, Islamabad, National Book Foundation, 1982.</w:t>
      </w:r>
    </w:p>
    <w:p w:rsidR="00EC3EFA" w:rsidRDefault="00EC3EFA" w:rsidP="00EC3EFA">
      <w:pPr>
        <w:autoSpaceDE w:val="0"/>
        <w:autoSpaceDN w:val="0"/>
        <w:adjustRightInd w:val="0"/>
        <w:spacing w:after="0" w:line="360" w:lineRule="auto"/>
        <w:jc w:val="both"/>
        <w:rPr>
          <w:rFonts w:asciiTheme="majorBidi" w:eastAsia="Calibri" w:hAnsiTheme="majorBidi" w:cstheme="majorBidi"/>
          <w:b/>
          <w:bCs/>
          <w:color w:val="000000"/>
          <w:sz w:val="24"/>
          <w:szCs w:val="24"/>
        </w:rPr>
      </w:pPr>
    </w:p>
    <w:p w:rsidR="00DC6F45" w:rsidRPr="0001059A" w:rsidRDefault="00DC6F45" w:rsidP="0001059A">
      <w:pPr>
        <w:spacing w:line="360" w:lineRule="auto"/>
        <w:ind w:left="360"/>
        <w:jc w:val="center"/>
        <w:rPr>
          <w:rFonts w:ascii="Times New Roman" w:eastAsia="Times New Roman" w:hAnsi="Times New Roman" w:cs="Times New Roman"/>
          <w:b/>
          <w:sz w:val="36"/>
          <w:szCs w:val="36"/>
        </w:rPr>
      </w:pPr>
      <w:r w:rsidRPr="0001059A">
        <w:rPr>
          <w:rFonts w:ascii="Times New Roman" w:eastAsia="Times New Roman" w:hAnsi="Times New Roman" w:cs="Times New Roman"/>
          <w:b/>
          <w:sz w:val="36"/>
          <w:szCs w:val="36"/>
        </w:rPr>
        <w:lastRenderedPageBreak/>
        <w:t>Semester # 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519"/>
        <w:gridCol w:w="5873"/>
        <w:gridCol w:w="898"/>
        <w:gridCol w:w="638"/>
      </w:tblGrid>
      <w:tr w:rsidR="000E6852" w:rsidRPr="00A938DC" w:rsidTr="000E685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19</w:t>
            </w:r>
          </w:p>
        </w:tc>
        <w:tc>
          <w:tcPr>
            <w:tcW w:w="1530"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940"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sidRPr="000E6852">
              <w:rPr>
                <w:rFonts w:ascii="Times New Roman" w:eastAsia="Times New Roman" w:hAnsi="Times New Roman" w:cs="Times New Roman"/>
                <w:b/>
                <w:sz w:val="24"/>
                <w:szCs w:val="24"/>
              </w:rPr>
              <w:t>Political Systems (Developing) India, China and Turkey</w:t>
            </w:r>
          </w:p>
        </w:tc>
        <w:tc>
          <w:tcPr>
            <w:tcW w:w="900"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45"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0E6852" w:rsidRDefault="000E6852" w:rsidP="000E6852">
      <w:pPr>
        <w:spacing w:line="360" w:lineRule="auto"/>
        <w:jc w:val="both"/>
        <w:rPr>
          <w:rFonts w:ascii="Times New Roman" w:hAnsi="Times New Roman" w:cs="Times New Roman"/>
          <w:b/>
          <w:sz w:val="24"/>
          <w:szCs w:val="24"/>
          <w:lang w:val="en-GB"/>
        </w:rPr>
      </w:pPr>
    </w:p>
    <w:p w:rsidR="00160DFA" w:rsidRPr="00646850" w:rsidRDefault="00160DFA" w:rsidP="000E6852">
      <w:pPr>
        <w:spacing w:line="360" w:lineRule="auto"/>
        <w:jc w:val="both"/>
        <w:rPr>
          <w:rFonts w:ascii="Times New Roman" w:hAnsi="Times New Roman" w:cs="Times New Roman"/>
          <w:b/>
          <w:sz w:val="24"/>
          <w:szCs w:val="24"/>
          <w:lang w:val="en-GB"/>
        </w:rPr>
      </w:pPr>
      <w:r w:rsidRPr="00646850">
        <w:rPr>
          <w:rFonts w:ascii="Times New Roman" w:hAnsi="Times New Roman" w:cs="Times New Roman"/>
          <w:b/>
          <w:sz w:val="24"/>
          <w:szCs w:val="24"/>
          <w:lang w:val="en-GB"/>
        </w:rPr>
        <w:t xml:space="preserve">Course Objectives: </w:t>
      </w:r>
      <w:r w:rsidRPr="00646850">
        <w:rPr>
          <w:rFonts w:asciiTheme="majorBidi" w:hAnsiTheme="majorBidi" w:cstheme="majorBidi"/>
          <w:sz w:val="24"/>
          <w:szCs w:val="24"/>
        </w:rPr>
        <w:t>This course is designed to enable the students for a comparative study of the political systems of China, India and Turkey. This study will not only provide the students with basic knowledge about the actual functioning of these political systems, but also enable them to make a meaningful comparison among any of the countries and find out the reasons of malfunctioning, if any.</w:t>
      </w:r>
    </w:p>
    <w:p w:rsidR="00160DFA" w:rsidRPr="00646850" w:rsidRDefault="00160DFA" w:rsidP="00160DFA">
      <w:pPr>
        <w:spacing w:line="360" w:lineRule="auto"/>
        <w:ind w:left="360"/>
        <w:jc w:val="both"/>
        <w:rPr>
          <w:rFonts w:ascii="Times New Roman" w:hAnsi="Times New Roman" w:cs="Times New Roman"/>
          <w:b/>
          <w:sz w:val="24"/>
          <w:szCs w:val="24"/>
          <w:lang w:val="en-GB"/>
        </w:rPr>
      </w:pPr>
      <w:r w:rsidRPr="00646850">
        <w:rPr>
          <w:rFonts w:ascii="Times New Roman" w:hAnsi="Times New Roman" w:cs="Times New Roman"/>
          <w:b/>
          <w:sz w:val="24"/>
          <w:szCs w:val="24"/>
          <w:lang w:val="en-GB"/>
        </w:rPr>
        <w:t>Course Contents:</w:t>
      </w:r>
    </w:p>
    <w:p w:rsidR="00160DFA" w:rsidRPr="00B14DAA" w:rsidRDefault="00160DFA" w:rsidP="002A5AB9">
      <w:pPr>
        <w:pStyle w:val="ListParagraph"/>
        <w:numPr>
          <w:ilvl w:val="0"/>
          <w:numId w:val="32"/>
        </w:numPr>
        <w:spacing w:line="360" w:lineRule="auto"/>
        <w:jc w:val="both"/>
        <w:rPr>
          <w:rFonts w:ascii="Times New Roman" w:eastAsia="Calibri" w:hAnsi="Times New Roman" w:cs="Times New Roman"/>
          <w:b/>
          <w:sz w:val="24"/>
          <w:szCs w:val="24"/>
          <w:lang w:val="en-GB"/>
        </w:rPr>
      </w:pPr>
      <w:r w:rsidRPr="00B14DAA">
        <w:rPr>
          <w:rFonts w:ascii="Times New Roman" w:eastAsia="Calibri" w:hAnsi="Times New Roman" w:cs="Times New Roman"/>
          <w:b/>
          <w:sz w:val="24"/>
          <w:szCs w:val="24"/>
          <w:lang w:val="en-GB"/>
        </w:rPr>
        <w:t>India Political System</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Nature of the Constitution</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Nature of Indian Federation</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Directive Principles</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Indian Parliament; Composition and Powers &amp; Functions</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The President of India, Election and Powers &amp; Functions</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Indian Prime Minister and his Cabinet Powers and Functions</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The Indian Supreme Court; Structure and Powers &amp; Functions</w:t>
      </w:r>
    </w:p>
    <w:p w:rsidR="00160DFA" w:rsidRPr="00B14DAA" w:rsidRDefault="00160DFA" w:rsidP="002A5AB9">
      <w:pPr>
        <w:numPr>
          <w:ilvl w:val="0"/>
          <w:numId w:val="28"/>
        </w:numPr>
        <w:spacing w:line="360" w:lineRule="auto"/>
        <w:contextualSpacing/>
        <w:jc w:val="both"/>
        <w:rPr>
          <w:rFonts w:ascii="Times New Roman" w:eastAsia="Calibri" w:hAnsi="Times New Roman" w:cs="Times New Roman"/>
          <w:b/>
          <w:sz w:val="24"/>
          <w:szCs w:val="24"/>
          <w:lang w:val="en-GB"/>
        </w:rPr>
      </w:pPr>
      <w:r w:rsidRPr="00B14DAA">
        <w:rPr>
          <w:rFonts w:ascii="Times New Roman" w:eastAsia="Calibri" w:hAnsi="Times New Roman" w:cs="Times New Roman"/>
          <w:sz w:val="24"/>
          <w:szCs w:val="24"/>
          <w:lang w:val="en-GB"/>
        </w:rPr>
        <w:t>Analysis of Secularism in India</w:t>
      </w:r>
    </w:p>
    <w:p w:rsidR="00160DFA" w:rsidRPr="00B14DAA" w:rsidRDefault="00160DFA" w:rsidP="002A5AB9">
      <w:pPr>
        <w:pStyle w:val="ListParagraph"/>
        <w:numPr>
          <w:ilvl w:val="0"/>
          <w:numId w:val="31"/>
        </w:numPr>
        <w:spacing w:line="360" w:lineRule="auto"/>
        <w:jc w:val="both"/>
        <w:rPr>
          <w:rFonts w:ascii="Times New Roman" w:eastAsia="Calibri" w:hAnsi="Times New Roman" w:cs="Times New Roman"/>
          <w:sz w:val="24"/>
          <w:szCs w:val="24"/>
          <w:lang w:val="en-GB"/>
        </w:rPr>
      </w:pPr>
      <w:r w:rsidRPr="00B14DAA">
        <w:rPr>
          <w:rFonts w:ascii="Times New Roman" w:eastAsia="Arial" w:hAnsi="Times New Roman" w:cs="Times New Roman"/>
          <w:b/>
          <w:bCs/>
          <w:sz w:val="24"/>
          <w:szCs w:val="24"/>
        </w:rPr>
        <w:t xml:space="preserve">China </w:t>
      </w:r>
      <w:r w:rsidRPr="00B14DAA">
        <w:rPr>
          <w:rFonts w:ascii="Times New Roman" w:eastAsia="Calibri" w:hAnsi="Times New Roman" w:cs="Times New Roman"/>
          <w:b/>
          <w:sz w:val="24"/>
          <w:szCs w:val="24"/>
          <w:lang w:val="en-GB"/>
        </w:rPr>
        <w:t>Political System</w:t>
      </w:r>
    </w:p>
    <w:p w:rsidR="00160DFA" w:rsidRPr="00B14DA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Characteristics of the Constitution</w:t>
      </w:r>
    </w:p>
    <w:p w:rsidR="00160DFA" w:rsidRPr="00B14DA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Chinese Legislature</w:t>
      </w:r>
    </w:p>
    <w:p w:rsidR="00160DFA" w:rsidRPr="00B14DA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Permanent Standing Committee of NPC</w:t>
      </w:r>
    </w:p>
    <w:p w:rsidR="00160DF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The President</w:t>
      </w:r>
    </w:p>
    <w:p w:rsidR="00160DFA" w:rsidRPr="00B14DA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The Communist Party of China</w:t>
      </w:r>
    </w:p>
    <w:p w:rsidR="00160DF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Local People Government</w:t>
      </w:r>
    </w:p>
    <w:p w:rsidR="00160DFA" w:rsidRPr="00B14DAA" w:rsidRDefault="00160DFA" w:rsidP="002A5AB9">
      <w:pPr>
        <w:widowControl w:val="0"/>
        <w:numPr>
          <w:ilvl w:val="0"/>
          <w:numId w:val="29"/>
        </w:numPr>
        <w:autoSpaceDE w:val="0"/>
        <w:autoSpaceDN w:val="0"/>
        <w:spacing w:after="0" w:line="360" w:lineRule="auto"/>
        <w:jc w:val="both"/>
        <w:rPr>
          <w:rFonts w:ascii="Times New Roman" w:eastAsia="Calibri" w:hAnsi="Times New Roman" w:cs="Times New Roman"/>
          <w:sz w:val="24"/>
          <w:szCs w:val="24"/>
        </w:rPr>
      </w:pPr>
      <w:r w:rsidRPr="00B14DAA">
        <w:rPr>
          <w:rFonts w:ascii="Times New Roman" w:eastAsia="Calibri" w:hAnsi="Times New Roman" w:cs="Times New Roman"/>
          <w:sz w:val="24"/>
          <w:szCs w:val="24"/>
        </w:rPr>
        <w:t>The Judiciary</w:t>
      </w:r>
    </w:p>
    <w:p w:rsidR="00160DFA" w:rsidRPr="00B14DAA" w:rsidRDefault="00160DFA" w:rsidP="002A5AB9">
      <w:pPr>
        <w:pStyle w:val="ListParagraph"/>
        <w:widowControl w:val="0"/>
        <w:numPr>
          <w:ilvl w:val="0"/>
          <w:numId w:val="31"/>
        </w:numPr>
        <w:autoSpaceDE w:val="0"/>
        <w:autoSpaceDN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rPr>
        <w:lastRenderedPageBreak/>
        <w:t xml:space="preserve">Turkey </w:t>
      </w:r>
      <w:r w:rsidRPr="00B14DAA">
        <w:rPr>
          <w:rFonts w:ascii="Times New Roman" w:eastAsia="Calibri" w:hAnsi="Times New Roman" w:cs="Times New Roman"/>
          <w:b/>
          <w:sz w:val="24"/>
          <w:szCs w:val="24"/>
        </w:rPr>
        <w:t>Political System</w:t>
      </w:r>
    </w:p>
    <w:p w:rsidR="00160DFA" w:rsidRDefault="00160DFA" w:rsidP="002A5AB9">
      <w:pPr>
        <w:numPr>
          <w:ilvl w:val="0"/>
          <w:numId w:val="30"/>
        </w:numPr>
        <w:spacing w:line="360" w:lineRule="auto"/>
        <w:ind w:left="720"/>
        <w:contextualSpacing/>
        <w:jc w:val="both"/>
        <w:rPr>
          <w:rFonts w:ascii="Times New Roman" w:eastAsia="Calibri" w:hAnsi="Times New Roman" w:cs="Times New Roman"/>
          <w:bCs/>
          <w:sz w:val="24"/>
          <w:szCs w:val="24"/>
        </w:rPr>
      </w:pPr>
      <w:r w:rsidRPr="00B14DAA">
        <w:rPr>
          <w:rFonts w:ascii="Times New Roman" w:eastAsia="Calibri" w:hAnsi="Times New Roman" w:cs="Times New Roman"/>
          <w:bCs/>
          <w:sz w:val="24"/>
          <w:szCs w:val="24"/>
        </w:rPr>
        <w:t>Nature of the Constitution</w:t>
      </w:r>
    </w:p>
    <w:p w:rsidR="00160DFA" w:rsidRPr="00B14DAA" w:rsidRDefault="00160DFA" w:rsidP="002A5AB9">
      <w:pPr>
        <w:numPr>
          <w:ilvl w:val="0"/>
          <w:numId w:val="30"/>
        </w:numPr>
        <w:spacing w:line="360" w:lineRule="auto"/>
        <w:ind w:left="72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Major amendments in 1982 Constitution up to 2017</w:t>
      </w:r>
    </w:p>
    <w:p w:rsidR="00160DFA" w:rsidRPr="00B14DAA" w:rsidRDefault="00160DFA" w:rsidP="002A5AB9">
      <w:pPr>
        <w:numPr>
          <w:ilvl w:val="0"/>
          <w:numId w:val="30"/>
        </w:numPr>
        <w:spacing w:line="360" w:lineRule="auto"/>
        <w:ind w:left="720"/>
        <w:contextualSpacing/>
        <w:jc w:val="both"/>
        <w:rPr>
          <w:rFonts w:ascii="Times New Roman" w:eastAsia="Calibri" w:hAnsi="Times New Roman" w:cs="Times New Roman"/>
          <w:bCs/>
          <w:sz w:val="24"/>
          <w:szCs w:val="24"/>
        </w:rPr>
      </w:pPr>
      <w:r w:rsidRPr="00B14DAA">
        <w:rPr>
          <w:rFonts w:ascii="Times New Roman" w:eastAsia="Calibri" w:hAnsi="Times New Roman" w:cs="Times New Roman"/>
          <w:bCs/>
          <w:sz w:val="24"/>
          <w:szCs w:val="24"/>
        </w:rPr>
        <w:t>Legislature</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Structure,</w:t>
      </w:r>
      <w:r w:rsidRPr="00B14DAA">
        <w:rPr>
          <w:rFonts w:ascii="Times New Roman" w:eastAsia="Calibri" w:hAnsi="Times New Roman" w:cs="Times New Roman"/>
          <w:sz w:val="24"/>
          <w:szCs w:val="24"/>
        </w:rPr>
        <w:t xml:space="preserve"> Powers &amp; Functions</w:t>
      </w:r>
    </w:p>
    <w:p w:rsidR="00160DFA" w:rsidRPr="00B14DAA" w:rsidRDefault="00160DFA" w:rsidP="002A5AB9">
      <w:pPr>
        <w:numPr>
          <w:ilvl w:val="0"/>
          <w:numId w:val="30"/>
        </w:numPr>
        <w:spacing w:line="360" w:lineRule="auto"/>
        <w:ind w:left="720"/>
        <w:contextualSpacing/>
        <w:jc w:val="both"/>
        <w:rPr>
          <w:rFonts w:ascii="Times New Roman" w:eastAsia="Calibri" w:hAnsi="Times New Roman" w:cs="Times New Roman"/>
          <w:bCs/>
          <w:sz w:val="24"/>
          <w:szCs w:val="24"/>
        </w:rPr>
      </w:pPr>
      <w:r w:rsidRPr="00B14DAA">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t xml:space="preserve">Turkish President: </w:t>
      </w:r>
      <w:r w:rsidRPr="00B14DAA">
        <w:rPr>
          <w:rFonts w:ascii="Times New Roman" w:eastAsia="Calibri" w:hAnsi="Times New Roman" w:cs="Times New Roman"/>
          <w:sz w:val="24"/>
          <w:szCs w:val="24"/>
        </w:rPr>
        <w:t>Election</w:t>
      </w:r>
      <w:r>
        <w:rPr>
          <w:rFonts w:ascii="Times New Roman" w:eastAsia="Calibri" w:hAnsi="Times New Roman" w:cs="Times New Roman"/>
          <w:sz w:val="24"/>
          <w:szCs w:val="24"/>
        </w:rPr>
        <w:t>,</w:t>
      </w:r>
      <w:r w:rsidRPr="00B14DAA">
        <w:rPr>
          <w:rFonts w:ascii="Times New Roman" w:eastAsia="Calibri" w:hAnsi="Times New Roman" w:cs="Times New Roman"/>
          <w:sz w:val="24"/>
          <w:szCs w:val="24"/>
        </w:rPr>
        <w:t xml:space="preserve"> Powers &amp; Functions</w:t>
      </w:r>
    </w:p>
    <w:p w:rsidR="00160DFA" w:rsidRPr="00B14DAA" w:rsidRDefault="00160DFA" w:rsidP="002A5AB9">
      <w:pPr>
        <w:numPr>
          <w:ilvl w:val="0"/>
          <w:numId w:val="30"/>
        </w:numPr>
        <w:spacing w:line="360" w:lineRule="auto"/>
        <w:ind w:left="720"/>
        <w:contextualSpacing/>
        <w:jc w:val="both"/>
        <w:rPr>
          <w:rFonts w:ascii="Times New Roman" w:eastAsia="Calibri" w:hAnsi="Times New Roman" w:cs="Times New Roman"/>
          <w:bCs/>
          <w:sz w:val="24"/>
          <w:szCs w:val="24"/>
        </w:rPr>
      </w:pPr>
      <w:r w:rsidRPr="00B14DAA">
        <w:rPr>
          <w:rFonts w:ascii="Times New Roman" w:eastAsia="Calibri" w:hAnsi="Times New Roman" w:cs="Times New Roman"/>
          <w:bCs/>
          <w:sz w:val="24"/>
          <w:szCs w:val="24"/>
        </w:rPr>
        <w:t xml:space="preserve">Judicial System in </w:t>
      </w:r>
      <w:r>
        <w:rPr>
          <w:rFonts w:ascii="Times New Roman" w:eastAsia="Calibri" w:hAnsi="Times New Roman" w:cs="Times New Roman"/>
          <w:bCs/>
          <w:sz w:val="24"/>
          <w:szCs w:val="24"/>
        </w:rPr>
        <w:t>Turkey</w:t>
      </w:r>
    </w:p>
    <w:p w:rsidR="00160DFA" w:rsidRDefault="00160DFA" w:rsidP="002A5AB9">
      <w:pPr>
        <w:numPr>
          <w:ilvl w:val="0"/>
          <w:numId w:val="30"/>
        </w:numPr>
        <w:spacing w:line="360" w:lineRule="auto"/>
        <w:ind w:left="720"/>
        <w:contextualSpacing/>
        <w:jc w:val="both"/>
        <w:rPr>
          <w:rFonts w:ascii="Times New Roman" w:eastAsia="Calibri" w:hAnsi="Times New Roman" w:cs="Times New Roman"/>
          <w:bCs/>
          <w:sz w:val="24"/>
          <w:szCs w:val="24"/>
        </w:rPr>
      </w:pPr>
      <w:r w:rsidRPr="00B14DAA">
        <w:rPr>
          <w:rFonts w:ascii="Times New Roman" w:eastAsia="Calibri" w:hAnsi="Times New Roman" w:cs="Times New Roman"/>
          <w:bCs/>
          <w:sz w:val="24"/>
          <w:szCs w:val="24"/>
        </w:rPr>
        <w:t xml:space="preserve">Analysis of </w:t>
      </w:r>
      <w:r>
        <w:rPr>
          <w:rFonts w:ascii="Times New Roman" w:eastAsia="Calibri" w:hAnsi="Times New Roman" w:cs="Times New Roman"/>
          <w:bCs/>
          <w:sz w:val="24"/>
          <w:szCs w:val="24"/>
        </w:rPr>
        <w:t>Military role in Politics of Turkey</w:t>
      </w:r>
    </w:p>
    <w:p w:rsidR="00160DFA" w:rsidRPr="00B14DAA" w:rsidRDefault="00160DFA" w:rsidP="00160DFA">
      <w:pPr>
        <w:spacing w:line="360" w:lineRule="auto"/>
        <w:jc w:val="both"/>
        <w:rPr>
          <w:rFonts w:ascii="Times New Roman" w:eastAsia="Calibri" w:hAnsi="Times New Roman" w:cs="Times New Roman"/>
          <w:b/>
          <w:sz w:val="24"/>
          <w:szCs w:val="24"/>
          <w:lang w:val="en-GB"/>
        </w:rPr>
      </w:pPr>
      <w:r w:rsidRPr="00B14DAA">
        <w:rPr>
          <w:rFonts w:ascii="Times New Roman" w:eastAsia="Calibri" w:hAnsi="Times New Roman" w:cs="Times New Roman"/>
          <w:b/>
          <w:sz w:val="24"/>
          <w:szCs w:val="24"/>
          <w:lang w:val="en-GB"/>
        </w:rPr>
        <w:t>Suggested Readings:</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bCs/>
          <w:sz w:val="24"/>
          <w:szCs w:val="24"/>
        </w:rPr>
        <w:t>The constitution of India by P M Bakshi</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bCs/>
          <w:sz w:val="24"/>
          <w:szCs w:val="24"/>
          <w:lang w:val="en-GB"/>
        </w:rPr>
        <w:t>Indian Polity by Laxmikant</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bCs/>
          <w:sz w:val="24"/>
          <w:szCs w:val="24"/>
          <w:lang w:val="en-GB"/>
        </w:rPr>
        <w:t>World Constitutions by S.L Kelly</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bCs/>
          <w:sz w:val="24"/>
          <w:szCs w:val="24"/>
          <w:lang w:val="en-GB"/>
        </w:rPr>
        <w:t>Ergun Ozbudun, Contemporary Turkish Politics: Challenges to Democratic Consolidation, Lynner: Lienner 2000.</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sz w:val="24"/>
          <w:szCs w:val="24"/>
        </w:rPr>
        <w:t>Introduction to the Constitution of India by Durga Das Basu</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sz w:val="24"/>
          <w:szCs w:val="24"/>
        </w:rPr>
        <w:t>Our Constitution Paperback by Subhash C. Kashyap</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sz w:val="24"/>
          <w:szCs w:val="24"/>
        </w:rPr>
        <w:t>Our Parliament by Subhash C. Kashyap</w:t>
      </w:r>
    </w:p>
    <w:p w:rsidR="00160DFA" w:rsidRPr="000E6852" w:rsidRDefault="00160DFA" w:rsidP="002A5AB9">
      <w:pPr>
        <w:widowControl w:val="0"/>
        <w:numPr>
          <w:ilvl w:val="0"/>
          <w:numId w:val="72"/>
        </w:numPr>
        <w:autoSpaceDE w:val="0"/>
        <w:autoSpaceDN w:val="0"/>
        <w:spacing w:after="0" w:line="360" w:lineRule="auto"/>
        <w:jc w:val="both"/>
        <w:rPr>
          <w:rFonts w:ascii="Times New Roman" w:eastAsia="Arial" w:hAnsi="Times New Roman" w:cs="Times New Roman"/>
          <w:sz w:val="24"/>
          <w:szCs w:val="24"/>
        </w:rPr>
      </w:pPr>
      <w:r w:rsidRPr="000E6852">
        <w:rPr>
          <w:rFonts w:ascii="Times New Roman" w:eastAsia="Arial" w:hAnsi="Times New Roman" w:cs="Times New Roman"/>
          <w:sz w:val="24"/>
          <w:szCs w:val="24"/>
        </w:rPr>
        <w:t>The Constitution of China: A Contextual Analysis by Zhang Qianfan</w:t>
      </w:r>
    </w:p>
    <w:p w:rsidR="00160DFA" w:rsidRPr="000E6852" w:rsidRDefault="00160DFA" w:rsidP="002A5AB9">
      <w:pPr>
        <w:widowControl w:val="0"/>
        <w:numPr>
          <w:ilvl w:val="0"/>
          <w:numId w:val="72"/>
        </w:numPr>
        <w:autoSpaceDE w:val="0"/>
        <w:autoSpaceDN w:val="0"/>
        <w:spacing w:after="0" w:line="360" w:lineRule="auto"/>
        <w:jc w:val="both"/>
      </w:pPr>
      <w:r w:rsidRPr="000E6852">
        <w:rPr>
          <w:rFonts w:ascii="Times New Roman" w:eastAsia="Arial" w:hAnsi="Times New Roman" w:cs="Times New Roman"/>
          <w:sz w:val="24"/>
          <w:szCs w:val="24"/>
        </w:rPr>
        <w:t xml:space="preserve">Understanding China's Political System by Kerry Dumbaugh </w:t>
      </w:r>
    </w:p>
    <w:p w:rsidR="00160DFA" w:rsidRPr="000E6852" w:rsidRDefault="00160DFA" w:rsidP="002A5AB9">
      <w:pPr>
        <w:widowControl w:val="0"/>
        <w:numPr>
          <w:ilvl w:val="0"/>
          <w:numId w:val="72"/>
        </w:numPr>
        <w:autoSpaceDE w:val="0"/>
        <w:autoSpaceDN w:val="0"/>
        <w:spacing w:after="0" w:line="360" w:lineRule="auto"/>
        <w:jc w:val="both"/>
      </w:pPr>
      <w:r w:rsidRPr="000E6852">
        <w:rPr>
          <w:rFonts w:ascii="Times New Roman" w:eastAsia="Arial" w:hAnsi="Times New Roman" w:cs="Times New Roman"/>
          <w:sz w:val="24"/>
          <w:szCs w:val="24"/>
        </w:rPr>
        <w:t>Politics in China: An Introduction by William A. Joseph</w:t>
      </w:r>
    </w:p>
    <w:p w:rsidR="00160DFA" w:rsidRPr="000E6852" w:rsidRDefault="00160DFA"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p w:rsidR="000E6852" w:rsidRDefault="000E6852" w:rsidP="00160DFA">
      <w:pPr>
        <w:rPr>
          <w:rFonts w:asciiTheme="majorBidi" w:hAnsiTheme="majorBidi" w:cstheme="majorBidi"/>
          <w:b/>
          <w:b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519"/>
        <w:gridCol w:w="5873"/>
        <w:gridCol w:w="898"/>
        <w:gridCol w:w="638"/>
      </w:tblGrid>
      <w:tr w:rsidR="000E6852" w:rsidRPr="00A938DC" w:rsidTr="000E6852">
        <w:trPr>
          <w:tblCellSpacing w:w="0" w:type="dxa"/>
        </w:trPr>
        <w:tc>
          <w:tcPr>
            <w:tcW w:w="462"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20</w:t>
            </w:r>
          </w:p>
        </w:tc>
        <w:tc>
          <w:tcPr>
            <w:tcW w:w="1519"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873" w:type="dxa"/>
            <w:tcBorders>
              <w:top w:val="outset" w:sz="6" w:space="0" w:color="auto"/>
              <w:left w:val="outset" w:sz="6" w:space="0" w:color="auto"/>
              <w:bottom w:val="outset" w:sz="6" w:space="0" w:color="auto"/>
              <w:right w:val="outset" w:sz="6" w:space="0" w:color="auto"/>
            </w:tcBorders>
            <w:hideMark/>
          </w:tcPr>
          <w:p w:rsidR="000E6852" w:rsidRPr="00A938DC" w:rsidRDefault="003950D3" w:rsidP="00EC3EFA">
            <w:pPr>
              <w:spacing w:after="0" w:line="360" w:lineRule="auto"/>
              <w:jc w:val="both"/>
              <w:rPr>
                <w:rFonts w:asciiTheme="majorBidi" w:eastAsia="Times New Roman" w:hAnsiTheme="majorBidi" w:cstheme="majorBidi"/>
                <w:b/>
                <w:sz w:val="24"/>
                <w:szCs w:val="24"/>
              </w:rPr>
            </w:pPr>
            <w:r w:rsidRPr="00506244">
              <w:rPr>
                <w:rFonts w:ascii="Times New Roman" w:eastAsia="Times New Roman" w:hAnsi="Times New Roman" w:cs="Times New Roman"/>
                <w:b/>
                <w:sz w:val="24"/>
                <w:szCs w:val="24"/>
              </w:rPr>
              <w:t>Muslims Political Philosophy—I</w:t>
            </w:r>
            <w:r w:rsidRPr="00506244">
              <w:rPr>
                <w:rFonts w:ascii="Times New Roman" w:eastAsia="Times New Roman" w:hAnsi="Times New Roman" w:cs="Times New Roman"/>
                <w:b/>
                <w:sz w:val="24"/>
                <w:szCs w:val="24"/>
              </w:rPr>
              <w:tab/>
            </w:r>
          </w:p>
        </w:tc>
        <w:tc>
          <w:tcPr>
            <w:tcW w:w="898"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38" w:type="dxa"/>
            <w:tcBorders>
              <w:top w:val="outset" w:sz="6" w:space="0" w:color="auto"/>
              <w:left w:val="outset" w:sz="6" w:space="0" w:color="auto"/>
              <w:bottom w:val="outset" w:sz="6" w:space="0" w:color="auto"/>
              <w:right w:val="outset" w:sz="6" w:space="0" w:color="auto"/>
            </w:tcBorders>
            <w:hideMark/>
          </w:tcPr>
          <w:p w:rsidR="000E6852" w:rsidRPr="00A938DC" w:rsidRDefault="000E6852"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3950D3" w:rsidRDefault="003950D3" w:rsidP="003950D3">
      <w:pPr>
        <w:widowControl w:val="0"/>
        <w:autoSpaceDE w:val="0"/>
        <w:autoSpaceDN w:val="0"/>
        <w:spacing w:after="0" w:line="360" w:lineRule="auto"/>
        <w:jc w:val="both"/>
        <w:outlineLvl w:val="2"/>
        <w:rPr>
          <w:rFonts w:asciiTheme="majorBidi" w:hAnsiTheme="majorBidi" w:cstheme="majorBidi"/>
          <w:b/>
          <w:bCs/>
          <w:sz w:val="24"/>
          <w:szCs w:val="24"/>
        </w:rPr>
      </w:pP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b/>
          <w:bCs/>
          <w:sz w:val="24"/>
          <w:szCs w:val="24"/>
        </w:rPr>
        <w:t>Objectives:</w:t>
      </w:r>
      <w:r w:rsidRPr="00EC3EFA">
        <w:rPr>
          <w:rFonts w:asciiTheme="majorBidi" w:hAnsiTheme="majorBidi" w:cstheme="majorBidi"/>
          <w:sz w:val="24"/>
          <w:szCs w:val="24"/>
        </w:rPr>
        <w:t xml:space="preserve">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This course is designed to acquaint the students with the major political concepts of Islam, the structural functional aspect of Islamic polity, the writings of prominent Muslim thinkers with the prospects relating to the application of Islamic principles to modern times.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Contents: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b/>
          <w:bCs/>
          <w:sz w:val="24"/>
          <w:szCs w:val="24"/>
        </w:rPr>
        <w:t>a)</w:t>
      </w:r>
      <w:r w:rsidRPr="00EC3EFA">
        <w:rPr>
          <w:rFonts w:asciiTheme="majorBidi" w:hAnsiTheme="majorBidi" w:cstheme="majorBidi"/>
          <w:sz w:val="24"/>
          <w:szCs w:val="24"/>
        </w:rPr>
        <w:t xml:space="preserve"> </w:t>
      </w:r>
      <w:r w:rsidRPr="00EC3EFA">
        <w:rPr>
          <w:rFonts w:asciiTheme="majorBidi" w:hAnsiTheme="majorBidi" w:cstheme="majorBidi"/>
          <w:b/>
          <w:bCs/>
          <w:sz w:val="24"/>
          <w:szCs w:val="24"/>
        </w:rPr>
        <w:t>The Political Concepts and Institutions in Islam</w:t>
      </w:r>
      <w:r w:rsidRPr="00EC3EFA">
        <w:rPr>
          <w:rFonts w:asciiTheme="majorBidi" w:hAnsiTheme="majorBidi" w:cstheme="majorBidi"/>
          <w:sz w:val="24"/>
          <w:szCs w:val="24"/>
        </w:rPr>
        <w:t xml:space="preserve">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1. Khilafat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2. Shura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3. Justice (Adl)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4. Sovereignty</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5. Equality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6. Status of Minorities in an Islamic States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b/>
          <w:bCs/>
          <w:sz w:val="24"/>
          <w:szCs w:val="24"/>
        </w:rPr>
        <w:t>b) Muslim Political Thinkers:</w:t>
      </w:r>
      <w:r w:rsidRPr="00EC3EFA">
        <w:rPr>
          <w:rFonts w:asciiTheme="majorBidi" w:hAnsiTheme="majorBidi" w:cstheme="majorBidi"/>
          <w:sz w:val="24"/>
          <w:szCs w:val="24"/>
        </w:rPr>
        <w:t xml:space="preserve">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1. Al-Mawardi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2. Al-Farabi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3. Al-Ghazali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4. Ibn-e-Taymiya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5. Ibn-e-Khaldun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6. Shah Waliullah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7. Allama Iqbal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8. Abul Aala Moudoody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b/>
          <w:bCs/>
          <w:sz w:val="24"/>
          <w:szCs w:val="24"/>
        </w:rPr>
      </w:pPr>
      <w:r w:rsidRPr="00EC3EFA">
        <w:rPr>
          <w:rFonts w:asciiTheme="majorBidi" w:hAnsiTheme="majorBidi" w:cstheme="majorBidi"/>
          <w:b/>
          <w:bCs/>
          <w:sz w:val="24"/>
          <w:szCs w:val="24"/>
        </w:rPr>
        <w:t xml:space="preserve">Recommended Books: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1. E. J. Rosenthal, Political Thought in Medieval Islam, Oxford University Press, 1967.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2. Haroon Khan Sherwani, Muslim Political Thought &amp; Administration, Lahore, Ashraf Publications, 1962. 3. Ibne Khaldoon, Muqadema (Urdu Translation)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4. Ibne Taymiya, Siyasatu Shariya (Urdu Translation)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5. M.M. Sharif, History of Muslim Philosophy, Lahore, Sang-e-Meel Publication, Latest Edition.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6. Abul Aala Moudoody, Islami Rayasat, Islamic Publications, Lahore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7. Mumtaz Ahmad (ed.,), State, Politics and Islam, American Trust Publication, Indianapolis, </w:t>
      </w:r>
      <w:r w:rsidRPr="00EC3EFA">
        <w:rPr>
          <w:rFonts w:asciiTheme="majorBidi" w:hAnsiTheme="majorBidi" w:cstheme="majorBidi"/>
          <w:sz w:val="24"/>
          <w:szCs w:val="24"/>
        </w:rPr>
        <w:lastRenderedPageBreak/>
        <w:t xml:space="preserve">1986.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8. Perveen Shoukat Ali, The Political Philosophy of Iqbal, United Publishers, 1970 </w:t>
      </w:r>
    </w:p>
    <w:p w:rsidR="00EC3EFA" w:rsidRPr="00EC3EFA" w:rsidRDefault="00EC3EFA" w:rsidP="003950D3">
      <w:pPr>
        <w:widowControl w:val="0"/>
        <w:autoSpaceDE w:val="0"/>
        <w:autoSpaceDN w:val="0"/>
        <w:spacing w:after="0" w:line="360" w:lineRule="auto"/>
        <w:jc w:val="both"/>
        <w:outlineLvl w:val="2"/>
        <w:rPr>
          <w:rFonts w:asciiTheme="majorBidi" w:hAnsiTheme="majorBidi" w:cstheme="majorBidi"/>
          <w:sz w:val="24"/>
          <w:szCs w:val="24"/>
        </w:rPr>
      </w:pPr>
      <w:r w:rsidRPr="00EC3EFA">
        <w:rPr>
          <w:rFonts w:asciiTheme="majorBidi" w:hAnsiTheme="majorBidi" w:cstheme="majorBidi"/>
          <w:sz w:val="24"/>
          <w:szCs w:val="24"/>
        </w:rPr>
        <w:t xml:space="preserve">9. Rashid Ahmad, Musalmano Kay Siasy Afkar (Urdu), Lahore, Urdu Bazar </w:t>
      </w:r>
    </w:p>
    <w:p w:rsidR="00EC3EFA" w:rsidRPr="00EC3EFA" w:rsidRDefault="00EC3EFA" w:rsidP="003950D3">
      <w:pPr>
        <w:widowControl w:val="0"/>
        <w:autoSpaceDE w:val="0"/>
        <w:autoSpaceDN w:val="0"/>
        <w:spacing w:after="0" w:line="360" w:lineRule="auto"/>
        <w:jc w:val="both"/>
        <w:outlineLvl w:val="2"/>
        <w:rPr>
          <w:rFonts w:asciiTheme="majorBidi" w:eastAsia="Arial" w:hAnsiTheme="majorBidi" w:cstheme="majorBidi"/>
          <w:b/>
          <w:bCs/>
          <w:sz w:val="24"/>
          <w:szCs w:val="24"/>
        </w:rPr>
      </w:pPr>
      <w:r w:rsidRPr="00EC3EFA">
        <w:rPr>
          <w:rFonts w:asciiTheme="majorBidi" w:hAnsiTheme="majorBidi" w:cstheme="majorBidi"/>
          <w:sz w:val="24"/>
          <w:szCs w:val="24"/>
        </w:rPr>
        <w:t>10. Watt. Montgomery, Islamic Political Thoughts, Edinburgh University Press, Latest Edition.</w:t>
      </w:r>
    </w:p>
    <w:p w:rsidR="00EC3EFA" w:rsidRDefault="00EC3EFA" w:rsidP="003950D3">
      <w:pPr>
        <w:widowControl w:val="0"/>
        <w:autoSpaceDE w:val="0"/>
        <w:autoSpaceDN w:val="0"/>
        <w:spacing w:after="0" w:line="360" w:lineRule="auto"/>
        <w:jc w:val="both"/>
        <w:outlineLvl w:val="2"/>
        <w:rPr>
          <w:rFonts w:ascii="Times New Roman" w:eastAsia="Arial" w:hAnsi="Times New Roman" w:cs="Times New Roman"/>
          <w:b/>
          <w:b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519"/>
        <w:gridCol w:w="5873"/>
        <w:gridCol w:w="898"/>
        <w:gridCol w:w="638"/>
      </w:tblGrid>
      <w:tr w:rsidR="003950D3" w:rsidRPr="00A938DC" w:rsidTr="00EC3EFA">
        <w:trPr>
          <w:tblCellSpacing w:w="0" w:type="dxa"/>
        </w:trPr>
        <w:tc>
          <w:tcPr>
            <w:tcW w:w="462"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21</w:t>
            </w:r>
          </w:p>
        </w:tc>
        <w:tc>
          <w:tcPr>
            <w:tcW w:w="1519"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873"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sidRPr="00506244">
              <w:rPr>
                <w:rFonts w:asciiTheme="majorBidi" w:eastAsia="Calibri" w:hAnsiTheme="majorBidi" w:cstheme="majorBidi"/>
                <w:b/>
                <w:bCs/>
                <w:sz w:val="24"/>
                <w:szCs w:val="24"/>
              </w:rPr>
              <w:t>Constitutio</w:t>
            </w:r>
            <w:r>
              <w:rPr>
                <w:rFonts w:asciiTheme="majorBidi" w:eastAsia="Calibri" w:hAnsiTheme="majorBidi" w:cstheme="majorBidi"/>
                <w:b/>
                <w:bCs/>
                <w:sz w:val="24"/>
                <w:szCs w:val="24"/>
              </w:rPr>
              <w:t>nal Development and Pakistan’s P</w:t>
            </w:r>
            <w:r w:rsidRPr="00506244">
              <w:rPr>
                <w:rFonts w:asciiTheme="majorBidi" w:eastAsia="Calibri" w:hAnsiTheme="majorBidi" w:cstheme="majorBidi"/>
                <w:b/>
                <w:bCs/>
                <w:sz w:val="24"/>
                <w:szCs w:val="24"/>
              </w:rPr>
              <w:t>olitics</w:t>
            </w:r>
          </w:p>
        </w:tc>
        <w:tc>
          <w:tcPr>
            <w:tcW w:w="898"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38"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3950D3" w:rsidRDefault="003950D3" w:rsidP="00160DFA">
      <w:pPr>
        <w:pStyle w:val="ListParagraph"/>
        <w:spacing w:line="360" w:lineRule="auto"/>
        <w:jc w:val="both"/>
        <w:rPr>
          <w:rFonts w:asciiTheme="majorBidi" w:hAnsiTheme="majorBidi" w:cstheme="majorBidi"/>
          <w:b/>
          <w:bCs/>
          <w:sz w:val="24"/>
          <w:szCs w:val="24"/>
        </w:rPr>
      </w:pPr>
    </w:p>
    <w:p w:rsidR="00160DFA" w:rsidRPr="00775320" w:rsidRDefault="00160DFA" w:rsidP="003950D3">
      <w:pPr>
        <w:pStyle w:val="ListParagraph"/>
        <w:spacing w:line="360" w:lineRule="auto"/>
        <w:ind w:left="0"/>
        <w:jc w:val="both"/>
        <w:rPr>
          <w:rFonts w:asciiTheme="majorBidi" w:hAnsiTheme="majorBidi" w:cstheme="majorBidi"/>
          <w:b/>
          <w:bCs/>
          <w:sz w:val="24"/>
          <w:szCs w:val="24"/>
        </w:rPr>
      </w:pPr>
      <w:r w:rsidRPr="00775320">
        <w:rPr>
          <w:rFonts w:asciiTheme="majorBidi" w:hAnsiTheme="majorBidi" w:cstheme="majorBidi"/>
          <w:b/>
          <w:bCs/>
          <w:sz w:val="24"/>
          <w:szCs w:val="24"/>
        </w:rPr>
        <w:t>Course Objectives:</w:t>
      </w:r>
      <w:r w:rsidRPr="00775320">
        <w:rPr>
          <w:rFonts w:asciiTheme="majorBidi" w:hAnsiTheme="majorBidi" w:cstheme="majorBidi"/>
          <w:sz w:val="24"/>
          <w:szCs w:val="24"/>
        </w:rPr>
        <w:t xml:space="preserve"> This course has been designed to give a clear understanding to the students about constitutional development of Pakistan. It also emphasizes on the dynamics of Pakistan politics. The main objective of the course is to make students aware of the process of constitution making as well as issues and problems faced by the constitution makers in Pakistan</w:t>
      </w:r>
      <w:r>
        <w:rPr>
          <w:rFonts w:asciiTheme="majorBidi" w:hAnsiTheme="majorBidi" w:cstheme="majorBidi"/>
          <w:sz w:val="24"/>
          <w:szCs w:val="24"/>
        </w:rPr>
        <w:t>. Moreover, students will be familiarized with some critical view points about various developments after the first constitution of Pakistan in 1956.</w:t>
      </w:r>
    </w:p>
    <w:p w:rsidR="00160DFA" w:rsidRPr="003950D3" w:rsidRDefault="00160DFA" w:rsidP="003950D3">
      <w:pPr>
        <w:rPr>
          <w:rFonts w:asciiTheme="majorBidi" w:hAnsiTheme="majorBidi" w:cstheme="majorBidi"/>
          <w:b/>
          <w:bCs/>
          <w:sz w:val="24"/>
          <w:szCs w:val="24"/>
        </w:rPr>
      </w:pPr>
      <w:r w:rsidRPr="003950D3">
        <w:rPr>
          <w:rFonts w:asciiTheme="majorBidi" w:hAnsiTheme="majorBidi" w:cstheme="majorBidi"/>
          <w:b/>
          <w:bCs/>
          <w:sz w:val="24"/>
          <w:szCs w:val="24"/>
        </w:rPr>
        <w:t>Course Contents:</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1947 Act and the adoption of 1935 Act with certain amendments as an i</w:t>
      </w:r>
      <w:r>
        <w:rPr>
          <w:rFonts w:ascii="Times New Roman" w:eastAsia="Calibri" w:hAnsi="Times New Roman" w:cs="Times New Roman"/>
          <w:bCs/>
          <w:sz w:val="24"/>
          <w:szCs w:val="24"/>
        </w:rPr>
        <w:t>nterim Constitution of Pakistan</w:t>
      </w:r>
      <w:r w:rsidRPr="007A5555">
        <w:rPr>
          <w:rFonts w:ascii="Times New Roman" w:eastAsia="Calibri" w:hAnsi="Times New Roman" w:cs="Times New Roman"/>
          <w:bCs/>
          <w:sz w:val="24"/>
          <w:szCs w:val="24"/>
        </w:rPr>
        <w:t>.</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The powers of Governor General in the interim Constitution and the exercise of Discretionary powers by governor generals from 1947 to 1955.</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The Objective Resolution 1949. The views of various schools of thoughts about Objective Resolution.</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Various Reports of Basic Principles Committee, Bogra formula and the Draft Constitution 1954.</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Maulavi Tamiz Ud Din vs Federation Case and Usaf Patel vs Crown Case.</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Critical Analysis of 1956 Constitution and the working of the constitution from 1956 to 1958.</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Abrogation of 1956 Constitution</w:t>
      </w:r>
      <w:r w:rsidRPr="007A5555">
        <w:rPr>
          <w:rFonts w:ascii="Times New Roman" w:eastAsia="Calibri" w:hAnsi="Times New Roman" w:cs="Times New Roman"/>
          <w:bCs/>
          <w:sz w:val="24"/>
          <w:szCs w:val="24"/>
        </w:rPr>
        <w:t>, the formation of Constitutional Com</w:t>
      </w:r>
      <w:r>
        <w:rPr>
          <w:rFonts w:ascii="Times New Roman" w:eastAsia="Calibri" w:hAnsi="Times New Roman" w:cs="Times New Roman"/>
          <w:bCs/>
          <w:sz w:val="24"/>
          <w:szCs w:val="24"/>
        </w:rPr>
        <w:t>mi</w:t>
      </w:r>
      <w:r w:rsidRPr="007A5555">
        <w:rPr>
          <w:rFonts w:ascii="Times New Roman" w:eastAsia="Calibri" w:hAnsi="Times New Roman" w:cs="Times New Roman"/>
          <w:bCs/>
          <w:sz w:val="24"/>
          <w:szCs w:val="24"/>
        </w:rPr>
        <w:t>ssion and salient features of Constitutional Com</w:t>
      </w:r>
      <w:r>
        <w:rPr>
          <w:rFonts w:ascii="Times New Roman" w:eastAsia="Calibri" w:hAnsi="Times New Roman" w:cs="Times New Roman"/>
          <w:bCs/>
          <w:sz w:val="24"/>
          <w:szCs w:val="24"/>
        </w:rPr>
        <w:t>mi</w:t>
      </w:r>
      <w:r w:rsidRPr="007A5555">
        <w:rPr>
          <w:rFonts w:ascii="Times New Roman" w:eastAsia="Calibri" w:hAnsi="Times New Roman" w:cs="Times New Roman"/>
          <w:bCs/>
          <w:sz w:val="24"/>
          <w:szCs w:val="24"/>
        </w:rPr>
        <w:t>ssion Report 1960.</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C</w:t>
      </w:r>
      <w:r>
        <w:rPr>
          <w:rFonts w:ascii="Times New Roman" w:eastAsia="Calibri" w:hAnsi="Times New Roman" w:cs="Times New Roman"/>
          <w:bCs/>
          <w:sz w:val="24"/>
          <w:szCs w:val="24"/>
        </w:rPr>
        <w:t>ritical analysis of the various</w:t>
      </w:r>
      <w:r w:rsidRPr="007A5555">
        <w:rPr>
          <w:rFonts w:ascii="Times New Roman" w:eastAsia="Calibri" w:hAnsi="Times New Roman" w:cs="Times New Roman"/>
          <w:bCs/>
          <w:sz w:val="24"/>
          <w:szCs w:val="24"/>
        </w:rPr>
        <w:t xml:space="preserve"> features of 1962 Constitution </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 xml:space="preserve">Abrogation of 1962 </w:t>
      </w:r>
      <w:r>
        <w:rPr>
          <w:rFonts w:ascii="Times New Roman" w:eastAsia="Calibri" w:hAnsi="Times New Roman" w:cs="Times New Roman"/>
          <w:bCs/>
          <w:sz w:val="24"/>
          <w:szCs w:val="24"/>
        </w:rPr>
        <w:t xml:space="preserve">Constitution </w:t>
      </w:r>
      <w:r w:rsidRPr="007A5555">
        <w:rPr>
          <w:rFonts w:ascii="Times New Roman" w:eastAsia="Calibri" w:hAnsi="Times New Roman" w:cs="Times New Roman"/>
          <w:bCs/>
          <w:sz w:val="24"/>
          <w:szCs w:val="24"/>
        </w:rPr>
        <w:t>by General Yahya Khan</w:t>
      </w:r>
      <w:r>
        <w:rPr>
          <w:rFonts w:ascii="Times New Roman" w:eastAsia="Calibri" w:hAnsi="Times New Roman" w:cs="Times New Roman"/>
          <w:bCs/>
          <w:sz w:val="24"/>
          <w:szCs w:val="24"/>
        </w:rPr>
        <w:t xml:space="preserve">, the </w:t>
      </w:r>
      <w:r w:rsidRPr="007A5555">
        <w:rPr>
          <w:rFonts w:ascii="Times New Roman" w:eastAsia="Calibri" w:hAnsi="Times New Roman" w:cs="Times New Roman"/>
          <w:bCs/>
          <w:sz w:val="24"/>
          <w:szCs w:val="24"/>
        </w:rPr>
        <w:t>implementation of Legal Framework Order, various features of LFO.</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lastRenderedPageBreak/>
        <w:t>Critical analysis of 1973 Constitution.</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Suspension of 1973 Constitution, the Eighth Constitutional Amendment and its impact on federal and parliamentary features of original 1973 Constitution.</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Government and politics during Eighth Amendment Regime.</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The Thirteenth Constitutional Amendment.</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Suspension of 1973 Constitut</w:t>
      </w:r>
      <w:r>
        <w:rPr>
          <w:rFonts w:ascii="Times New Roman" w:eastAsia="Calibri" w:hAnsi="Times New Roman" w:cs="Times New Roman"/>
          <w:bCs/>
          <w:sz w:val="24"/>
          <w:szCs w:val="24"/>
        </w:rPr>
        <w:t>ion by General Pervez Musharraf</w:t>
      </w:r>
      <w:r w:rsidRPr="007A5555">
        <w:rPr>
          <w:rFonts w:ascii="Times New Roman" w:eastAsia="Calibri" w:hAnsi="Times New Roman" w:cs="Times New Roman"/>
          <w:bCs/>
          <w:sz w:val="24"/>
          <w:szCs w:val="24"/>
        </w:rPr>
        <w:t xml:space="preserve">, General Musharraf"s LFO and </w:t>
      </w:r>
      <w:r>
        <w:rPr>
          <w:rFonts w:ascii="Times New Roman" w:eastAsia="Calibri" w:hAnsi="Times New Roman" w:cs="Times New Roman"/>
          <w:bCs/>
          <w:sz w:val="24"/>
          <w:szCs w:val="24"/>
        </w:rPr>
        <w:t xml:space="preserve">17th </w:t>
      </w:r>
      <w:r w:rsidRPr="007A5555">
        <w:rPr>
          <w:rFonts w:ascii="Times New Roman" w:eastAsia="Calibri" w:hAnsi="Times New Roman" w:cs="Times New Roman"/>
          <w:bCs/>
          <w:sz w:val="24"/>
          <w:szCs w:val="24"/>
        </w:rPr>
        <w:t>Constitutional Amendment.</w:t>
      </w:r>
    </w:p>
    <w:p w:rsidR="00160DFA" w:rsidRPr="007A5555"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Eigh</w:t>
      </w:r>
      <w:r>
        <w:rPr>
          <w:rFonts w:ascii="Times New Roman" w:eastAsia="Calibri" w:hAnsi="Times New Roman" w:cs="Times New Roman"/>
          <w:bCs/>
          <w:sz w:val="24"/>
          <w:szCs w:val="24"/>
        </w:rPr>
        <w:t>teenth Constitutional Amendment</w:t>
      </w:r>
      <w:r w:rsidRPr="007A5555">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7A5555">
        <w:rPr>
          <w:rFonts w:ascii="Times New Roman" w:eastAsia="Calibri" w:hAnsi="Times New Roman" w:cs="Times New Roman"/>
          <w:bCs/>
          <w:sz w:val="24"/>
          <w:szCs w:val="24"/>
        </w:rPr>
        <w:t xml:space="preserve">The restoration of original spirit of 1973 Constitution through </w:t>
      </w:r>
      <w:r>
        <w:rPr>
          <w:rFonts w:ascii="Times New Roman" w:eastAsia="Calibri" w:hAnsi="Times New Roman" w:cs="Times New Roman"/>
          <w:bCs/>
          <w:sz w:val="24"/>
          <w:szCs w:val="24"/>
        </w:rPr>
        <w:t>the Amendment.</w:t>
      </w:r>
      <w:r w:rsidRPr="007A5555">
        <w:rPr>
          <w:rFonts w:ascii="Times New Roman" w:eastAsia="Calibri" w:hAnsi="Times New Roman" w:cs="Times New Roman"/>
          <w:bCs/>
          <w:sz w:val="24"/>
          <w:szCs w:val="24"/>
        </w:rPr>
        <w:t xml:space="preserve"> An analysis.</w:t>
      </w:r>
    </w:p>
    <w:p w:rsidR="00160DFA"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7A5555">
        <w:rPr>
          <w:rFonts w:ascii="Times New Roman" w:eastAsia="Calibri" w:hAnsi="Times New Roman" w:cs="Times New Roman"/>
          <w:bCs/>
          <w:sz w:val="24"/>
          <w:szCs w:val="24"/>
        </w:rPr>
        <w:t>Post Eighteenth Amendment politics in Pakistan</w:t>
      </w:r>
    </w:p>
    <w:p w:rsidR="00160DFA" w:rsidRPr="00B14DAA" w:rsidRDefault="00160DFA" w:rsidP="00160DFA">
      <w:pPr>
        <w:spacing w:after="160" w:line="360" w:lineRule="auto"/>
        <w:jc w:val="both"/>
        <w:rPr>
          <w:rFonts w:ascii="Times New Roman" w:eastAsia="Calibri" w:hAnsi="Times New Roman" w:cs="Times New Roman"/>
          <w:b/>
          <w:sz w:val="24"/>
          <w:szCs w:val="24"/>
        </w:rPr>
      </w:pPr>
      <w:r w:rsidRPr="00B14DAA">
        <w:rPr>
          <w:rFonts w:ascii="Times New Roman" w:eastAsia="Calibri" w:hAnsi="Times New Roman" w:cs="Times New Roman"/>
          <w:b/>
          <w:sz w:val="24"/>
          <w:szCs w:val="24"/>
        </w:rPr>
        <w:t>Suggested Readings:</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G.W. Chaudhry, Constitutional Development in Pakistan, London: Longman, 1967.</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H. Feldna, A Constitution for Pakistan, London: Oxford University Press, 1955.</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Ivor Jennings, Constitutional Problems in Pakistan, Cambridge University Press, 1968.</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Khalid Bin Sayeed, Politics in Pakistan: The Nature and Direction of Change, Vanguard, Lahore 1988.</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Khalid Bin Sayeed, The Political System of Pakistan, Boston: Houghton Mifflin, 1967.</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Khan, Hamid, Constitutional Developments in Pakistan, Lahore: Oxford University Press, 2002.</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Rizvi, H.A., Military and Politics in Pakistan, Progressive Publisher, Lahore: 1988.</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Safdar Mahmud, Pakistan Political Roots &amp; Development, Karachi: 1947 - 99, Oxford University Press, 2000.</w:t>
      </w:r>
    </w:p>
    <w:p w:rsidR="00160DFA" w:rsidRPr="003950D3" w:rsidRDefault="00160DFA" w:rsidP="002A5AB9">
      <w:pPr>
        <w:pStyle w:val="ListParagraph"/>
        <w:numPr>
          <w:ilvl w:val="0"/>
          <w:numId w:val="73"/>
        </w:numPr>
        <w:tabs>
          <w:tab w:val="left" w:pos="2160"/>
        </w:tabs>
        <w:spacing w:after="0" w:line="360" w:lineRule="auto"/>
        <w:ind w:right="158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Ziring, Lawrence, Pakistan in the Twentieth Century, Oxford University Press, 1997.</w:t>
      </w:r>
    </w:p>
    <w:p w:rsidR="00160DFA" w:rsidRDefault="00160DFA" w:rsidP="00160DFA">
      <w:pPr>
        <w:tabs>
          <w:tab w:val="left" w:pos="2160"/>
        </w:tabs>
        <w:spacing w:after="0" w:line="360" w:lineRule="auto"/>
        <w:ind w:right="1580"/>
        <w:jc w:val="both"/>
        <w:rPr>
          <w:rFonts w:ascii="Times New Roman" w:eastAsia="Arial" w:hAnsi="Times New Roman" w:cs="Times New Roman"/>
          <w:i/>
          <w:i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519"/>
        <w:gridCol w:w="5873"/>
        <w:gridCol w:w="898"/>
        <w:gridCol w:w="638"/>
      </w:tblGrid>
      <w:tr w:rsidR="003950D3" w:rsidRPr="00A938DC" w:rsidTr="00EC3EFA">
        <w:trPr>
          <w:tblCellSpacing w:w="0" w:type="dxa"/>
        </w:trPr>
        <w:tc>
          <w:tcPr>
            <w:tcW w:w="462"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22</w:t>
            </w:r>
          </w:p>
        </w:tc>
        <w:tc>
          <w:tcPr>
            <w:tcW w:w="1519"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873"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sidRPr="00506244">
              <w:rPr>
                <w:rFonts w:ascii="Times New Roman" w:hAnsi="Times New Roman" w:cs="Times New Roman"/>
                <w:b/>
                <w:sz w:val="24"/>
                <w:szCs w:val="24"/>
              </w:rPr>
              <w:t>Introduction to Journalism</w:t>
            </w:r>
          </w:p>
        </w:tc>
        <w:tc>
          <w:tcPr>
            <w:tcW w:w="898"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38"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160DFA" w:rsidRPr="00506244" w:rsidRDefault="00160DFA" w:rsidP="003950D3">
      <w:pPr>
        <w:jc w:val="both"/>
        <w:rPr>
          <w:rFonts w:ascii="Times New Roman" w:hAnsi="Times New Roman" w:cs="Times New Roman"/>
          <w:b/>
          <w:sz w:val="24"/>
          <w:szCs w:val="24"/>
        </w:rPr>
      </w:pPr>
    </w:p>
    <w:p w:rsidR="00160DFA" w:rsidRDefault="00160DFA" w:rsidP="003950D3">
      <w:pPr>
        <w:spacing w:line="360" w:lineRule="auto"/>
        <w:contextualSpacing/>
        <w:jc w:val="both"/>
        <w:rPr>
          <w:rFonts w:ascii="Times New Roman" w:eastAsia="Calibri" w:hAnsi="Times New Roman" w:cs="Times New Roman"/>
          <w:bCs/>
          <w:sz w:val="24"/>
          <w:szCs w:val="24"/>
        </w:rPr>
      </w:pPr>
      <w:r w:rsidRPr="00B4415C">
        <w:rPr>
          <w:rFonts w:ascii="Times New Roman" w:eastAsia="Calibri" w:hAnsi="Times New Roman" w:cs="Times New Roman"/>
          <w:b/>
          <w:sz w:val="24"/>
          <w:szCs w:val="24"/>
        </w:rPr>
        <w:t>Course Objectives</w:t>
      </w:r>
      <w:r>
        <w:rPr>
          <w:rFonts w:ascii="Times New Roman" w:eastAsia="Calibri" w:hAnsi="Times New Roman" w:cs="Times New Roman"/>
          <w:bCs/>
          <w:sz w:val="24"/>
          <w:szCs w:val="24"/>
        </w:rPr>
        <w:t>: This course has been designed to develop understanding of the students regarding the process of communication, brief history of the Muslim press before partition of the sub-continent and development of Pakistan Press since partition. Students will also learn about mass media, press laws in Pakistan besides the relationship of technology and mass media.</w:t>
      </w:r>
    </w:p>
    <w:p w:rsidR="00160DFA" w:rsidRDefault="00160DFA" w:rsidP="00160DFA">
      <w:pPr>
        <w:spacing w:line="360" w:lineRule="auto"/>
        <w:ind w:firstLine="720"/>
        <w:contextualSpacing/>
        <w:jc w:val="both"/>
        <w:rPr>
          <w:rFonts w:ascii="Times New Roman" w:eastAsia="Calibri" w:hAnsi="Times New Roman" w:cs="Times New Roman"/>
          <w:bCs/>
          <w:sz w:val="24"/>
          <w:szCs w:val="24"/>
        </w:rPr>
      </w:pPr>
      <w:r>
        <w:rPr>
          <w:rFonts w:ascii="Times New Roman" w:eastAsia="Calibri" w:hAnsi="Times New Roman" w:cs="Times New Roman"/>
          <w:b/>
          <w:sz w:val="24"/>
          <w:szCs w:val="24"/>
        </w:rPr>
        <w:t>Course Contents</w:t>
      </w:r>
      <w:r w:rsidRPr="00B4415C">
        <w:rPr>
          <w:rFonts w:ascii="Times New Roman" w:eastAsia="Calibri" w:hAnsi="Times New Roman" w:cs="Times New Roman"/>
          <w:bCs/>
          <w:sz w:val="24"/>
          <w:szCs w:val="24"/>
        </w:rPr>
        <w:t>:</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 xml:space="preserve">Concept and process of communication: Source, message, channel, destination, encoding, decoding, noise, feedback. Role of opinion leader </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 xml:space="preserve">Pakistani press: An overview of the evolution of the Muslim press in South Asia before 1947 and development of Pakistan Press since 1947, its social and economic impact. </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 xml:space="preserve">Mass media: Components, functions and effects, mass media in Pakistan: Size and dispersion, role in national development, prospects and problems </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Press laws in Pakistan (Gradual developments) and the “Right to know” concepts of press freedom and responsibility. Ethics of journalism</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Globalization, technology, and the mass media</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Media freedom and its role for democracy</w:t>
      </w:r>
    </w:p>
    <w:p w:rsidR="00160DFA" w:rsidRPr="00596090" w:rsidRDefault="00160DFA" w:rsidP="002A5AB9">
      <w:pPr>
        <w:numPr>
          <w:ilvl w:val="0"/>
          <w:numId w:val="30"/>
        </w:numPr>
        <w:spacing w:line="360" w:lineRule="auto"/>
        <w:ind w:left="720" w:hanging="540"/>
        <w:contextualSpacing/>
        <w:jc w:val="both"/>
        <w:rPr>
          <w:rFonts w:ascii="Times New Roman" w:eastAsia="Calibri" w:hAnsi="Times New Roman" w:cs="Times New Roman"/>
          <w:bCs/>
          <w:sz w:val="24"/>
          <w:szCs w:val="24"/>
        </w:rPr>
      </w:pPr>
      <w:r w:rsidRPr="00596090">
        <w:rPr>
          <w:rFonts w:ascii="Times New Roman" w:eastAsia="Calibri" w:hAnsi="Times New Roman" w:cs="Times New Roman"/>
          <w:bCs/>
          <w:sz w:val="24"/>
          <w:szCs w:val="24"/>
        </w:rPr>
        <w:t>PEMRA: establishment, development, and operational mechanisms</w:t>
      </w:r>
    </w:p>
    <w:p w:rsidR="00160DFA" w:rsidRPr="00FD799A" w:rsidRDefault="00160DFA" w:rsidP="002A5AB9">
      <w:pPr>
        <w:numPr>
          <w:ilvl w:val="0"/>
          <w:numId w:val="30"/>
        </w:numPr>
        <w:spacing w:line="360" w:lineRule="auto"/>
        <w:ind w:left="720" w:hanging="540"/>
        <w:contextualSpacing/>
        <w:jc w:val="both"/>
        <w:rPr>
          <w:rFonts w:ascii="Times New Roman" w:hAnsi="Times New Roman" w:cs="Times New Roman"/>
          <w:sz w:val="24"/>
          <w:szCs w:val="24"/>
        </w:rPr>
      </w:pPr>
      <w:r w:rsidRPr="00596090">
        <w:rPr>
          <w:rFonts w:ascii="Times New Roman" w:eastAsia="Calibri" w:hAnsi="Times New Roman" w:cs="Times New Roman"/>
          <w:bCs/>
          <w:sz w:val="24"/>
          <w:szCs w:val="24"/>
        </w:rPr>
        <w:t>Government-press relations</w:t>
      </w:r>
    </w:p>
    <w:p w:rsidR="00160DFA" w:rsidRPr="00A420EB" w:rsidRDefault="00160DFA" w:rsidP="00160DFA">
      <w:pPr>
        <w:pStyle w:val="ListParagraph"/>
        <w:jc w:val="both"/>
        <w:rPr>
          <w:rFonts w:ascii="Times New Roman" w:hAnsi="Times New Roman" w:cs="Times New Roman"/>
          <w:sz w:val="24"/>
          <w:szCs w:val="24"/>
        </w:rPr>
      </w:pPr>
    </w:p>
    <w:p w:rsidR="00160DFA" w:rsidRPr="00A420EB" w:rsidRDefault="00160DFA" w:rsidP="00160DFA">
      <w:pPr>
        <w:pStyle w:val="ListParagraph"/>
        <w:ind w:hanging="540"/>
        <w:jc w:val="both"/>
        <w:rPr>
          <w:rFonts w:ascii="Times New Roman" w:hAnsi="Times New Roman" w:cs="Times New Roman"/>
          <w:b/>
          <w:sz w:val="24"/>
          <w:szCs w:val="24"/>
        </w:rPr>
      </w:pPr>
      <w:r w:rsidRPr="00A420EB">
        <w:rPr>
          <w:rFonts w:ascii="Times New Roman" w:hAnsi="Times New Roman" w:cs="Times New Roman"/>
          <w:b/>
          <w:sz w:val="24"/>
          <w:szCs w:val="24"/>
        </w:rPr>
        <w:t xml:space="preserve">Suggested Readings: </w:t>
      </w:r>
    </w:p>
    <w:p w:rsidR="00160DFA" w:rsidRPr="004E7161" w:rsidRDefault="00160DFA" w:rsidP="002A5AB9">
      <w:pPr>
        <w:pStyle w:val="ListParagraph"/>
        <w:numPr>
          <w:ilvl w:val="0"/>
          <w:numId w:val="37"/>
        </w:numPr>
        <w:spacing w:after="0" w:line="360" w:lineRule="auto"/>
        <w:ind w:left="720" w:right="1440" w:hanging="450"/>
        <w:jc w:val="both"/>
        <w:rPr>
          <w:rFonts w:ascii="Times New Roman" w:eastAsia="Arial" w:hAnsi="Times New Roman" w:cs="Times New Roman"/>
          <w:i/>
          <w:iCs/>
          <w:sz w:val="24"/>
          <w:szCs w:val="24"/>
        </w:rPr>
      </w:pPr>
      <w:r w:rsidRPr="004E7161">
        <w:rPr>
          <w:rFonts w:ascii="Times New Roman" w:eastAsia="Arial" w:hAnsi="Times New Roman" w:cs="Times New Roman"/>
          <w:i/>
          <w:iCs/>
          <w:sz w:val="24"/>
          <w:szCs w:val="24"/>
        </w:rPr>
        <w:t>Journalism For All by Dr Mehdi Hassan</w:t>
      </w:r>
    </w:p>
    <w:p w:rsidR="00160DFA" w:rsidRPr="004E7161" w:rsidRDefault="00160DFA" w:rsidP="002A5AB9">
      <w:pPr>
        <w:pStyle w:val="ListParagraph"/>
        <w:numPr>
          <w:ilvl w:val="2"/>
          <w:numId w:val="34"/>
        </w:numPr>
        <w:spacing w:after="0" w:line="360" w:lineRule="auto"/>
        <w:ind w:left="720" w:right="1440" w:hanging="450"/>
        <w:jc w:val="both"/>
        <w:rPr>
          <w:rFonts w:ascii="Times New Roman" w:eastAsia="Arial" w:hAnsi="Times New Roman" w:cs="Times New Roman"/>
          <w:i/>
          <w:iCs/>
          <w:sz w:val="24"/>
          <w:szCs w:val="24"/>
        </w:rPr>
      </w:pPr>
      <w:r w:rsidRPr="004E7161">
        <w:rPr>
          <w:rFonts w:ascii="Times New Roman" w:eastAsia="Arial" w:hAnsi="Times New Roman" w:cs="Times New Roman"/>
          <w:i/>
          <w:iCs/>
          <w:sz w:val="24"/>
          <w:szCs w:val="24"/>
        </w:rPr>
        <w:t>Mass Communication by Imtiaz Shahid</w:t>
      </w:r>
    </w:p>
    <w:p w:rsidR="00160DFA" w:rsidRPr="004E7161" w:rsidRDefault="00160DFA" w:rsidP="002A5AB9">
      <w:pPr>
        <w:pStyle w:val="ListParagraph"/>
        <w:numPr>
          <w:ilvl w:val="2"/>
          <w:numId w:val="34"/>
        </w:numPr>
        <w:spacing w:after="0" w:line="360" w:lineRule="auto"/>
        <w:ind w:left="720" w:right="1440" w:hanging="450"/>
        <w:jc w:val="both"/>
        <w:rPr>
          <w:rFonts w:ascii="Times New Roman" w:eastAsia="Arial" w:hAnsi="Times New Roman" w:cs="Times New Roman"/>
          <w:i/>
          <w:iCs/>
          <w:sz w:val="24"/>
          <w:szCs w:val="24"/>
        </w:rPr>
      </w:pPr>
      <w:r w:rsidRPr="004E7161">
        <w:rPr>
          <w:rFonts w:ascii="Times New Roman" w:eastAsia="Arial" w:hAnsi="Times New Roman" w:cs="Times New Roman"/>
          <w:i/>
          <w:iCs/>
          <w:sz w:val="24"/>
          <w:szCs w:val="24"/>
        </w:rPr>
        <w:t>Exploring Journalism by MirzaYousaf</w:t>
      </w:r>
    </w:p>
    <w:p w:rsidR="00160DFA" w:rsidRPr="004E7161" w:rsidRDefault="00160DFA" w:rsidP="002A5AB9">
      <w:pPr>
        <w:pStyle w:val="ListParagraph"/>
        <w:numPr>
          <w:ilvl w:val="2"/>
          <w:numId w:val="34"/>
        </w:numPr>
        <w:spacing w:after="0" w:line="360" w:lineRule="auto"/>
        <w:ind w:left="720" w:right="1440" w:hanging="450"/>
        <w:jc w:val="both"/>
        <w:rPr>
          <w:rFonts w:ascii="Times New Roman" w:eastAsia="Arial" w:hAnsi="Times New Roman" w:cs="Times New Roman"/>
          <w:i/>
          <w:iCs/>
          <w:sz w:val="24"/>
          <w:szCs w:val="24"/>
        </w:rPr>
      </w:pPr>
      <w:r w:rsidRPr="004E7161">
        <w:rPr>
          <w:rFonts w:ascii="Times New Roman" w:eastAsia="Arial" w:hAnsi="Times New Roman" w:cs="Times New Roman"/>
          <w:i/>
          <w:iCs/>
          <w:sz w:val="24"/>
          <w:szCs w:val="24"/>
        </w:rPr>
        <w:t>Communication theories: Origins, methods and Uses in the Mass Media. Werner J. Severin, James W. Tankard Jr.Longman, 1997.</w:t>
      </w:r>
    </w:p>
    <w:p w:rsidR="00160DFA" w:rsidRPr="004E7161" w:rsidRDefault="00160DFA" w:rsidP="002A5AB9">
      <w:pPr>
        <w:pStyle w:val="ListParagraph"/>
        <w:numPr>
          <w:ilvl w:val="2"/>
          <w:numId w:val="34"/>
        </w:numPr>
        <w:spacing w:after="0" w:line="360" w:lineRule="auto"/>
        <w:ind w:left="720" w:right="1440" w:hanging="450"/>
        <w:jc w:val="both"/>
        <w:rPr>
          <w:rFonts w:ascii="Times New Roman" w:eastAsia="Arial" w:hAnsi="Times New Roman" w:cs="Times New Roman"/>
          <w:i/>
          <w:iCs/>
          <w:sz w:val="24"/>
          <w:szCs w:val="24"/>
        </w:rPr>
      </w:pPr>
      <w:r w:rsidRPr="004E7161">
        <w:rPr>
          <w:rFonts w:ascii="Times New Roman" w:eastAsia="Arial" w:hAnsi="Times New Roman" w:cs="Times New Roman"/>
          <w:i/>
          <w:iCs/>
          <w:sz w:val="24"/>
          <w:szCs w:val="24"/>
        </w:rPr>
        <w:t>Communication Models for The Study of Mass Communication, 2nd EdMcQuail, Dennis &amp;Windhal, Swen, Longman.</w:t>
      </w:r>
    </w:p>
    <w:p w:rsidR="00160DFA" w:rsidRDefault="00160DFA" w:rsidP="00160DFA">
      <w:pPr>
        <w:rPr>
          <w:rFonts w:ascii="Times New Roman" w:hAnsi="Times New Roman" w:cs="Times New Roman"/>
          <w:sz w:val="24"/>
          <w:szCs w:val="24"/>
        </w:rPr>
      </w:pPr>
    </w:p>
    <w:p w:rsidR="003950D3" w:rsidRDefault="003950D3" w:rsidP="00160DFA">
      <w:pP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519"/>
        <w:gridCol w:w="5873"/>
        <w:gridCol w:w="898"/>
        <w:gridCol w:w="638"/>
      </w:tblGrid>
      <w:tr w:rsidR="003950D3" w:rsidRPr="00A938DC" w:rsidTr="00EC3EFA">
        <w:trPr>
          <w:tblCellSpacing w:w="0" w:type="dxa"/>
        </w:trPr>
        <w:tc>
          <w:tcPr>
            <w:tcW w:w="462"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t>23</w:t>
            </w:r>
          </w:p>
        </w:tc>
        <w:tc>
          <w:tcPr>
            <w:tcW w:w="1519"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Course Title:</w:t>
            </w:r>
          </w:p>
        </w:tc>
        <w:tc>
          <w:tcPr>
            <w:tcW w:w="5873"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sidRPr="00506244">
              <w:rPr>
                <w:rFonts w:ascii="Times New Roman" w:eastAsia="Arial" w:hAnsi="Times New Roman" w:cs="Times New Roman"/>
                <w:b/>
                <w:bCs/>
                <w:sz w:val="24"/>
                <w:szCs w:val="24"/>
              </w:rPr>
              <w:t>Research Methodology</w:t>
            </w:r>
          </w:p>
        </w:tc>
        <w:tc>
          <w:tcPr>
            <w:tcW w:w="898"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CrHrs:</w:t>
            </w:r>
          </w:p>
        </w:tc>
        <w:tc>
          <w:tcPr>
            <w:tcW w:w="638" w:type="dxa"/>
            <w:tcBorders>
              <w:top w:val="outset" w:sz="6" w:space="0" w:color="auto"/>
              <w:left w:val="outset" w:sz="6" w:space="0" w:color="auto"/>
              <w:bottom w:val="outset" w:sz="6" w:space="0" w:color="auto"/>
              <w:right w:val="outset" w:sz="6" w:space="0" w:color="auto"/>
            </w:tcBorders>
            <w:hideMark/>
          </w:tcPr>
          <w:p w:rsidR="003950D3" w:rsidRPr="00A938DC" w:rsidRDefault="003950D3" w:rsidP="00EC3EFA">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w:t>
            </w:r>
          </w:p>
        </w:tc>
      </w:tr>
    </w:tbl>
    <w:p w:rsidR="00160DFA" w:rsidRPr="00506244" w:rsidRDefault="00160DFA" w:rsidP="003950D3">
      <w:pPr>
        <w:spacing w:after="0" w:line="360" w:lineRule="auto"/>
        <w:ind w:right="1580"/>
        <w:jc w:val="both"/>
        <w:rPr>
          <w:rFonts w:ascii="Times New Roman" w:eastAsia="Arial" w:hAnsi="Times New Roman" w:cs="Times New Roman"/>
          <w:b/>
          <w:bCs/>
          <w:sz w:val="24"/>
          <w:szCs w:val="24"/>
        </w:rPr>
      </w:pPr>
    </w:p>
    <w:p w:rsidR="00160DFA" w:rsidRDefault="00160DFA" w:rsidP="003950D3">
      <w:pPr>
        <w:pStyle w:val="ListParagraph"/>
        <w:spacing w:after="0" w:line="360" w:lineRule="auto"/>
        <w:ind w:left="0"/>
        <w:jc w:val="both"/>
        <w:rPr>
          <w:rFonts w:ascii="Times New Roman" w:eastAsia="Arial" w:hAnsi="Times New Roman" w:cs="Times New Roman"/>
          <w:sz w:val="24"/>
          <w:szCs w:val="24"/>
        </w:rPr>
      </w:pPr>
      <w:r w:rsidRPr="00D21D9D">
        <w:rPr>
          <w:rFonts w:ascii="Times New Roman" w:eastAsia="Arial" w:hAnsi="Times New Roman" w:cs="Times New Roman"/>
          <w:b/>
          <w:bCs/>
          <w:sz w:val="24"/>
          <w:szCs w:val="24"/>
        </w:rPr>
        <w:t>Course Objectives:</w:t>
      </w:r>
      <w:r>
        <w:rPr>
          <w:rFonts w:ascii="Times New Roman" w:eastAsia="Arial" w:hAnsi="Times New Roman" w:cs="Times New Roman"/>
          <w:sz w:val="24"/>
          <w:szCs w:val="24"/>
        </w:rPr>
        <w:t xml:space="preserve"> </w:t>
      </w:r>
      <w:r w:rsidRPr="00D21D9D">
        <w:rPr>
          <w:rFonts w:ascii="Times New Roman" w:eastAsia="Arial" w:hAnsi="Times New Roman" w:cs="Times New Roman"/>
          <w:sz w:val="24"/>
          <w:szCs w:val="24"/>
        </w:rPr>
        <w:t>This course aims at the dissemination of knowledge about the scientific methods of study and conduction of research. The course is specifically designed to serve the needs of postgraduate students in general, and the students with scholastic bent of mind, in particular who intend to go for higher education. A familiarity with latest / modern methods of study and the basic skills of research will facilitate the future assignments of would-be scholars. Tutors of this course should ask the students to prepare their semester assignments with the application of basic research techniques.</w:t>
      </w:r>
    </w:p>
    <w:p w:rsidR="00160DFA" w:rsidRDefault="00160DFA" w:rsidP="00160DFA">
      <w:pPr>
        <w:pStyle w:val="ListParagraph"/>
        <w:spacing w:after="0" w:line="360"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Course Outlines:</w:t>
      </w:r>
    </w:p>
    <w:p w:rsidR="00160DFA" w:rsidRDefault="00160DFA" w:rsidP="002A5AB9">
      <w:pPr>
        <w:pStyle w:val="ListParagraph"/>
        <w:numPr>
          <w:ilvl w:val="0"/>
          <w:numId w:val="36"/>
        </w:numPr>
        <w:spacing w:after="0" w:line="360" w:lineRule="auto"/>
        <w:ind w:left="450" w:hanging="360"/>
        <w:jc w:val="both"/>
        <w:rPr>
          <w:rFonts w:ascii="Times New Roman" w:eastAsia="Arial" w:hAnsi="Times New Roman" w:cs="Times New Roman"/>
          <w:sz w:val="24"/>
          <w:szCs w:val="24"/>
        </w:rPr>
      </w:pPr>
      <w:r w:rsidRPr="00FD799A">
        <w:rPr>
          <w:rFonts w:ascii="Times New Roman" w:eastAsia="Arial" w:hAnsi="Times New Roman" w:cs="Times New Roman"/>
          <w:sz w:val="24"/>
          <w:szCs w:val="24"/>
        </w:rPr>
        <w:t xml:space="preserve">Research: Meaning, </w:t>
      </w:r>
      <w:r>
        <w:rPr>
          <w:rFonts w:ascii="Times New Roman" w:eastAsia="Arial" w:hAnsi="Times New Roman" w:cs="Times New Roman"/>
          <w:sz w:val="24"/>
          <w:szCs w:val="24"/>
        </w:rPr>
        <w:t>importance</w:t>
      </w:r>
    </w:p>
    <w:p w:rsidR="00160DFA" w:rsidRPr="00FD799A" w:rsidRDefault="00160DFA" w:rsidP="002A5AB9">
      <w:pPr>
        <w:pStyle w:val="ListParagraph"/>
        <w:numPr>
          <w:ilvl w:val="0"/>
          <w:numId w:val="36"/>
        </w:numPr>
        <w:spacing w:after="0" w:line="360" w:lineRule="auto"/>
        <w:ind w:left="450" w:hanging="360"/>
        <w:jc w:val="both"/>
        <w:rPr>
          <w:rFonts w:ascii="Times New Roman" w:eastAsia="Arial" w:hAnsi="Times New Roman" w:cs="Times New Roman"/>
          <w:sz w:val="24"/>
          <w:szCs w:val="24"/>
        </w:rPr>
      </w:pPr>
      <w:r w:rsidRPr="00FD799A">
        <w:rPr>
          <w:rFonts w:ascii="Times New Roman" w:eastAsia="Arial" w:hAnsi="Times New Roman" w:cs="Times New Roman"/>
          <w:sz w:val="24"/>
          <w:szCs w:val="24"/>
        </w:rPr>
        <w:t xml:space="preserve">Kinds </w:t>
      </w:r>
      <w:r>
        <w:rPr>
          <w:rFonts w:ascii="Times New Roman" w:eastAsia="Arial" w:hAnsi="Times New Roman" w:cs="Times New Roman"/>
          <w:sz w:val="24"/>
          <w:szCs w:val="24"/>
        </w:rPr>
        <w:t>with reference to purposes and objectives of inquiry</w:t>
      </w:r>
    </w:p>
    <w:p w:rsidR="00160DFA" w:rsidRPr="00B14DAA" w:rsidRDefault="00160DFA" w:rsidP="002A5AB9">
      <w:pPr>
        <w:numPr>
          <w:ilvl w:val="0"/>
          <w:numId w:val="36"/>
        </w:numPr>
        <w:tabs>
          <w:tab w:val="left" w:pos="2160"/>
        </w:tabs>
        <w:spacing w:after="0" w:line="360" w:lineRule="auto"/>
        <w:ind w:left="45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Methods:</w:t>
      </w:r>
    </w:p>
    <w:p w:rsidR="00160DFA" w:rsidRPr="00B14DA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Comparative;</w:t>
      </w:r>
    </w:p>
    <w:p w:rsidR="00160DFA" w:rsidRPr="00B14DA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Analytical;</w:t>
      </w:r>
    </w:p>
    <w:p w:rsidR="00160DFA" w:rsidRPr="00B14DA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Deductive / Inductive;</w:t>
      </w:r>
    </w:p>
    <w:p w:rsidR="00160DF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Quantitative / Qualitative;</w:t>
      </w:r>
    </w:p>
    <w:p w:rsidR="00F61A8A" w:rsidRPr="00B14DAA" w:rsidRDefault="00F61A8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Pr>
          <w:rFonts w:ascii="Times New Roman" w:eastAsia="Arial" w:hAnsi="Times New Roman" w:cs="Times New Roman"/>
          <w:sz w:val="24"/>
          <w:szCs w:val="24"/>
        </w:rPr>
        <w:t>Scientific</w:t>
      </w:r>
    </w:p>
    <w:p w:rsidR="00160DFA" w:rsidRPr="00B14DAA" w:rsidRDefault="00160DFA" w:rsidP="002A5AB9">
      <w:pPr>
        <w:numPr>
          <w:ilvl w:val="0"/>
          <w:numId w:val="36"/>
        </w:numPr>
        <w:tabs>
          <w:tab w:val="left" w:pos="2160"/>
        </w:tabs>
        <w:spacing w:after="0" w:line="360" w:lineRule="auto"/>
        <w:ind w:left="45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Steps involved in Research Process:</w:t>
      </w:r>
    </w:p>
    <w:p w:rsidR="00160DFA" w:rsidRPr="00B14DA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Pr>
          <w:rFonts w:ascii="Times New Roman" w:eastAsia="Arial" w:hAnsi="Times New Roman" w:cs="Times New Roman"/>
          <w:sz w:val="24"/>
          <w:szCs w:val="24"/>
        </w:rPr>
        <w:t>Selection of the research problem</w:t>
      </w:r>
      <w:r w:rsidRPr="00B14DAA">
        <w:rPr>
          <w:rFonts w:ascii="Times New Roman" w:eastAsia="Arial" w:hAnsi="Times New Roman" w:cs="Times New Roman"/>
          <w:sz w:val="24"/>
          <w:szCs w:val="24"/>
        </w:rPr>
        <w:t>;</w:t>
      </w:r>
    </w:p>
    <w:p w:rsidR="00160DFA" w:rsidRPr="00B14DA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Hypothesis;</w:t>
      </w:r>
    </w:p>
    <w:p w:rsidR="00160DFA" w:rsidRPr="00B14DAA"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Research Design (Components);</w:t>
      </w:r>
    </w:p>
    <w:p w:rsidR="00160DFA" w:rsidRPr="00BF76CB" w:rsidRDefault="00160DFA" w:rsidP="002A5AB9">
      <w:pPr>
        <w:numPr>
          <w:ilvl w:val="1"/>
          <w:numId w:val="36"/>
        </w:numPr>
        <w:tabs>
          <w:tab w:val="left" w:pos="2880"/>
        </w:tabs>
        <w:spacing w:after="0" w:line="360" w:lineRule="auto"/>
        <w:ind w:left="117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Techniques for the collection of data – Observation,</w:t>
      </w:r>
      <w:r>
        <w:rPr>
          <w:rFonts w:ascii="Times New Roman" w:eastAsia="Arial" w:hAnsi="Times New Roman" w:cs="Times New Roman"/>
          <w:sz w:val="24"/>
          <w:szCs w:val="24"/>
        </w:rPr>
        <w:t xml:space="preserve"> </w:t>
      </w:r>
      <w:r w:rsidRPr="00BF76CB">
        <w:rPr>
          <w:rFonts w:ascii="Times New Roman" w:eastAsia="Arial" w:hAnsi="Times New Roman" w:cs="Times New Roman"/>
          <w:sz w:val="24"/>
          <w:szCs w:val="24"/>
        </w:rPr>
        <w:t>Interviews, Questi</w:t>
      </w:r>
      <w:r>
        <w:rPr>
          <w:rFonts w:ascii="Times New Roman" w:eastAsia="Arial" w:hAnsi="Times New Roman" w:cs="Times New Roman"/>
          <w:sz w:val="24"/>
          <w:szCs w:val="24"/>
        </w:rPr>
        <w:t>onnaires, Scrutiny of Documents</w:t>
      </w:r>
    </w:p>
    <w:p w:rsidR="00160DFA" w:rsidRPr="00B14DAA" w:rsidRDefault="00160DFA" w:rsidP="00160DFA">
      <w:pPr>
        <w:spacing w:after="0" w:line="360" w:lineRule="auto"/>
        <w:ind w:left="216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e).</w:t>
      </w:r>
      <w:r w:rsidRPr="00B14DAA">
        <w:rPr>
          <w:rFonts w:ascii="Times New Roman" w:eastAsia="Times New Roman" w:hAnsi="Times New Roman" w:cs="Times New Roman"/>
          <w:sz w:val="24"/>
          <w:szCs w:val="24"/>
        </w:rPr>
        <w:tab/>
      </w:r>
      <w:r w:rsidRPr="00B14DAA">
        <w:rPr>
          <w:rFonts w:ascii="Times New Roman" w:eastAsia="Arial" w:hAnsi="Times New Roman" w:cs="Times New Roman"/>
          <w:sz w:val="24"/>
          <w:szCs w:val="24"/>
        </w:rPr>
        <w:t>Sampling, Sampling Design;</w:t>
      </w:r>
    </w:p>
    <w:p w:rsidR="00160DFA" w:rsidRPr="00B14DAA" w:rsidRDefault="00160DFA" w:rsidP="00160DFA">
      <w:pPr>
        <w:spacing w:after="0" w:line="360" w:lineRule="auto"/>
        <w:ind w:left="216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f).</w:t>
      </w:r>
      <w:r w:rsidRPr="00B14DAA">
        <w:rPr>
          <w:rFonts w:ascii="Times New Roman" w:eastAsia="Times New Roman" w:hAnsi="Times New Roman" w:cs="Times New Roman"/>
          <w:sz w:val="24"/>
          <w:szCs w:val="24"/>
        </w:rPr>
        <w:tab/>
      </w:r>
      <w:r w:rsidRPr="00B14DAA">
        <w:rPr>
          <w:rFonts w:ascii="Times New Roman" w:eastAsia="Arial" w:hAnsi="Times New Roman" w:cs="Times New Roman"/>
          <w:sz w:val="24"/>
          <w:szCs w:val="24"/>
        </w:rPr>
        <w:t>Application of Computer</w:t>
      </w:r>
    </w:p>
    <w:p w:rsidR="00160DFA" w:rsidRDefault="00160DFA" w:rsidP="00160DFA">
      <w:pPr>
        <w:spacing w:after="0" w:line="360" w:lineRule="auto"/>
        <w:ind w:left="2160" w:hanging="360"/>
        <w:jc w:val="both"/>
        <w:rPr>
          <w:rFonts w:ascii="Times New Roman" w:eastAsia="Arial" w:hAnsi="Times New Roman" w:cs="Times New Roman"/>
          <w:sz w:val="24"/>
          <w:szCs w:val="24"/>
        </w:rPr>
      </w:pPr>
      <w:r w:rsidRPr="00B14DAA">
        <w:rPr>
          <w:rFonts w:ascii="Times New Roman" w:eastAsia="Arial" w:hAnsi="Times New Roman" w:cs="Times New Roman"/>
          <w:sz w:val="24"/>
          <w:szCs w:val="24"/>
        </w:rPr>
        <w:t>g).</w:t>
      </w:r>
      <w:r w:rsidRPr="00B14DAA">
        <w:rPr>
          <w:rFonts w:ascii="Times New Roman" w:eastAsia="Times New Roman" w:hAnsi="Times New Roman" w:cs="Times New Roman"/>
          <w:sz w:val="24"/>
          <w:szCs w:val="24"/>
        </w:rPr>
        <w:tab/>
      </w:r>
      <w:r w:rsidRPr="00B14DAA">
        <w:rPr>
          <w:rFonts w:ascii="Times New Roman" w:eastAsia="Arial" w:hAnsi="Times New Roman" w:cs="Times New Roman"/>
          <w:sz w:val="24"/>
          <w:szCs w:val="24"/>
        </w:rPr>
        <w:t>Report writing</w:t>
      </w:r>
    </w:p>
    <w:p w:rsidR="00160DFA" w:rsidRPr="00B14DAA" w:rsidRDefault="00160DFA" w:rsidP="00160DFA">
      <w:pPr>
        <w:spacing w:after="0" w:line="360" w:lineRule="auto"/>
        <w:ind w:firstLine="360"/>
        <w:jc w:val="both"/>
        <w:rPr>
          <w:rFonts w:ascii="Times New Roman" w:eastAsia="Calibri" w:hAnsi="Times New Roman" w:cs="Times New Roman"/>
          <w:b/>
          <w:sz w:val="24"/>
          <w:szCs w:val="24"/>
        </w:rPr>
      </w:pPr>
      <w:r w:rsidRPr="00B14DAA">
        <w:rPr>
          <w:rFonts w:ascii="Times New Roman" w:eastAsia="Calibri" w:hAnsi="Times New Roman" w:cs="Times New Roman"/>
          <w:b/>
          <w:sz w:val="24"/>
          <w:szCs w:val="24"/>
        </w:rPr>
        <w:t>Suggested Readings:</w:t>
      </w:r>
    </w:p>
    <w:p w:rsidR="00160DFA" w:rsidRPr="003950D3" w:rsidRDefault="00160DFA" w:rsidP="002A5AB9">
      <w:pPr>
        <w:numPr>
          <w:ilvl w:val="0"/>
          <w:numId w:val="74"/>
        </w:numPr>
        <w:spacing w:after="0" w:line="360" w:lineRule="auto"/>
        <w:ind w:right="144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Bhattacherjee, A. Social Science Research: Principles, methods, and practices, Creatie Commons Attribution-NonCommercial-ShareAlike 3.0 Unported License</w:t>
      </w:r>
    </w:p>
    <w:p w:rsidR="00160DFA" w:rsidRPr="003950D3" w:rsidRDefault="00160DFA" w:rsidP="002A5AB9">
      <w:pPr>
        <w:numPr>
          <w:ilvl w:val="0"/>
          <w:numId w:val="74"/>
        </w:numPr>
        <w:spacing w:after="0" w:line="360" w:lineRule="auto"/>
        <w:ind w:right="144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lastRenderedPageBreak/>
        <w:t>Beverly R. Dixon, A Handbook of Social Science Research, London, Oxford University Press, 1987.</w:t>
      </w:r>
    </w:p>
    <w:p w:rsidR="00160DFA" w:rsidRPr="003950D3" w:rsidRDefault="00160DFA" w:rsidP="002A5AB9">
      <w:pPr>
        <w:numPr>
          <w:ilvl w:val="0"/>
          <w:numId w:val="74"/>
        </w:numPr>
        <w:spacing w:after="0" w:line="360" w:lineRule="auto"/>
        <w:ind w:right="144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Buttolpa Johnson Janet and Richard A. Joslyn, Political Research Methods, Englewood Cliffs, Prentice Hall, 1986.</w:t>
      </w:r>
    </w:p>
    <w:p w:rsidR="00160DFA" w:rsidRPr="003950D3" w:rsidRDefault="00160DFA" w:rsidP="002A5AB9">
      <w:pPr>
        <w:numPr>
          <w:ilvl w:val="0"/>
          <w:numId w:val="74"/>
        </w:numPr>
        <w:spacing w:after="0" w:line="360" w:lineRule="auto"/>
        <w:ind w:right="1440"/>
        <w:jc w:val="both"/>
        <w:rPr>
          <w:rFonts w:ascii="Times New Roman" w:eastAsia="Arial" w:hAnsi="Times New Roman" w:cs="Times New Roman"/>
          <w:sz w:val="24"/>
          <w:szCs w:val="24"/>
        </w:rPr>
      </w:pPr>
      <w:r w:rsidRPr="003950D3">
        <w:rPr>
          <w:rFonts w:ascii="Times New Roman" w:eastAsia="Arial" w:hAnsi="Times New Roman" w:cs="Times New Roman"/>
          <w:sz w:val="24"/>
          <w:szCs w:val="24"/>
        </w:rPr>
        <w:t>C.R. Kothari, Research Methodology: Methods and Techniques, New Delhi, Wiley Eastern Ltd., 1985.</w:t>
      </w:r>
    </w:p>
    <w:p w:rsidR="00160DFA" w:rsidRPr="003950D3" w:rsidRDefault="00160DFA" w:rsidP="002A5AB9">
      <w:pPr>
        <w:pStyle w:val="ListParagraph"/>
        <w:numPr>
          <w:ilvl w:val="0"/>
          <w:numId w:val="74"/>
        </w:numPr>
        <w:spacing w:line="360" w:lineRule="auto"/>
        <w:jc w:val="both"/>
        <w:rPr>
          <w:rFonts w:ascii="Times New Roman" w:eastAsia="Calibri" w:hAnsi="Times New Roman" w:cs="Times New Roman"/>
          <w:bCs/>
          <w:sz w:val="24"/>
          <w:szCs w:val="24"/>
        </w:rPr>
      </w:pPr>
      <w:r w:rsidRPr="003950D3">
        <w:rPr>
          <w:rFonts w:ascii="Times New Roman" w:eastAsia="Arial" w:hAnsi="Times New Roman" w:cs="Times New Roman"/>
          <w:sz w:val="24"/>
          <w:szCs w:val="24"/>
        </w:rPr>
        <w:t>ChavaNachmias and David Nachmias, Research Methods in Social Sciences, New York, St. Martin’s</w:t>
      </w:r>
      <w:r w:rsidRPr="003950D3">
        <w:rPr>
          <w:rFonts w:ascii="Times New Roman" w:eastAsia="Arial" w:hAnsi="Times New Roman" w:cs="Times New Roman"/>
          <w:i/>
          <w:iCs/>
          <w:sz w:val="24"/>
          <w:szCs w:val="24"/>
        </w:rPr>
        <w:t xml:space="preserve"> Press, 1981.</w:t>
      </w:r>
    </w:p>
    <w:p w:rsidR="00160DFA" w:rsidRDefault="00160DFA" w:rsidP="00160DFA"/>
    <w:p w:rsidR="00160DFA" w:rsidRPr="00646850" w:rsidRDefault="00160DFA" w:rsidP="00160DFA">
      <w:pPr>
        <w:rPr>
          <w:szCs w:val="24"/>
        </w:rPr>
      </w:pPr>
    </w:p>
    <w:p w:rsidR="00160DFA" w:rsidRDefault="00160DFA" w:rsidP="00C9280A">
      <w:pPr>
        <w:spacing w:after="0" w:line="360" w:lineRule="auto"/>
        <w:jc w:val="both"/>
        <w:rPr>
          <w:rFonts w:asciiTheme="majorBidi" w:hAnsiTheme="majorBidi" w:cstheme="majorBidi"/>
          <w:sz w:val="24"/>
          <w:szCs w:val="24"/>
        </w:rPr>
      </w:pPr>
    </w:p>
    <w:sectPr w:rsidR="00160DFA" w:rsidSect="00E74A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DE" w:rsidRDefault="005871DE" w:rsidP="00694DB6">
      <w:pPr>
        <w:spacing w:after="0" w:line="240" w:lineRule="auto"/>
      </w:pPr>
      <w:r>
        <w:separator/>
      </w:r>
    </w:p>
  </w:endnote>
  <w:endnote w:type="continuationSeparator" w:id="1">
    <w:p w:rsidR="005871DE" w:rsidRDefault="005871DE" w:rsidP="00694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Times New Roman Bold">
    <w:panose1 w:val="00000000000000000000"/>
    <w:charset w:val="00"/>
    <w:family w:val="auto"/>
    <w:notTrueType/>
    <w:pitch w:val="default"/>
    <w:sig w:usb0="00000003" w:usb1="00000000" w:usb2="00000000" w:usb3="00000000" w:csb0="00000001" w:csb1="00000000"/>
  </w:font>
  <w:font w:name="Arial,Bold">
    <w:altName w:val="Times New Roman"/>
    <w:panose1 w:val="00000000000000000000"/>
    <w:charset w:val="00"/>
    <w:family w:val="roman"/>
    <w:notTrueType/>
    <w:pitch w:val="default"/>
    <w:sig w:usb0="00000000" w:usb1="00000000" w:usb2="00000000" w:usb3="00000000" w:csb0="00000000"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DE" w:rsidRDefault="005871DE" w:rsidP="00694DB6">
      <w:pPr>
        <w:spacing w:after="0" w:line="240" w:lineRule="auto"/>
      </w:pPr>
      <w:r>
        <w:separator/>
      </w:r>
    </w:p>
  </w:footnote>
  <w:footnote w:type="continuationSeparator" w:id="1">
    <w:p w:rsidR="005871DE" w:rsidRDefault="005871DE" w:rsidP="00694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hybridMultilevel"/>
    <w:tmpl w:val="1956730E"/>
    <w:lvl w:ilvl="0" w:tplc="6AAEF80E">
      <w:start w:val="1"/>
      <w:numFmt w:val="lowerLetter"/>
      <w:lvlText w:val="%1."/>
      <w:lvlJc w:val="left"/>
      <w:rPr>
        <w:rFonts w:ascii="Times New Roman" w:eastAsia="Arial" w:hAnsi="Times New Roman" w:cs="Times New Roman"/>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1460E"/>
    <w:multiLevelType w:val="hybridMultilevel"/>
    <w:tmpl w:val="897A99BC"/>
    <w:lvl w:ilvl="0" w:tplc="8913F049">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F73F3E"/>
    <w:multiLevelType w:val="hybridMultilevel"/>
    <w:tmpl w:val="09B47D44"/>
    <w:lvl w:ilvl="0" w:tplc="BDA4D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622576"/>
    <w:multiLevelType w:val="hybridMultilevel"/>
    <w:tmpl w:val="CFEE82E8"/>
    <w:lvl w:ilvl="0" w:tplc="8913F049">
      <w:start w:val="1"/>
      <w:numFmt w:val="bullet"/>
      <w:lvlText w:val="•"/>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2DA1BC4"/>
    <w:multiLevelType w:val="hybridMultilevel"/>
    <w:tmpl w:val="D38405FA"/>
    <w:lvl w:ilvl="0" w:tplc="04090001">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82E1B"/>
    <w:multiLevelType w:val="hybridMultilevel"/>
    <w:tmpl w:val="D7E2A8AE"/>
    <w:lvl w:ilvl="0" w:tplc="8913F04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0904AB"/>
    <w:multiLevelType w:val="hybridMultilevel"/>
    <w:tmpl w:val="D138E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D85F83"/>
    <w:multiLevelType w:val="hybridMultilevel"/>
    <w:tmpl w:val="D2C44040"/>
    <w:lvl w:ilvl="0" w:tplc="8913F04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0649"/>
    <w:multiLevelType w:val="hybridMultilevel"/>
    <w:tmpl w:val="8B6C44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18463B"/>
    <w:multiLevelType w:val="hybridMultilevel"/>
    <w:tmpl w:val="F5AC8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0DF7A22"/>
    <w:multiLevelType w:val="hybridMultilevel"/>
    <w:tmpl w:val="5F5A6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36966DE"/>
    <w:multiLevelType w:val="hybridMultilevel"/>
    <w:tmpl w:val="50F4F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73755"/>
    <w:multiLevelType w:val="hybridMultilevel"/>
    <w:tmpl w:val="D3201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3E792C"/>
    <w:multiLevelType w:val="hybridMultilevel"/>
    <w:tmpl w:val="CF6ABBCC"/>
    <w:lvl w:ilvl="0" w:tplc="033EA00A">
      <w:numFmt w:val="bullet"/>
      <w:lvlText w:val="●"/>
      <w:lvlJc w:val="left"/>
      <w:pPr>
        <w:ind w:left="1530" w:hanging="540"/>
      </w:pPr>
      <w:rPr>
        <w:rFonts w:hint="default"/>
        <w:w w:val="99"/>
        <w:lang w:val="en-US" w:eastAsia="en-US" w:bidi="ar-SA"/>
      </w:rPr>
    </w:lvl>
    <w:lvl w:ilvl="1" w:tplc="2EE213E2">
      <w:numFmt w:val="bullet"/>
      <w:lvlText w:val="o"/>
      <w:lvlJc w:val="left"/>
      <w:pPr>
        <w:ind w:left="2240" w:hanging="540"/>
      </w:pPr>
      <w:rPr>
        <w:rFonts w:ascii="Courier New" w:eastAsia="Courier New" w:hAnsi="Courier New" w:cs="Courier New" w:hint="default"/>
        <w:w w:val="99"/>
        <w:sz w:val="20"/>
        <w:szCs w:val="20"/>
        <w:lang w:val="en-US" w:eastAsia="en-US" w:bidi="ar-SA"/>
      </w:rPr>
    </w:lvl>
    <w:lvl w:ilvl="2" w:tplc="24D44406">
      <w:numFmt w:val="bullet"/>
      <w:lvlText w:val="•"/>
      <w:lvlJc w:val="left"/>
      <w:pPr>
        <w:ind w:left="2240" w:hanging="540"/>
      </w:pPr>
      <w:rPr>
        <w:rFonts w:hint="default"/>
        <w:lang w:val="en-US" w:eastAsia="en-US" w:bidi="ar-SA"/>
      </w:rPr>
    </w:lvl>
    <w:lvl w:ilvl="3" w:tplc="E8CC6FCC">
      <w:numFmt w:val="bullet"/>
      <w:lvlText w:val="•"/>
      <w:lvlJc w:val="left"/>
      <w:pPr>
        <w:ind w:left="3060" w:hanging="540"/>
      </w:pPr>
      <w:rPr>
        <w:rFonts w:hint="default"/>
        <w:lang w:val="en-US" w:eastAsia="en-US" w:bidi="ar-SA"/>
      </w:rPr>
    </w:lvl>
    <w:lvl w:ilvl="4" w:tplc="6AF0E082">
      <w:numFmt w:val="bullet"/>
      <w:lvlText w:val="•"/>
      <w:lvlJc w:val="left"/>
      <w:pPr>
        <w:ind w:left="3880" w:hanging="540"/>
      </w:pPr>
      <w:rPr>
        <w:rFonts w:hint="default"/>
        <w:lang w:val="en-US" w:eastAsia="en-US" w:bidi="ar-SA"/>
      </w:rPr>
    </w:lvl>
    <w:lvl w:ilvl="5" w:tplc="6F2EAF7C">
      <w:numFmt w:val="bullet"/>
      <w:lvlText w:val="•"/>
      <w:lvlJc w:val="left"/>
      <w:pPr>
        <w:ind w:left="4700" w:hanging="540"/>
      </w:pPr>
      <w:rPr>
        <w:rFonts w:hint="default"/>
        <w:lang w:val="en-US" w:eastAsia="en-US" w:bidi="ar-SA"/>
      </w:rPr>
    </w:lvl>
    <w:lvl w:ilvl="6" w:tplc="AB2C332A">
      <w:numFmt w:val="bullet"/>
      <w:lvlText w:val="•"/>
      <w:lvlJc w:val="left"/>
      <w:pPr>
        <w:ind w:left="5520" w:hanging="540"/>
      </w:pPr>
      <w:rPr>
        <w:rFonts w:hint="default"/>
        <w:lang w:val="en-US" w:eastAsia="en-US" w:bidi="ar-SA"/>
      </w:rPr>
    </w:lvl>
    <w:lvl w:ilvl="7" w:tplc="478AD6A0">
      <w:numFmt w:val="bullet"/>
      <w:lvlText w:val="•"/>
      <w:lvlJc w:val="left"/>
      <w:pPr>
        <w:ind w:left="6340" w:hanging="540"/>
      </w:pPr>
      <w:rPr>
        <w:rFonts w:hint="default"/>
        <w:lang w:val="en-US" w:eastAsia="en-US" w:bidi="ar-SA"/>
      </w:rPr>
    </w:lvl>
    <w:lvl w:ilvl="8" w:tplc="72C0D244">
      <w:numFmt w:val="bullet"/>
      <w:lvlText w:val="•"/>
      <w:lvlJc w:val="left"/>
      <w:pPr>
        <w:ind w:left="7160" w:hanging="540"/>
      </w:pPr>
      <w:rPr>
        <w:rFonts w:hint="default"/>
        <w:lang w:val="en-US" w:eastAsia="en-US" w:bidi="ar-SA"/>
      </w:rPr>
    </w:lvl>
  </w:abstractNum>
  <w:abstractNum w:abstractNumId="14">
    <w:nsid w:val="1CE003D5"/>
    <w:multiLevelType w:val="hybridMultilevel"/>
    <w:tmpl w:val="538C95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AA2D89"/>
    <w:multiLevelType w:val="hybridMultilevel"/>
    <w:tmpl w:val="3506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D048F"/>
    <w:multiLevelType w:val="multilevel"/>
    <w:tmpl w:val="77580F0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870"/>
        </w:tabs>
        <w:ind w:left="870"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2325"/>
        </w:tabs>
        <w:ind w:left="2325"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7">
    <w:nsid w:val="21770814"/>
    <w:multiLevelType w:val="hybridMultilevel"/>
    <w:tmpl w:val="4566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5409C"/>
    <w:multiLevelType w:val="hybridMultilevel"/>
    <w:tmpl w:val="9FA066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A2410C"/>
    <w:multiLevelType w:val="hybridMultilevel"/>
    <w:tmpl w:val="38C8B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201A39"/>
    <w:multiLevelType w:val="multilevel"/>
    <w:tmpl w:val="210C24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46F623E"/>
    <w:multiLevelType w:val="hybridMultilevel"/>
    <w:tmpl w:val="5B2E5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C835DB"/>
    <w:multiLevelType w:val="hybridMultilevel"/>
    <w:tmpl w:val="C6E4C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14174E"/>
    <w:multiLevelType w:val="hybridMultilevel"/>
    <w:tmpl w:val="950ECF3E"/>
    <w:lvl w:ilvl="0" w:tplc="0409000F">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20468C"/>
    <w:multiLevelType w:val="hybridMultilevel"/>
    <w:tmpl w:val="76424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274D4C"/>
    <w:multiLevelType w:val="hybridMultilevel"/>
    <w:tmpl w:val="45C86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7730EFA"/>
    <w:multiLevelType w:val="hybridMultilevel"/>
    <w:tmpl w:val="7C5A214E"/>
    <w:lvl w:ilvl="0" w:tplc="0700034C">
      <w:start w:val="1"/>
      <w:numFmt w:val="decimal"/>
      <w:lvlText w:val="%1."/>
      <w:lvlJc w:val="left"/>
      <w:pPr>
        <w:ind w:left="1714" w:hanging="554"/>
      </w:pPr>
      <w:rPr>
        <w:rFonts w:ascii="Arial" w:eastAsia="Arial" w:hAnsi="Arial" w:cs="Arial" w:hint="default"/>
        <w:spacing w:val="-1"/>
        <w:w w:val="99"/>
        <w:sz w:val="20"/>
        <w:szCs w:val="20"/>
        <w:lang w:val="en-US" w:eastAsia="en-US" w:bidi="ar-SA"/>
      </w:rPr>
    </w:lvl>
    <w:lvl w:ilvl="1" w:tplc="E20A1DF8">
      <w:numFmt w:val="bullet"/>
      <w:lvlText w:val="●"/>
      <w:lvlJc w:val="left"/>
      <w:pPr>
        <w:ind w:left="2240" w:hanging="540"/>
      </w:pPr>
      <w:rPr>
        <w:rFonts w:ascii="Times New Roman" w:eastAsia="Times New Roman" w:hAnsi="Times New Roman" w:cs="Times New Roman" w:hint="default"/>
        <w:w w:val="99"/>
        <w:sz w:val="20"/>
        <w:szCs w:val="20"/>
        <w:lang w:val="en-US" w:eastAsia="en-US" w:bidi="ar-SA"/>
      </w:rPr>
    </w:lvl>
    <w:lvl w:ilvl="2" w:tplc="2FA8A2AE">
      <w:numFmt w:val="bullet"/>
      <w:lvlText w:val="•"/>
      <w:lvlJc w:val="left"/>
      <w:pPr>
        <w:ind w:left="2968" w:hanging="540"/>
      </w:pPr>
      <w:rPr>
        <w:rFonts w:hint="default"/>
        <w:lang w:val="en-US" w:eastAsia="en-US" w:bidi="ar-SA"/>
      </w:rPr>
    </w:lvl>
    <w:lvl w:ilvl="3" w:tplc="8B908448">
      <w:numFmt w:val="bullet"/>
      <w:lvlText w:val="•"/>
      <w:lvlJc w:val="left"/>
      <w:pPr>
        <w:ind w:left="3697" w:hanging="540"/>
      </w:pPr>
      <w:rPr>
        <w:rFonts w:hint="default"/>
        <w:lang w:val="en-US" w:eastAsia="en-US" w:bidi="ar-SA"/>
      </w:rPr>
    </w:lvl>
    <w:lvl w:ilvl="4" w:tplc="36025178">
      <w:numFmt w:val="bullet"/>
      <w:lvlText w:val="•"/>
      <w:lvlJc w:val="left"/>
      <w:pPr>
        <w:ind w:left="4426" w:hanging="540"/>
      </w:pPr>
      <w:rPr>
        <w:rFonts w:hint="default"/>
        <w:lang w:val="en-US" w:eastAsia="en-US" w:bidi="ar-SA"/>
      </w:rPr>
    </w:lvl>
    <w:lvl w:ilvl="5" w:tplc="C846BBDA">
      <w:numFmt w:val="bullet"/>
      <w:lvlText w:val="•"/>
      <w:lvlJc w:val="left"/>
      <w:pPr>
        <w:ind w:left="5155" w:hanging="540"/>
      </w:pPr>
      <w:rPr>
        <w:rFonts w:hint="default"/>
        <w:lang w:val="en-US" w:eastAsia="en-US" w:bidi="ar-SA"/>
      </w:rPr>
    </w:lvl>
    <w:lvl w:ilvl="6" w:tplc="3F74B040">
      <w:numFmt w:val="bullet"/>
      <w:lvlText w:val="•"/>
      <w:lvlJc w:val="left"/>
      <w:pPr>
        <w:ind w:left="5884" w:hanging="540"/>
      </w:pPr>
      <w:rPr>
        <w:rFonts w:hint="default"/>
        <w:lang w:val="en-US" w:eastAsia="en-US" w:bidi="ar-SA"/>
      </w:rPr>
    </w:lvl>
    <w:lvl w:ilvl="7" w:tplc="2D487378">
      <w:numFmt w:val="bullet"/>
      <w:lvlText w:val="•"/>
      <w:lvlJc w:val="left"/>
      <w:pPr>
        <w:ind w:left="6613" w:hanging="540"/>
      </w:pPr>
      <w:rPr>
        <w:rFonts w:hint="default"/>
        <w:lang w:val="en-US" w:eastAsia="en-US" w:bidi="ar-SA"/>
      </w:rPr>
    </w:lvl>
    <w:lvl w:ilvl="8" w:tplc="40AC9524">
      <w:numFmt w:val="bullet"/>
      <w:lvlText w:val="•"/>
      <w:lvlJc w:val="left"/>
      <w:pPr>
        <w:ind w:left="7342" w:hanging="540"/>
      </w:pPr>
      <w:rPr>
        <w:rFonts w:hint="default"/>
        <w:lang w:val="en-US" w:eastAsia="en-US" w:bidi="ar-SA"/>
      </w:rPr>
    </w:lvl>
  </w:abstractNum>
  <w:abstractNum w:abstractNumId="27">
    <w:nsid w:val="28DA749D"/>
    <w:multiLevelType w:val="hybridMultilevel"/>
    <w:tmpl w:val="F2E250C4"/>
    <w:lvl w:ilvl="0" w:tplc="8913F04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360D7F"/>
    <w:multiLevelType w:val="hybridMultilevel"/>
    <w:tmpl w:val="7FEA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B04E3A"/>
    <w:multiLevelType w:val="hybridMultilevel"/>
    <w:tmpl w:val="BF362FA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25505A"/>
    <w:multiLevelType w:val="hybridMultilevel"/>
    <w:tmpl w:val="C0B43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CC54B8A"/>
    <w:multiLevelType w:val="hybridMultilevel"/>
    <w:tmpl w:val="6096B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6690BA3"/>
    <w:multiLevelType w:val="hybridMultilevel"/>
    <w:tmpl w:val="7E0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50AF0"/>
    <w:multiLevelType w:val="hybridMultilevel"/>
    <w:tmpl w:val="A42E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96769CE"/>
    <w:multiLevelType w:val="hybridMultilevel"/>
    <w:tmpl w:val="827C6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6252A5"/>
    <w:multiLevelType w:val="hybridMultilevel"/>
    <w:tmpl w:val="8FF0619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3DE53C35"/>
    <w:multiLevelType w:val="hybridMultilevel"/>
    <w:tmpl w:val="D69A647A"/>
    <w:lvl w:ilvl="0" w:tplc="8913F049">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FC77781"/>
    <w:multiLevelType w:val="hybridMultilevel"/>
    <w:tmpl w:val="E51E6574"/>
    <w:lvl w:ilvl="0" w:tplc="8913F04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A3C17"/>
    <w:multiLevelType w:val="hybridMultilevel"/>
    <w:tmpl w:val="E9A8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6CF2E41"/>
    <w:multiLevelType w:val="hybridMultilevel"/>
    <w:tmpl w:val="53BCD112"/>
    <w:lvl w:ilvl="0" w:tplc="8913F049">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5F4606"/>
    <w:multiLevelType w:val="hybridMultilevel"/>
    <w:tmpl w:val="1582777A"/>
    <w:lvl w:ilvl="0" w:tplc="E0E437D4">
      <w:start w:val="2"/>
      <w:numFmt w:val="low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942A95"/>
    <w:multiLevelType w:val="hybridMultilevel"/>
    <w:tmpl w:val="B0FE6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95F0770"/>
    <w:multiLevelType w:val="hybridMultilevel"/>
    <w:tmpl w:val="EAA2D87E"/>
    <w:lvl w:ilvl="0" w:tplc="FFFFFFFF">
      <w:start w:val="2"/>
      <w:numFmt w:val="lowerLetter"/>
      <w:lvlText w:val="%1)"/>
      <w:lvlJc w:val="left"/>
    </w:lvl>
    <w:lvl w:ilvl="1" w:tplc="04090001">
      <w:start w:val="1"/>
      <w:numFmt w:val="bullet"/>
      <w:lvlText w:val=""/>
      <w:lvlJc w:val="left"/>
      <w:rPr>
        <w:rFonts w:ascii="Symbol" w:hAnsi="Symbol" w:hint="default"/>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4A3170E1"/>
    <w:multiLevelType w:val="hybridMultilevel"/>
    <w:tmpl w:val="7FA0BADC"/>
    <w:lvl w:ilvl="0" w:tplc="04090001">
      <w:start w:val="1"/>
      <w:numFmt w:val="bullet"/>
      <w:lvlText w:val=""/>
      <w:lvlJc w:val="left"/>
      <w:pPr>
        <w:ind w:left="1080" w:hanging="360"/>
      </w:pPr>
      <w:rPr>
        <w:rFonts w:ascii="Symbol" w:hAnsi="Symbol"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BF048D"/>
    <w:multiLevelType w:val="hybridMultilevel"/>
    <w:tmpl w:val="9942E5B8"/>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D4109CD"/>
    <w:multiLevelType w:val="hybridMultilevel"/>
    <w:tmpl w:val="4BB28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0A63B68"/>
    <w:multiLevelType w:val="hybridMultilevel"/>
    <w:tmpl w:val="A7A4C722"/>
    <w:lvl w:ilvl="0" w:tplc="E686462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53150698"/>
    <w:multiLevelType w:val="hybridMultilevel"/>
    <w:tmpl w:val="47F4EDB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34017D5"/>
    <w:multiLevelType w:val="hybridMultilevel"/>
    <w:tmpl w:val="0B60C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50161ED"/>
    <w:multiLevelType w:val="hybridMultilevel"/>
    <w:tmpl w:val="0EC6171A"/>
    <w:lvl w:ilvl="0" w:tplc="3CD65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1E3896"/>
    <w:multiLevelType w:val="hybridMultilevel"/>
    <w:tmpl w:val="044AC72E"/>
    <w:lvl w:ilvl="0" w:tplc="8913F049">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3B693C"/>
    <w:multiLevelType w:val="hybridMultilevel"/>
    <w:tmpl w:val="EC4EF47E"/>
    <w:lvl w:ilvl="0" w:tplc="13C009CA">
      <w:start w:val="1"/>
      <w:numFmt w:val="decimal"/>
      <w:lvlText w:val="%1."/>
      <w:lvlJc w:val="left"/>
      <w:pPr>
        <w:ind w:left="1700" w:hanging="540"/>
      </w:pPr>
      <w:rPr>
        <w:rFonts w:ascii="Arial" w:eastAsia="Arial" w:hAnsi="Arial" w:cs="Arial" w:hint="default"/>
        <w:spacing w:val="-1"/>
        <w:w w:val="99"/>
        <w:sz w:val="20"/>
        <w:szCs w:val="20"/>
        <w:lang w:val="en-US" w:eastAsia="en-US" w:bidi="ar-SA"/>
      </w:rPr>
    </w:lvl>
    <w:lvl w:ilvl="1" w:tplc="D30A9CC4">
      <w:start w:val="1"/>
      <w:numFmt w:val="decimal"/>
      <w:lvlText w:val="%2."/>
      <w:lvlJc w:val="left"/>
      <w:pPr>
        <w:ind w:left="1700" w:hanging="360"/>
        <w:jc w:val="right"/>
      </w:pPr>
      <w:rPr>
        <w:rFonts w:ascii="Arial" w:eastAsia="Arial" w:hAnsi="Arial" w:cs="Arial" w:hint="default"/>
        <w:spacing w:val="-1"/>
        <w:w w:val="99"/>
        <w:sz w:val="20"/>
        <w:szCs w:val="20"/>
        <w:lang w:val="en-US" w:eastAsia="en-US" w:bidi="ar-SA"/>
      </w:rPr>
    </w:lvl>
    <w:lvl w:ilvl="2" w:tplc="B8DC72A2">
      <w:numFmt w:val="bullet"/>
      <w:lvlText w:val="●"/>
      <w:lvlJc w:val="left"/>
      <w:pPr>
        <w:ind w:left="2240" w:hanging="540"/>
      </w:pPr>
      <w:rPr>
        <w:rFonts w:ascii="Times New Roman" w:eastAsia="Times New Roman" w:hAnsi="Times New Roman" w:cs="Times New Roman" w:hint="default"/>
        <w:w w:val="99"/>
        <w:sz w:val="20"/>
        <w:szCs w:val="20"/>
        <w:lang w:val="en-US" w:eastAsia="en-US" w:bidi="ar-SA"/>
      </w:rPr>
    </w:lvl>
    <w:lvl w:ilvl="3" w:tplc="17EC000C">
      <w:numFmt w:val="bullet"/>
      <w:lvlText w:val="✓"/>
      <w:lvlJc w:val="left"/>
      <w:pPr>
        <w:ind w:left="2781" w:hanging="541"/>
      </w:pPr>
      <w:rPr>
        <w:rFonts w:ascii="Noto Sans Symbols" w:eastAsia="Noto Sans Symbols" w:hAnsi="Noto Sans Symbols" w:cs="Noto Sans Symbols" w:hint="default"/>
        <w:w w:val="89"/>
        <w:sz w:val="20"/>
        <w:szCs w:val="20"/>
        <w:lang w:val="en-US" w:eastAsia="en-US" w:bidi="ar-SA"/>
      </w:rPr>
    </w:lvl>
    <w:lvl w:ilvl="4" w:tplc="40C08FC4">
      <w:numFmt w:val="bullet"/>
      <w:lvlText w:val="•"/>
      <w:lvlJc w:val="left"/>
      <w:pPr>
        <w:ind w:left="4285" w:hanging="541"/>
      </w:pPr>
      <w:rPr>
        <w:rFonts w:hint="default"/>
        <w:lang w:val="en-US" w:eastAsia="en-US" w:bidi="ar-SA"/>
      </w:rPr>
    </w:lvl>
    <w:lvl w:ilvl="5" w:tplc="E7624C56">
      <w:numFmt w:val="bullet"/>
      <w:lvlText w:val="•"/>
      <w:lvlJc w:val="left"/>
      <w:pPr>
        <w:ind w:left="5037" w:hanging="541"/>
      </w:pPr>
      <w:rPr>
        <w:rFonts w:hint="default"/>
        <w:lang w:val="en-US" w:eastAsia="en-US" w:bidi="ar-SA"/>
      </w:rPr>
    </w:lvl>
    <w:lvl w:ilvl="6" w:tplc="CFB4BA44">
      <w:numFmt w:val="bullet"/>
      <w:lvlText w:val="•"/>
      <w:lvlJc w:val="left"/>
      <w:pPr>
        <w:ind w:left="5790" w:hanging="541"/>
      </w:pPr>
      <w:rPr>
        <w:rFonts w:hint="default"/>
        <w:lang w:val="en-US" w:eastAsia="en-US" w:bidi="ar-SA"/>
      </w:rPr>
    </w:lvl>
    <w:lvl w:ilvl="7" w:tplc="75DACB32">
      <w:numFmt w:val="bullet"/>
      <w:lvlText w:val="•"/>
      <w:lvlJc w:val="left"/>
      <w:pPr>
        <w:ind w:left="6542" w:hanging="541"/>
      </w:pPr>
      <w:rPr>
        <w:rFonts w:hint="default"/>
        <w:lang w:val="en-US" w:eastAsia="en-US" w:bidi="ar-SA"/>
      </w:rPr>
    </w:lvl>
    <w:lvl w:ilvl="8" w:tplc="D102DE4A">
      <w:numFmt w:val="bullet"/>
      <w:lvlText w:val="•"/>
      <w:lvlJc w:val="left"/>
      <w:pPr>
        <w:ind w:left="7295" w:hanging="541"/>
      </w:pPr>
      <w:rPr>
        <w:rFonts w:hint="default"/>
        <w:lang w:val="en-US" w:eastAsia="en-US" w:bidi="ar-SA"/>
      </w:rPr>
    </w:lvl>
  </w:abstractNum>
  <w:abstractNum w:abstractNumId="52">
    <w:nsid w:val="57C3237C"/>
    <w:multiLevelType w:val="hybridMultilevel"/>
    <w:tmpl w:val="F082743C"/>
    <w:lvl w:ilvl="0" w:tplc="0409000F">
      <w:start w:val="1"/>
      <w:numFmt w:val="decimal"/>
      <w:lvlText w:val="%1."/>
      <w:lvlJc w:val="left"/>
      <w:pPr>
        <w:ind w:left="1700" w:hanging="540"/>
      </w:pPr>
      <w:rPr>
        <w:rFonts w:hint="default"/>
        <w:w w:val="99"/>
        <w:sz w:val="20"/>
        <w:szCs w:val="20"/>
        <w:lang w:val="en-US" w:eastAsia="en-US" w:bidi="ar-SA"/>
      </w:rPr>
    </w:lvl>
    <w:lvl w:ilvl="1" w:tplc="B3CE5824">
      <w:numFmt w:val="bullet"/>
      <w:lvlText w:val="•"/>
      <w:lvlJc w:val="left"/>
      <w:pPr>
        <w:ind w:left="2410" w:hanging="540"/>
      </w:pPr>
      <w:rPr>
        <w:rFonts w:hint="default"/>
        <w:lang w:val="en-US" w:eastAsia="en-US" w:bidi="ar-SA"/>
      </w:rPr>
    </w:lvl>
    <w:lvl w:ilvl="2" w:tplc="E8EC21F6">
      <w:numFmt w:val="bullet"/>
      <w:lvlText w:val="•"/>
      <w:lvlJc w:val="left"/>
      <w:pPr>
        <w:ind w:left="3120" w:hanging="540"/>
      </w:pPr>
      <w:rPr>
        <w:rFonts w:hint="default"/>
        <w:lang w:val="en-US" w:eastAsia="en-US" w:bidi="ar-SA"/>
      </w:rPr>
    </w:lvl>
    <w:lvl w:ilvl="3" w:tplc="3F668A50">
      <w:numFmt w:val="bullet"/>
      <w:lvlText w:val="•"/>
      <w:lvlJc w:val="left"/>
      <w:pPr>
        <w:ind w:left="3830" w:hanging="540"/>
      </w:pPr>
      <w:rPr>
        <w:rFonts w:hint="default"/>
        <w:lang w:val="en-US" w:eastAsia="en-US" w:bidi="ar-SA"/>
      </w:rPr>
    </w:lvl>
    <w:lvl w:ilvl="4" w:tplc="87741598">
      <w:numFmt w:val="bullet"/>
      <w:lvlText w:val="•"/>
      <w:lvlJc w:val="left"/>
      <w:pPr>
        <w:ind w:left="4540" w:hanging="540"/>
      </w:pPr>
      <w:rPr>
        <w:rFonts w:hint="default"/>
        <w:lang w:val="en-US" w:eastAsia="en-US" w:bidi="ar-SA"/>
      </w:rPr>
    </w:lvl>
    <w:lvl w:ilvl="5" w:tplc="C92A0372">
      <w:numFmt w:val="bullet"/>
      <w:lvlText w:val="•"/>
      <w:lvlJc w:val="left"/>
      <w:pPr>
        <w:ind w:left="5250" w:hanging="540"/>
      </w:pPr>
      <w:rPr>
        <w:rFonts w:hint="default"/>
        <w:lang w:val="en-US" w:eastAsia="en-US" w:bidi="ar-SA"/>
      </w:rPr>
    </w:lvl>
    <w:lvl w:ilvl="6" w:tplc="AAAC1AEC">
      <w:numFmt w:val="bullet"/>
      <w:lvlText w:val="•"/>
      <w:lvlJc w:val="left"/>
      <w:pPr>
        <w:ind w:left="5960" w:hanging="540"/>
      </w:pPr>
      <w:rPr>
        <w:rFonts w:hint="default"/>
        <w:lang w:val="en-US" w:eastAsia="en-US" w:bidi="ar-SA"/>
      </w:rPr>
    </w:lvl>
    <w:lvl w:ilvl="7" w:tplc="2BA81094">
      <w:numFmt w:val="bullet"/>
      <w:lvlText w:val="•"/>
      <w:lvlJc w:val="left"/>
      <w:pPr>
        <w:ind w:left="6670" w:hanging="540"/>
      </w:pPr>
      <w:rPr>
        <w:rFonts w:hint="default"/>
        <w:lang w:val="en-US" w:eastAsia="en-US" w:bidi="ar-SA"/>
      </w:rPr>
    </w:lvl>
    <w:lvl w:ilvl="8" w:tplc="5038C608">
      <w:numFmt w:val="bullet"/>
      <w:lvlText w:val="•"/>
      <w:lvlJc w:val="left"/>
      <w:pPr>
        <w:ind w:left="7380" w:hanging="540"/>
      </w:pPr>
      <w:rPr>
        <w:rFonts w:hint="default"/>
        <w:lang w:val="en-US" w:eastAsia="en-US" w:bidi="ar-SA"/>
      </w:rPr>
    </w:lvl>
  </w:abstractNum>
  <w:abstractNum w:abstractNumId="53">
    <w:nsid w:val="5851544A"/>
    <w:multiLevelType w:val="hybridMultilevel"/>
    <w:tmpl w:val="EABCCB02"/>
    <w:lvl w:ilvl="0" w:tplc="8913F04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B2B57AD"/>
    <w:multiLevelType w:val="hybridMultilevel"/>
    <w:tmpl w:val="9AF08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0A270B"/>
    <w:multiLevelType w:val="multilevel"/>
    <w:tmpl w:val="2AA0B44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2"/>
      <w:numFmt w:val="decimal"/>
      <w:lvlText w:val="%3."/>
      <w:lvlJc w:val="left"/>
      <w:pPr>
        <w:ind w:left="2160" w:hanging="360"/>
      </w:pPr>
      <w:rPr>
        <w:rFonts w:eastAsia="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1C43E5"/>
    <w:multiLevelType w:val="hybridMultilevel"/>
    <w:tmpl w:val="B5D2B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2366A73"/>
    <w:multiLevelType w:val="hybridMultilevel"/>
    <w:tmpl w:val="00B6C6B8"/>
    <w:lvl w:ilvl="0" w:tplc="8913F049">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31C0157"/>
    <w:multiLevelType w:val="hybridMultilevel"/>
    <w:tmpl w:val="4BF0922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68AD70B0"/>
    <w:multiLevelType w:val="hybridMultilevel"/>
    <w:tmpl w:val="7E6C9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ADA060E"/>
    <w:multiLevelType w:val="hybridMultilevel"/>
    <w:tmpl w:val="023271D0"/>
    <w:lvl w:ilvl="0" w:tplc="8913F049">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EB0DB7"/>
    <w:multiLevelType w:val="hybridMultilevel"/>
    <w:tmpl w:val="205600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4F685E0">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B959B7"/>
    <w:multiLevelType w:val="hybridMultilevel"/>
    <w:tmpl w:val="2FFC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DE3783"/>
    <w:multiLevelType w:val="hybridMultilevel"/>
    <w:tmpl w:val="BA4205F8"/>
    <w:lvl w:ilvl="0" w:tplc="7B1EB276">
      <w:start w:val="1"/>
      <w:numFmt w:val="decimal"/>
      <w:lvlText w:val="%1."/>
      <w:lvlJc w:val="left"/>
      <w:pPr>
        <w:ind w:left="1700" w:hanging="540"/>
      </w:pPr>
      <w:rPr>
        <w:rFonts w:ascii="Arial" w:eastAsia="Arial" w:hAnsi="Arial" w:cs="Arial" w:hint="default"/>
        <w:b/>
        <w:bCs/>
        <w:spacing w:val="-1"/>
        <w:w w:val="99"/>
        <w:sz w:val="20"/>
        <w:szCs w:val="20"/>
        <w:lang w:val="en-US" w:eastAsia="en-US" w:bidi="ar-SA"/>
      </w:rPr>
    </w:lvl>
    <w:lvl w:ilvl="1" w:tplc="DA28B0B0">
      <w:numFmt w:val="bullet"/>
      <w:lvlText w:val="•"/>
      <w:lvlJc w:val="left"/>
      <w:pPr>
        <w:ind w:left="2240" w:hanging="540"/>
      </w:pPr>
      <w:rPr>
        <w:rFonts w:ascii="Arial" w:eastAsia="Arial" w:hAnsi="Arial" w:cs="Arial" w:hint="default"/>
        <w:w w:val="99"/>
        <w:sz w:val="20"/>
        <w:szCs w:val="20"/>
        <w:lang w:val="en-US" w:eastAsia="en-US" w:bidi="ar-SA"/>
      </w:rPr>
    </w:lvl>
    <w:lvl w:ilvl="2" w:tplc="C6B48CA2">
      <w:numFmt w:val="bullet"/>
      <w:lvlText w:val="•"/>
      <w:lvlJc w:val="left"/>
      <w:pPr>
        <w:ind w:left="2968" w:hanging="540"/>
      </w:pPr>
      <w:rPr>
        <w:rFonts w:hint="default"/>
        <w:lang w:val="en-US" w:eastAsia="en-US" w:bidi="ar-SA"/>
      </w:rPr>
    </w:lvl>
    <w:lvl w:ilvl="3" w:tplc="CFD0E590">
      <w:numFmt w:val="bullet"/>
      <w:lvlText w:val="•"/>
      <w:lvlJc w:val="left"/>
      <w:pPr>
        <w:ind w:left="3697" w:hanging="540"/>
      </w:pPr>
      <w:rPr>
        <w:rFonts w:hint="default"/>
        <w:lang w:val="en-US" w:eastAsia="en-US" w:bidi="ar-SA"/>
      </w:rPr>
    </w:lvl>
    <w:lvl w:ilvl="4" w:tplc="81AE629A">
      <w:numFmt w:val="bullet"/>
      <w:lvlText w:val="•"/>
      <w:lvlJc w:val="left"/>
      <w:pPr>
        <w:ind w:left="4426" w:hanging="540"/>
      </w:pPr>
      <w:rPr>
        <w:rFonts w:hint="default"/>
        <w:lang w:val="en-US" w:eastAsia="en-US" w:bidi="ar-SA"/>
      </w:rPr>
    </w:lvl>
    <w:lvl w:ilvl="5" w:tplc="47E2FAE6">
      <w:numFmt w:val="bullet"/>
      <w:lvlText w:val="•"/>
      <w:lvlJc w:val="left"/>
      <w:pPr>
        <w:ind w:left="5155" w:hanging="540"/>
      </w:pPr>
      <w:rPr>
        <w:rFonts w:hint="default"/>
        <w:lang w:val="en-US" w:eastAsia="en-US" w:bidi="ar-SA"/>
      </w:rPr>
    </w:lvl>
    <w:lvl w:ilvl="6" w:tplc="FBFA484E">
      <w:numFmt w:val="bullet"/>
      <w:lvlText w:val="•"/>
      <w:lvlJc w:val="left"/>
      <w:pPr>
        <w:ind w:left="5884" w:hanging="540"/>
      </w:pPr>
      <w:rPr>
        <w:rFonts w:hint="default"/>
        <w:lang w:val="en-US" w:eastAsia="en-US" w:bidi="ar-SA"/>
      </w:rPr>
    </w:lvl>
    <w:lvl w:ilvl="7" w:tplc="2466B0C4">
      <w:numFmt w:val="bullet"/>
      <w:lvlText w:val="•"/>
      <w:lvlJc w:val="left"/>
      <w:pPr>
        <w:ind w:left="6613" w:hanging="540"/>
      </w:pPr>
      <w:rPr>
        <w:rFonts w:hint="default"/>
        <w:lang w:val="en-US" w:eastAsia="en-US" w:bidi="ar-SA"/>
      </w:rPr>
    </w:lvl>
    <w:lvl w:ilvl="8" w:tplc="05B8B304">
      <w:numFmt w:val="bullet"/>
      <w:lvlText w:val="•"/>
      <w:lvlJc w:val="left"/>
      <w:pPr>
        <w:ind w:left="7342" w:hanging="540"/>
      </w:pPr>
      <w:rPr>
        <w:rFonts w:hint="default"/>
        <w:lang w:val="en-US" w:eastAsia="en-US" w:bidi="ar-SA"/>
      </w:rPr>
    </w:lvl>
  </w:abstractNum>
  <w:abstractNum w:abstractNumId="64">
    <w:nsid w:val="709D7779"/>
    <w:multiLevelType w:val="hybridMultilevel"/>
    <w:tmpl w:val="4E86E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732108C2"/>
    <w:multiLevelType w:val="hybridMultilevel"/>
    <w:tmpl w:val="9D2C2B82"/>
    <w:lvl w:ilvl="0" w:tplc="8EA0FE4E">
      <w:start w:val="1"/>
      <w:numFmt w:val="lowerLetter"/>
      <w:lvlText w:val="%1."/>
      <w:lvlJc w:val="left"/>
      <w:pPr>
        <w:ind w:left="825" w:hanging="360"/>
      </w:pPr>
      <w:rPr>
        <w:rFonts w:ascii="Times New Roman" w:eastAsia="Calibri" w:hAnsi="Times New Roman" w:cs="Times New Roman"/>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6">
    <w:nsid w:val="758B36E9"/>
    <w:multiLevelType w:val="hybridMultilevel"/>
    <w:tmpl w:val="98A682B0"/>
    <w:lvl w:ilvl="0" w:tplc="8913F049">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7BB24D5"/>
    <w:multiLevelType w:val="hybridMultilevel"/>
    <w:tmpl w:val="6B88B39E"/>
    <w:lvl w:ilvl="0" w:tplc="8913F04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8A11B6C"/>
    <w:multiLevelType w:val="hybridMultilevel"/>
    <w:tmpl w:val="208E42AA"/>
    <w:lvl w:ilvl="0" w:tplc="90BE4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92A1FB4"/>
    <w:multiLevelType w:val="hybridMultilevel"/>
    <w:tmpl w:val="04C8C77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0">
    <w:nsid w:val="79A75896"/>
    <w:multiLevelType w:val="hybridMultilevel"/>
    <w:tmpl w:val="86C0FCF6"/>
    <w:lvl w:ilvl="0" w:tplc="8913F049">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FC049D"/>
    <w:multiLevelType w:val="hybridMultilevel"/>
    <w:tmpl w:val="39D02B26"/>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2">
    <w:nsid w:val="7A9D19DB"/>
    <w:multiLevelType w:val="hybridMultilevel"/>
    <w:tmpl w:val="2BCA618E"/>
    <w:lvl w:ilvl="0" w:tplc="8913F049">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D2F35A2"/>
    <w:multiLevelType w:val="multilevel"/>
    <w:tmpl w:val="88048F2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E4163DC"/>
    <w:multiLevelType w:val="hybridMultilevel"/>
    <w:tmpl w:val="7C0E8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E607D24"/>
    <w:multiLevelType w:val="multilevel"/>
    <w:tmpl w:val="24AAF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0"/>
  </w:num>
  <w:num w:numId="2">
    <w:abstractNumId w:val="41"/>
  </w:num>
  <w:num w:numId="3">
    <w:abstractNumId w:val="21"/>
  </w:num>
  <w:num w:numId="4">
    <w:abstractNumId w:val="31"/>
  </w:num>
  <w:num w:numId="5">
    <w:abstractNumId w:val="25"/>
  </w:num>
  <w:num w:numId="6">
    <w:abstractNumId w:val="15"/>
  </w:num>
  <w:num w:numId="7">
    <w:abstractNumId w:val="38"/>
  </w:num>
  <w:num w:numId="8">
    <w:abstractNumId w:val="64"/>
  </w:num>
  <w:num w:numId="9">
    <w:abstractNumId w:val="12"/>
  </w:num>
  <w:num w:numId="10">
    <w:abstractNumId w:val="10"/>
  </w:num>
  <w:num w:numId="11">
    <w:abstractNumId w:val="9"/>
  </w:num>
  <w:num w:numId="12">
    <w:abstractNumId w:val="48"/>
  </w:num>
  <w:num w:numId="13">
    <w:abstractNumId w:val="73"/>
  </w:num>
  <w:num w:numId="14">
    <w:abstractNumId w:val="8"/>
  </w:num>
  <w:num w:numId="15">
    <w:abstractNumId w:val="18"/>
  </w:num>
  <w:num w:numId="16">
    <w:abstractNumId w:val="14"/>
  </w:num>
  <w:num w:numId="17">
    <w:abstractNumId w:val="45"/>
  </w:num>
  <w:num w:numId="18">
    <w:abstractNumId w:val="65"/>
  </w:num>
  <w:num w:numId="19">
    <w:abstractNumId w:val="46"/>
  </w:num>
  <w:num w:numId="20">
    <w:abstractNumId w:val="58"/>
  </w:num>
  <w:num w:numId="21">
    <w:abstractNumId w:val="34"/>
  </w:num>
  <w:num w:numId="22">
    <w:abstractNumId w:val="11"/>
  </w:num>
  <w:num w:numId="23">
    <w:abstractNumId w:val="35"/>
  </w:num>
  <w:num w:numId="24">
    <w:abstractNumId w:val="54"/>
  </w:num>
  <w:num w:numId="25">
    <w:abstractNumId w:val="16"/>
  </w:num>
  <w:num w:numId="26">
    <w:abstractNumId w:val="71"/>
  </w:num>
  <w:num w:numId="27">
    <w:abstractNumId w:val="47"/>
  </w:num>
  <w:num w:numId="28">
    <w:abstractNumId w:val="43"/>
  </w:num>
  <w:num w:numId="29">
    <w:abstractNumId w:val="4"/>
  </w:num>
  <w:num w:numId="30">
    <w:abstractNumId w:val="56"/>
  </w:num>
  <w:num w:numId="31">
    <w:abstractNumId w:val="40"/>
  </w:num>
  <w:num w:numId="32">
    <w:abstractNumId w:val="68"/>
  </w:num>
  <w:num w:numId="33">
    <w:abstractNumId w:val="24"/>
  </w:num>
  <w:num w:numId="34">
    <w:abstractNumId w:val="61"/>
  </w:num>
  <w:num w:numId="35">
    <w:abstractNumId w:val="42"/>
  </w:num>
  <w:num w:numId="36">
    <w:abstractNumId w:val="0"/>
  </w:num>
  <w:num w:numId="37">
    <w:abstractNumId w:val="2"/>
  </w:num>
  <w:num w:numId="38">
    <w:abstractNumId w:val="28"/>
  </w:num>
  <w:num w:numId="39">
    <w:abstractNumId w:val="49"/>
  </w:num>
  <w:num w:numId="40">
    <w:abstractNumId w:val="33"/>
  </w:num>
  <w:num w:numId="41">
    <w:abstractNumId w:val="74"/>
  </w:num>
  <w:num w:numId="42">
    <w:abstractNumId w:val="26"/>
  </w:num>
  <w:num w:numId="43">
    <w:abstractNumId w:val="32"/>
  </w:num>
  <w:num w:numId="44">
    <w:abstractNumId w:val="51"/>
  </w:num>
  <w:num w:numId="45">
    <w:abstractNumId w:val="13"/>
  </w:num>
  <w:num w:numId="46">
    <w:abstractNumId w:val="53"/>
  </w:num>
  <w:num w:numId="47">
    <w:abstractNumId w:val="5"/>
  </w:num>
  <w:num w:numId="48">
    <w:abstractNumId w:val="44"/>
  </w:num>
  <w:num w:numId="49">
    <w:abstractNumId w:val="6"/>
  </w:num>
  <w:num w:numId="50">
    <w:abstractNumId w:val="62"/>
  </w:num>
  <w:num w:numId="51">
    <w:abstractNumId w:val="59"/>
  </w:num>
  <w:num w:numId="52">
    <w:abstractNumId w:val="63"/>
  </w:num>
  <w:num w:numId="53">
    <w:abstractNumId w:val="52"/>
  </w:num>
  <w:num w:numId="54">
    <w:abstractNumId w:val="75"/>
  </w:num>
  <w:num w:numId="55">
    <w:abstractNumId w:val="19"/>
  </w:num>
  <w:num w:numId="56">
    <w:abstractNumId w:val="22"/>
  </w:num>
  <w:num w:numId="57">
    <w:abstractNumId w:val="37"/>
  </w:num>
  <w:num w:numId="58">
    <w:abstractNumId w:val="27"/>
  </w:num>
  <w:num w:numId="59">
    <w:abstractNumId w:val="7"/>
  </w:num>
  <w:num w:numId="60">
    <w:abstractNumId w:val="3"/>
  </w:num>
  <w:num w:numId="61">
    <w:abstractNumId w:val="57"/>
  </w:num>
  <w:num w:numId="62">
    <w:abstractNumId w:val="70"/>
  </w:num>
  <w:num w:numId="63">
    <w:abstractNumId w:val="39"/>
  </w:num>
  <w:num w:numId="64">
    <w:abstractNumId w:val="60"/>
  </w:num>
  <w:num w:numId="65">
    <w:abstractNumId w:val="36"/>
  </w:num>
  <w:num w:numId="66">
    <w:abstractNumId w:val="72"/>
  </w:num>
  <w:num w:numId="67">
    <w:abstractNumId w:val="50"/>
  </w:num>
  <w:num w:numId="68">
    <w:abstractNumId w:val="67"/>
  </w:num>
  <w:num w:numId="69">
    <w:abstractNumId w:val="1"/>
  </w:num>
  <w:num w:numId="70">
    <w:abstractNumId w:val="66"/>
  </w:num>
  <w:num w:numId="71">
    <w:abstractNumId w:val="29"/>
  </w:num>
  <w:num w:numId="72">
    <w:abstractNumId w:val="55"/>
  </w:num>
  <w:num w:numId="73">
    <w:abstractNumId w:val="17"/>
  </w:num>
  <w:num w:numId="74">
    <w:abstractNumId w:val="69"/>
  </w:num>
  <w:num w:numId="75">
    <w:abstractNumId w:val="23"/>
  </w:num>
  <w:num w:numId="76">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B3A4C"/>
    <w:rsid w:val="0001059A"/>
    <w:rsid w:val="000260C2"/>
    <w:rsid w:val="00064799"/>
    <w:rsid w:val="00075AF6"/>
    <w:rsid w:val="000C3297"/>
    <w:rsid w:val="000C6C05"/>
    <w:rsid w:val="000E6852"/>
    <w:rsid w:val="000F1846"/>
    <w:rsid w:val="00100972"/>
    <w:rsid w:val="00104412"/>
    <w:rsid w:val="00137D56"/>
    <w:rsid w:val="00160DFA"/>
    <w:rsid w:val="001616BC"/>
    <w:rsid w:val="001A256B"/>
    <w:rsid w:val="001E6BC7"/>
    <w:rsid w:val="001F75C7"/>
    <w:rsid w:val="00206D75"/>
    <w:rsid w:val="00265B94"/>
    <w:rsid w:val="002A5AB9"/>
    <w:rsid w:val="002F7F5E"/>
    <w:rsid w:val="00317DD7"/>
    <w:rsid w:val="00351375"/>
    <w:rsid w:val="00354D58"/>
    <w:rsid w:val="00363075"/>
    <w:rsid w:val="003950D3"/>
    <w:rsid w:val="003B1E59"/>
    <w:rsid w:val="004653B2"/>
    <w:rsid w:val="00467744"/>
    <w:rsid w:val="00474C00"/>
    <w:rsid w:val="004C4B30"/>
    <w:rsid w:val="004C6F46"/>
    <w:rsid w:val="005169B9"/>
    <w:rsid w:val="0054020F"/>
    <w:rsid w:val="00542F64"/>
    <w:rsid w:val="005441A7"/>
    <w:rsid w:val="00552EE1"/>
    <w:rsid w:val="00575717"/>
    <w:rsid w:val="005871DE"/>
    <w:rsid w:val="006078D9"/>
    <w:rsid w:val="00675B67"/>
    <w:rsid w:val="00682B36"/>
    <w:rsid w:val="00694DB6"/>
    <w:rsid w:val="006A0663"/>
    <w:rsid w:val="006F72A0"/>
    <w:rsid w:val="00760055"/>
    <w:rsid w:val="007C2A20"/>
    <w:rsid w:val="007C476B"/>
    <w:rsid w:val="007F063C"/>
    <w:rsid w:val="007F11F5"/>
    <w:rsid w:val="00876F2E"/>
    <w:rsid w:val="00916E0B"/>
    <w:rsid w:val="00963760"/>
    <w:rsid w:val="009A11C9"/>
    <w:rsid w:val="009A75C1"/>
    <w:rsid w:val="009B2996"/>
    <w:rsid w:val="009E2D19"/>
    <w:rsid w:val="009E7271"/>
    <w:rsid w:val="00A00B2E"/>
    <w:rsid w:val="00A359DF"/>
    <w:rsid w:val="00A465DD"/>
    <w:rsid w:val="00A938DC"/>
    <w:rsid w:val="00B14CB7"/>
    <w:rsid w:val="00B163E2"/>
    <w:rsid w:val="00B20669"/>
    <w:rsid w:val="00B3214E"/>
    <w:rsid w:val="00B42BF8"/>
    <w:rsid w:val="00B517DA"/>
    <w:rsid w:val="00B747E7"/>
    <w:rsid w:val="00C547B5"/>
    <w:rsid w:val="00C9280A"/>
    <w:rsid w:val="00CC1B79"/>
    <w:rsid w:val="00CD2E60"/>
    <w:rsid w:val="00CE2CA8"/>
    <w:rsid w:val="00CF1F24"/>
    <w:rsid w:val="00D0091C"/>
    <w:rsid w:val="00D01FF2"/>
    <w:rsid w:val="00D252C7"/>
    <w:rsid w:val="00D67163"/>
    <w:rsid w:val="00D756FF"/>
    <w:rsid w:val="00DA5E82"/>
    <w:rsid w:val="00DC6F45"/>
    <w:rsid w:val="00DF7AD2"/>
    <w:rsid w:val="00E5536A"/>
    <w:rsid w:val="00E61D62"/>
    <w:rsid w:val="00E745E7"/>
    <w:rsid w:val="00E74A5F"/>
    <w:rsid w:val="00E8380D"/>
    <w:rsid w:val="00E87D3D"/>
    <w:rsid w:val="00EC3EFA"/>
    <w:rsid w:val="00EF63AC"/>
    <w:rsid w:val="00F02819"/>
    <w:rsid w:val="00F03B1B"/>
    <w:rsid w:val="00F44954"/>
    <w:rsid w:val="00F518C7"/>
    <w:rsid w:val="00F61A8A"/>
    <w:rsid w:val="00F96EB9"/>
    <w:rsid w:val="00FB3A4C"/>
    <w:rsid w:val="00FE79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4C"/>
    <w:pPr>
      <w:spacing w:after="200" w:line="276" w:lineRule="auto"/>
    </w:pPr>
  </w:style>
  <w:style w:type="paragraph" w:styleId="Heading2">
    <w:name w:val="heading 2"/>
    <w:basedOn w:val="Normal"/>
    <w:next w:val="Normal"/>
    <w:link w:val="Heading2Char"/>
    <w:uiPriority w:val="9"/>
    <w:semiHidden/>
    <w:unhideWhenUsed/>
    <w:qFormat/>
    <w:rsid w:val="000105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7F11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1F5"/>
    <w:pPr>
      <w:ind w:left="720"/>
      <w:contextualSpacing/>
    </w:pPr>
  </w:style>
  <w:style w:type="character" w:customStyle="1" w:styleId="Heading4Char">
    <w:name w:val="Heading 4 Char"/>
    <w:basedOn w:val="DefaultParagraphFont"/>
    <w:link w:val="Heading4"/>
    <w:uiPriority w:val="9"/>
    <w:rsid w:val="007F11F5"/>
    <w:rPr>
      <w:rFonts w:ascii="Times New Roman" w:eastAsia="Times New Roman" w:hAnsi="Times New Roman" w:cs="Times New Roman"/>
      <w:b/>
      <w:bCs/>
      <w:sz w:val="24"/>
      <w:szCs w:val="24"/>
    </w:rPr>
  </w:style>
  <w:style w:type="character" w:customStyle="1" w:styleId="anchor-text">
    <w:name w:val="anchor-text"/>
    <w:basedOn w:val="DefaultParagraphFont"/>
    <w:rsid w:val="007F11F5"/>
  </w:style>
  <w:style w:type="character" w:customStyle="1" w:styleId="title-text">
    <w:name w:val="title-text"/>
    <w:basedOn w:val="DefaultParagraphFont"/>
    <w:rsid w:val="007F11F5"/>
  </w:style>
  <w:style w:type="paragraph" w:styleId="NoSpacing">
    <w:name w:val="No Spacing"/>
    <w:uiPriority w:val="1"/>
    <w:qFormat/>
    <w:rsid w:val="00EF63AC"/>
    <w:pPr>
      <w:spacing w:after="0" w:line="240" w:lineRule="auto"/>
    </w:pPr>
  </w:style>
  <w:style w:type="character" w:styleId="Emphasis">
    <w:name w:val="Emphasis"/>
    <w:basedOn w:val="DefaultParagraphFont"/>
    <w:uiPriority w:val="20"/>
    <w:qFormat/>
    <w:rsid w:val="00100972"/>
    <w:rPr>
      <w:i/>
      <w:iCs/>
    </w:rPr>
  </w:style>
  <w:style w:type="character" w:customStyle="1" w:styleId="st">
    <w:name w:val="st"/>
    <w:basedOn w:val="DefaultParagraphFont"/>
    <w:rsid w:val="00100972"/>
  </w:style>
  <w:style w:type="character" w:customStyle="1" w:styleId="fontstyle01">
    <w:name w:val="fontstyle01"/>
    <w:basedOn w:val="DefaultParagraphFont"/>
    <w:rsid w:val="00A359DF"/>
    <w:rPr>
      <w:rFonts w:ascii="Arial" w:hAnsi="Arial" w:cs="Arial" w:hint="default"/>
      <w:b/>
      <w:bCs/>
      <w:i w:val="0"/>
      <w:iCs w:val="0"/>
      <w:color w:val="000000"/>
      <w:sz w:val="28"/>
      <w:szCs w:val="28"/>
    </w:rPr>
  </w:style>
  <w:style w:type="character" w:customStyle="1" w:styleId="fontstyle21">
    <w:name w:val="fontstyle21"/>
    <w:basedOn w:val="DefaultParagraphFont"/>
    <w:rsid w:val="00A359DF"/>
    <w:rPr>
      <w:rFonts w:ascii="Arial" w:hAnsi="Arial" w:cs="Arial" w:hint="default"/>
      <w:b w:val="0"/>
      <w:bCs w:val="0"/>
      <w:i w:val="0"/>
      <w:iCs w:val="0"/>
      <w:color w:val="000000"/>
      <w:sz w:val="24"/>
      <w:szCs w:val="24"/>
    </w:rPr>
  </w:style>
  <w:style w:type="character" w:customStyle="1" w:styleId="fontstyle11">
    <w:name w:val="fontstyle11"/>
    <w:basedOn w:val="DefaultParagraphFont"/>
    <w:rsid w:val="00A359DF"/>
    <w:rPr>
      <w:rFonts w:ascii="Arial" w:hAnsi="Arial" w:cs="Arial" w:hint="default"/>
      <w:b w:val="0"/>
      <w:bCs w:val="0"/>
      <w:i w:val="0"/>
      <w:iCs w:val="0"/>
      <w:color w:val="000000"/>
      <w:sz w:val="24"/>
      <w:szCs w:val="24"/>
    </w:rPr>
  </w:style>
  <w:style w:type="character" w:styleId="PageNumber">
    <w:name w:val="page number"/>
    <w:basedOn w:val="DefaultParagraphFont"/>
    <w:rsid w:val="00A359DF"/>
  </w:style>
  <w:style w:type="character" w:customStyle="1" w:styleId="Heading2Char">
    <w:name w:val="Heading 2 Char"/>
    <w:basedOn w:val="DefaultParagraphFont"/>
    <w:link w:val="Heading2"/>
    <w:uiPriority w:val="9"/>
    <w:semiHidden/>
    <w:rsid w:val="0001059A"/>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1"/>
    <w:qFormat/>
    <w:rsid w:val="0001059A"/>
    <w:pPr>
      <w:widowControl w:val="0"/>
      <w:autoSpaceDE w:val="0"/>
      <w:autoSpaceDN w:val="0"/>
      <w:spacing w:after="0" w:line="240" w:lineRule="auto"/>
      <w:ind w:left="1700"/>
    </w:pPr>
    <w:rPr>
      <w:rFonts w:ascii="Arial" w:eastAsia="Arial" w:hAnsi="Arial" w:cs="Arial"/>
      <w:sz w:val="20"/>
      <w:szCs w:val="20"/>
    </w:rPr>
  </w:style>
  <w:style w:type="character" w:customStyle="1" w:styleId="BodyTextChar">
    <w:name w:val="Body Text Char"/>
    <w:basedOn w:val="DefaultParagraphFont"/>
    <w:link w:val="BodyText"/>
    <w:uiPriority w:val="1"/>
    <w:rsid w:val="0001059A"/>
    <w:rPr>
      <w:rFonts w:ascii="Arial" w:eastAsia="Arial" w:hAnsi="Arial" w:cs="Arial"/>
      <w:sz w:val="20"/>
      <w:szCs w:val="20"/>
    </w:rPr>
  </w:style>
  <w:style w:type="paragraph" w:customStyle="1" w:styleId="normal0">
    <w:name w:val="normal"/>
    <w:rsid w:val="00B517DA"/>
    <w:rPr>
      <w:rFonts w:ascii="Calibri" w:eastAsia="Calibri" w:hAnsi="Calibri" w:cs="Calibri"/>
    </w:rPr>
  </w:style>
  <w:style w:type="character" w:styleId="Hyperlink">
    <w:name w:val="Hyperlink"/>
    <w:basedOn w:val="DefaultParagraphFont"/>
    <w:uiPriority w:val="99"/>
    <w:unhideWhenUsed/>
    <w:rsid w:val="00B517DA"/>
    <w:rPr>
      <w:color w:val="0563C1" w:themeColor="hyperlink"/>
      <w:u w:val="single"/>
    </w:rPr>
  </w:style>
  <w:style w:type="paragraph" w:customStyle="1" w:styleId="default">
    <w:name w:val="default"/>
    <w:basedOn w:val="Normal"/>
    <w:rsid w:val="00474C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94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DB6"/>
  </w:style>
  <w:style w:type="paragraph" w:styleId="Footer">
    <w:name w:val="footer"/>
    <w:basedOn w:val="Normal"/>
    <w:link w:val="FooterChar"/>
    <w:uiPriority w:val="99"/>
    <w:semiHidden/>
    <w:unhideWhenUsed/>
    <w:rsid w:val="00694D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DB6"/>
  </w:style>
  <w:style w:type="paragraph" w:styleId="BalloonText">
    <w:name w:val="Balloon Text"/>
    <w:basedOn w:val="Normal"/>
    <w:link w:val="BalloonTextChar"/>
    <w:uiPriority w:val="99"/>
    <w:semiHidden/>
    <w:unhideWhenUsed/>
    <w:rsid w:val="0035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computer_fundamentals/index.htm" TargetMode="External"/><Relationship Id="rId13" Type="http://schemas.openxmlformats.org/officeDocument/2006/relationships/hyperlink" Target="https://www.goodreads.com/author/show/51653.Akhil_Reed_Am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sa=t&amp;rct=j&amp;q=&amp;esrc=s&amp;source=web&amp;cd=1&amp;ved=2ahUKEwjN2OHQ-4XdAhUNy4UKHZ-3BkMQFjAAegQIABAB&amp;url=http%3A%2F%2Fwww.cbpbook.com%2Fproduct%2Fmodern-constitutions-by-mazhar-ul-haq-bookland%2F&amp;usg=AOvVaw3ylwBK30kSy8mDf_TsxfL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B97808570922365001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science/article/pii/B9780857092236500080" TargetMode="External"/><Relationship Id="rId4" Type="http://schemas.openxmlformats.org/officeDocument/2006/relationships/webSettings" Target="webSettings.xml"/><Relationship Id="rId9" Type="http://schemas.openxmlformats.org/officeDocument/2006/relationships/hyperlink" Target="https://codescracker.com/computer-fundamen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42</Pages>
  <Words>7909</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 Rasool</dc:creator>
  <cp:lastModifiedBy>The Intellectuals</cp:lastModifiedBy>
  <cp:revision>46</cp:revision>
  <dcterms:created xsi:type="dcterms:W3CDTF">2022-03-30T05:27:00Z</dcterms:created>
  <dcterms:modified xsi:type="dcterms:W3CDTF">2022-04-04T21:13:00Z</dcterms:modified>
</cp:coreProperties>
</file>